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C9261" w14:textId="77777777" w:rsidR="00C241DB" w:rsidRPr="009722E2" w:rsidRDefault="00C241DB" w:rsidP="00C241DB">
      <w:pPr>
        <w:spacing w:after="0"/>
        <w:jc w:val="center"/>
        <w:rPr>
          <w:rFonts w:ascii="Times New Roman" w:hAnsi="Times New Roman"/>
          <w:sz w:val="24"/>
          <w:szCs w:val="24"/>
        </w:rPr>
      </w:pPr>
      <w:bookmarkStart w:id="0" w:name="_Toc460855517"/>
      <w:bookmarkStart w:id="1" w:name="_Toc460939924"/>
      <w:r w:rsidRPr="009722E2">
        <w:rPr>
          <w:rFonts w:ascii="Times New Roman" w:hAnsi="Times New Roman"/>
          <w:sz w:val="24"/>
          <w:szCs w:val="24"/>
        </w:rPr>
        <w:t>Министерство здравоохранения Курской области</w:t>
      </w:r>
    </w:p>
    <w:p w14:paraId="6BC86CA0" w14:textId="77777777" w:rsidR="00C241DB" w:rsidRPr="009722E2" w:rsidRDefault="00C241DB" w:rsidP="00C241DB">
      <w:pPr>
        <w:spacing w:after="0"/>
        <w:jc w:val="center"/>
        <w:rPr>
          <w:rFonts w:ascii="Times New Roman" w:hAnsi="Times New Roman"/>
          <w:sz w:val="24"/>
          <w:szCs w:val="24"/>
        </w:rPr>
      </w:pPr>
      <w:r w:rsidRPr="009722E2">
        <w:rPr>
          <w:rFonts w:ascii="Times New Roman" w:hAnsi="Times New Roman"/>
          <w:sz w:val="24"/>
          <w:szCs w:val="24"/>
        </w:rPr>
        <w:t>Областное бюджетное профессиональное образовательное учреждение «Курский базовый медицинский колледж»</w:t>
      </w:r>
    </w:p>
    <w:p w14:paraId="02FC2AB8" w14:textId="77777777" w:rsidR="00C241DB" w:rsidRPr="009722E2" w:rsidRDefault="00C241DB" w:rsidP="00C241DB">
      <w:pPr>
        <w:spacing w:after="0"/>
        <w:jc w:val="both"/>
        <w:rPr>
          <w:rFonts w:ascii="Times New Roman" w:hAnsi="Times New Roman"/>
          <w:b/>
          <w:sz w:val="24"/>
          <w:szCs w:val="24"/>
        </w:rPr>
      </w:pPr>
    </w:p>
    <w:p w14:paraId="1EFF7A3C" w14:textId="77777777" w:rsidR="00C241DB" w:rsidRPr="009722E2" w:rsidRDefault="00C241DB" w:rsidP="00C241DB">
      <w:pPr>
        <w:spacing w:after="0"/>
        <w:jc w:val="both"/>
        <w:rPr>
          <w:rFonts w:ascii="Times New Roman" w:hAnsi="Times New Roman"/>
          <w:b/>
          <w:sz w:val="24"/>
          <w:szCs w:val="24"/>
        </w:rPr>
      </w:pPr>
    </w:p>
    <w:p w14:paraId="4A011BC7" w14:textId="77777777" w:rsidR="00C241DB" w:rsidRPr="009722E2" w:rsidRDefault="00C241DB" w:rsidP="00C241DB">
      <w:pPr>
        <w:spacing w:after="0"/>
        <w:jc w:val="right"/>
        <w:rPr>
          <w:rFonts w:ascii="Times New Roman" w:hAnsi="Times New Roman"/>
          <w:sz w:val="24"/>
          <w:szCs w:val="24"/>
        </w:rPr>
      </w:pPr>
      <w:r w:rsidRPr="009722E2">
        <w:rPr>
          <w:rFonts w:ascii="Times New Roman" w:hAnsi="Times New Roman"/>
          <w:sz w:val="24"/>
          <w:szCs w:val="24"/>
        </w:rPr>
        <w:t xml:space="preserve">Утверждён </w:t>
      </w:r>
    </w:p>
    <w:p w14:paraId="279372D1" w14:textId="77777777" w:rsidR="00C241DB" w:rsidRPr="009722E2" w:rsidRDefault="00C241DB" w:rsidP="00C241DB">
      <w:pPr>
        <w:spacing w:after="0"/>
        <w:jc w:val="right"/>
        <w:rPr>
          <w:rFonts w:ascii="Times New Roman" w:hAnsi="Times New Roman"/>
          <w:sz w:val="24"/>
          <w:szCs w:val="24"/>
        </w:rPr>
      </w:pPr>
      <w:r w:rsidRPr="009722E2">
        <w:rPr>
          <w:rFonts w:ascii="Times New Roman" w:hAnsi="Times New Roman"/>
          <w:sz w:val="24"/>
          <w:szCs w:val="24"/>
        </w:rPr>
        <w:t>приказом №47 от 18.04.2023</w:t>
      </w:r>
    </w:p>
    <w:p w14:paraId="5EA88761" w14:textId="77777777" w:rsidR="00C241DB" w:rsidRPr="009722E2" w:rsidRDefault="00C241DB" w:rsidP="00C241DB">
      <w:pPr>
        <w:spacing w:after="0"/>
        <w:jc w:val="right"/>
        <w:rPr>
          <w:rFonts w:ascii="Times New Roman" w:hAnsi="Times New Roman"/>
          <w:sz w:val="24"/>
          <w:szCs w:val="24"/>
        </w:rPr>
      </w:pPr>
      <w:r w:rsidRPr="009722E2">
        <w:rPr>
          <w:rFonts w:ascii="Times New Roman" w:hAnsi="Times New Roman"/>
          <w:sz w:val="24"/>
          <w:szCs w:val="24"/>
        </w:rPr>
        <w:t xml:space="preserve">Директор ___________ </w:t>
      </w:r>
    </w:p>
    <w:p w14:paraId="025E6AB6" w14:textId="77777777" w:rsidR="00C241DB" w:rsidRPr="009722E2" w:rsidRDefault="00C241DB" w:rsidP="00C241DB">
      <w:pPr>
        <w:spacing w:after="0"/>
        <w:jc w:val="right"/>
        <w:rPr>
          <w:rFonts w:ascii="Times New Roman" w:hAnsi="Times New Roman"/>
          <w:sz w:val="24"/>
          <w:szCs w:val="24"/>
        </w:rPr>
      </w:pPr>
      <w:r w:rsidRPr="009722E2">
        <w:rPr>
          <w:rFonts w:ascii="Times New Roman" w:hAnsi="Times New Roman"/>
          <w:sz w:val="24"/>
          <w:szCs w:val="24"/>
        </w:rPr>
        <w:t xml:space="preserve">В.В. </w:t>
      </w:r>
      <w:proofErr w:type="spellStart"/>
      <w:r w:rsidRPr="009722E2">
        <w:rPr>
          <w:rFonts w:ascii="Times New Roman" w:hAnsi="Times New Roman"/>
          <w:sz w:val="24"/>
          <w:szCs w:val="24"/>
        </w:rPr>
        <w:t>Свежинцева</w:t>
      </w:r>
      <w:proofErr w:type="spellEnd"/>
    </w:p>
    <w:p w14:paraId="7B306CC1" w14:textId="77777777" w:rsidR="00C241DB" w:rsidRPr="009722E2" w:rsidRDefault="00C241DB" w:rsidP="00C241DB">
      <w:pPr>
        <w:spacing w:after="0"/>
        <w:jc w:val="center"/>
        <w:rPr>
          <w:rFonts w:ascii="Times New Roman" w:hAnsi="Times New Roman"/>
          <w:sz w:val="24"/>
          <w:szCs w:val="24"/>
        </w:rPr>
      </w:pPr>
    </w:p>
    <w:p w14:paraId="0BC92181" w14:textId="77777777" w:rsidR="00C241DB" w:rsidRPr="009722E2" w:rsidRDefault="00C241DB" w:rsidP="00C241DB">
      <w:pPr>
        <w:spacing w:after="0"/>
        <w:jc w:val="center"/>
        <w:rPr>
          <w:rFonts w:ascii="Times New Roman" w:hAnsi="Times New Roman"/>
          <w:b/>
          <w:sz w:val="24"/>
          <w:szCs w:val="24"/>
        </w:rPr>
      </w:pPr>
    </w:p>
    <w:p w14:paraId="3E16FFCB" w14:textId="77777777" w:rsidR="00C241DB" w:rsidRPr="009722E2" w:rsidRDefault="00C241DB" w:rsidP="00C241DB">
      <w:pPr>
        <w:spacing w:after="0"/>
        <w:jc w:val="center"/>
        <w:rPr>
          <w:rFonts w:ascii="Times New Roman" w:hAnsi="Times New Roman"/>
          <w:b/>
          <w:sz w:val="24"/>
          <w:szCs w:val="24"/>
        </w:rPr>
      </w:pPr>
    </w:p>
    <w:p w14:paraId="135FF5DA" w14:textId="77777777" w:rsidR="00C241DB" w:rsidRPr="009722E2" w:rsidRDefault="00C241DB" w:rsidP="00C241DB">
      <w:pPr>
        <w:spacing w:after="0"/>
        <w:jc w:val="center"/>
        <w:rPr>
          <w:rFonts w:ascii="Times New Roman" w:hAnsi="Times New Roman"/>
          <w:b/>
          <w:sz w:val="24"/>
          <w:szCs w:val="24"/>
        </w:rPr>
      </w:pPr>
    </w:p>
    <w:p w14:paraId="63675D46" w14:textId="77777777" w:rsidR="00C241DB" w:rsidRPr="009722E2" w:rsidRDefault="00C241DB" w:rsidP="00C241DB">
      <w:pPr>
        <w:spacing w:after="0"/>
        <w:jc w:val="center"/>
        <w:rPr>
          <w:rFonts w:ascii="Times New Roman" w:hAnsi="Times New Roman"/>
          <w:b/>
          <w:sz w:val="24"/>
          <w:szCs w:val="24"/>
        </w:rPr>
      </w:pPr>
    </w:p>
    <w:p w14:paraId="0F721F4C" w14:textId="77777777" w:rsidR="00C241DB" w:rsidRPr="009722E2" w:rsidRDefault="00C241DB" w:rsidP="00C241DB">
      <w:pPr>
        <w:spacing w:after="0"/>
        <w:jc w:val="center"/>
        <w:rPr>
          <w:rFonts w:ascii="Times New Roman" w:hAnsi="Times New Roman"/>
          <w:b/>
          <w:sz w:val="24"/>
          <w:szCs w:val="24"/>
        </w:rPr>
      </w:pPr>
      <w:r w:rsidRPr="009722E2">
        <w:rPr>
          <w:rFonts w:ascii="Times New Roman" w:hAnsi="Times New Roman"/>
          <w:b/>
          <w:sz w:val="24"/>
          <w:szCs w:val="24"/>
        </w:rPr>
        <w:t>Учебный план</w:t>
      </w:r>
    </w:p>
    <w:p w14:paraId="28276A6C" w14:textId="6B4DA4BA" w:rsidR="00C241DB" w:rsidRPr="009722E2" w:rsidRDefault="00C241DB" w:rsidP="00C241DB">
      <w:pPr>
        <w:spacing w:after="0"/>
        <w:jc w:val="center"/>
        <w:rPr>
          <w:rFonts w:ascii="Times New Roman" w:hAnsi="Times New Roman"/>
          <w:b/>
          <w:sz w:val="24"/>
          <w:szCs w:val="24"/>
        </w:rPr>
      </w:pPr>
      <w:r w:rsidRPr="009722E2">
        <w:rPr>
          <w:rFonts w:ascii="Times New Roman" w:hAnsi="Times New Roman"/>
          <w:b/>
          <w:sz w:val="24"/>
          <w:szCs w:val="24"/>
        </w:rPr>
        <w:t>по программе подготовки специалистов среднего звена 3</w:t>
      </w:r>
      <w:r>
        <w:rPr>
          <w:rFonts w:ascii="Times New Roman" w:hAnsi="Times New Roman"/>
          <w:b/>
          <w:sz w:val="24"/>
          <w:szCs w:val="24"/>
        </w:rPr>
        <w:t>1</w:t>
      </w:r>
      <w:r w:rsidRPr="009722E2">
        <w:rPr>
          <w:rFonts w:ascii="Times New Roman" w:hAnsi="Times New Roman"/>
          <w:b/>
          <w:sz w:val="24"/>
          <w:szCs w:val="24"/>
        </w:rPr>
        <w:t>.02.0</w:t>
      </w:r>
      <w:r>
        <w:rPr>
          <w:rFonts w:ascii="Times New Roman" w:hAnsi="Times New Roman"/>
          <w:b/>
          <w:sz w:val="24"/>
          <w:szCs w:val="24"/>
        </w:rPr>
        <w:t>5</w:t>
      </w:r>
      <w:r w:rsidRPr="009722E2">
        <w:rPr>
          <w:rFonts w:ascii="Times New Roman" w:hAnsi="Times New Roman"/>
          <w:b/>
          <w:sz w:val="24"/>
          <w:szCs w:val="24"/>
        </w:rPr>
        <w:t xml:space="preserve"> </w:t>
      </w:r>
      <w:r>
        <w:rPr>
          <w:rFonts w:ascii="Times New Roman" w:hAnsi="Times New Roman"/>
          <w:b/>
          <w:sz w:val="24"/>
          <w:szCs w:val="24"/>
        </w:rPr>
        <w:t>Стоматология ортопедическая</w:t>
      </w:r>
    </w:p>
    <w:p w14:paraId="0B2A7379" w14:textId="77777777" w:rsidR="00C241DB" w:rsidRPr="009722E2" w:rsidRDefault="00C241DB" w:rsidP="00C241DB">
      <w:pPr>
        <w:spacing w:after="0"/>
        <w:jc w:val="center"/>
        <w:rPr>
          <w:rFonts w:ascii="Times New Roman" w:hAnsi="Times New Roman"/>
          <w:b/>
          <w:sz w:val="24"/>
          <w:szCs w:val="24"/>
        </w:rPr>
      </w:pPr>
    </w:p>
    <w:p w14:paraId="769CB24F" w14:textId="77777777" w:rsidR="00C241DB" w:rsidRPr="009722E2" w:rsidRDefault="00C241DB" w:rsidP="00C241DB">
      <w:pPr>
        <w:spacing w:after="0"/>
        <w:jc w:val="center"/>
        <w:rPr>
          <w:rFonts w:ascii="Times New Roman" w:hAnsi="Times New Roman"/>
          <w:b/>
          <w:sz w:val="24"/>
          <w:szCs w:val="24"/>
        </w:rPr>
      </w:pPr>
    </w:p>
    <w:p w14:paraId="74717A3B" w14:textId="77777777" w:rsidR="00C241DB" w:rsidRPr="009722E2" w:rsidRDefault="00C241DB" w:rsidP="00C241DB">
      <w:pPr>
        <w:spacing w:after="0"/>
        <w:jc w:val="right"/>
        <w:rPr>
          <w:rFonts w:ascii="Times New Roman" w:hAnsi="Times New Roman"/>
          <w:sz w:val="24"/>
          <w:szCs w:val="24"/>
        </w:rPr>
      </w:pPr>
      <w:r w:rsidRPr="009722E2">
        <w:rPr>
          <w:rFonts w:ascii="Times New Roman" w:hAnsi="Times New Roman"/>
          <w:sz w:val="24"/>
          <w:szCs w:val="24"/>
        </w:rPr>
        <w:t xml:space="preserve"> на базе </w:t>
      </w:r>
      <w:r>
        <w:rPr>
          <w:rFonts w:ascii="Times New Roman" w:hAnsi="Times New Roman"/>
          <w:sz w:val="24"/>
          <w:szCs w:val="24"/>
        </w:rPr>
        <w:t>средне</w:t>
      </w:r>
      <w:r w:rsidRPr="009722E2">
        <w:rPr>
          <w:rFonts w:ascii="Times New Roman" w:hAnsi="Times New Roman"/>
          <w:sz w:val="24"/>
          <w:szCs w:val="24"/>
        </w:rPr>
        <w:t>го общего образования</w:t>
      </w:r>
    </w:p>
    <w:p w14:paraId="406B1B1A" w14:textId="0F32AFEF" w:rsidR="00C241DB" w:rsidRPr="009722E2" w:rsidRDefault="00C241DB" w:rsidP="00C241DB">
      <w:pPr>
        <w:spacing w:after="0"/>
        <w:jc w:val="right"/>
        <w:rPr>
          <w:rFonts w:ascii="Times New Roman" w:hAnsi="Times New Roman"/>
          <w:sz w:val="24"/>
          <w:szCs w:val="24"/>
        </w:rPr>
      </w:pPr>
      <w:r w:rsidRPr="009722E2">
        <w:rPr>
          <w:rFonts w:ascii="Times New Roman" w:hAnsi="Times New Roman"/>
          <w:sz w:val="24"/>
          <w:szCs w:val="24"/>
        </w:rPr>
        <w:t xml:space="preserve">Квалификация – </w:t>
      </w:r>
      <w:r>
        <w:rPr>
          <w:rFonts w:ascii="Times New Roman" w:hAnsi="Times New Roman"/>
          <w:sz w:val="24"/>
          <w:szCs w:val="24"/>
        </w:rPr>
        <w:t>зубной техник</w:t>
      </w:r>
    </w:p>
    <w:p w14:paraId="67FB7D0C" w14:textId="77777777" w:rsidR="00C241DB" w:rsidRPr="009722E2" w:rsidRDefault="00C241DB" w:rsidP="00C241DB">
      <w:pPr>
        <w:spacing w:after="0"/>
        <w:jc w:val="right"/>
        <w:rPr>
          <w:rFonts w:ascii="Times New Roman" w:hAnsi="Times New Roman"/>
          <w:sz w:val="24"/>
          <w:szCs w:val="24"/>
        </w:rPr>
      </w:pPr>
      <w:r>
        <w:rPr>
          <w:rFonts w:ascii="Times New Roman" w:hAnsi="Times New Roman"/>
          <w:sz w:val="24"/>
          <w:szCs w:val="24"/>
        </w:rPr>
        <w:t>Срок освоения – 1г 10</w:t>
      </w:r>
      <w:r w:rsidRPr="009722E2">
        <w:rPr>
          <w:rFonts w:ascii="Times New Roman" w:hAnsi="Times New Roman"/>
          <w:sz w:val="24"/>
          <w:szCs w:val="24"/>
        </w:rPr>
        <w:t xml:space="preserve"> </w:t>
      </w:r>
      <w:proofErr w:type="spellStart"/>
      <w:proofErr w:type="gramStart"/>
      <w:r w:rsidRPr="009722E2">
        <w:rPr>
          <w:rFonts w:ascii="Times New Roman" w:hAnsi="Times New Roman"/>
          <w:sz w:val="24"/>
          <w:szCs w:val="24"/>
        </w:rPr>
        <w:t>мес</w:t>
      </w:r>
      <w:proofErr w:type="spellEnd"/>
      <w:proofErr w:type="gramEnd"/>
    </w:p>
    <w:p w14:paraId="35F935F0" w14:textId="77777777" w:rsidR="00C241DB" w:rsidRPr="009722E2" w:rsidRDefault="00C241DB" w:rsidP="00C241DB">
      <w:pPr>
        <w:spacing w:after="0"/>
        <w:jc w:val="both"/>
        <w:rPr>
          <w:rFonts w:ascii="Times New Roman" w:hAnsi="Times New Roman"/>
          <w:sz w:val="24"/>
          <w:szCs w:val="24"/>
        </w:rPr>
      </w:pPr>
    </w:p>
    <w:p w14:paraId="34970657" w14:textId="77777777" w:rsidR="00C241DB" w:rsidRPr="009722E2" w:rsidRDefault="00C241DB" w:rsidP="00C241DB">
      <w:pPr>
        <w:spacing w:after="0"/>
        <w:jc w:val="both"/>
        <w:rPr>
          <w:rFonts w:ascii="Times New Roman" w:hAnsi="Times New Roman"/>
          <w:sz w:val="24"/>
          <w:szCs w:val="24"/>
        </w:rPr>
      </w:pPr>
    </w:p>
    <w:p w14:paraId="20DAFC64" w14:textId="77777777" w:rsidR="00C241DB" w:rsidRPr="009722E2" w:rsidRDefault="00C241DB" w:rsidP="00C241DB">
      <w:pPr>
        <w:spacing w:after="0"/>
        <w:jc w:val="both"/>
        <w:rPr>
          <w:rFonts w:ascii="Times New Roman" w:hAnsi="Times New Roman"/>
          <w:sz w:val="24"/>
          <w:szCs w:val="24"/>
        </w:rPr>
      </w:pPr>
      <w:proofErr w:type="gramStart"/>
      <w:r w:rsidRPr="009722E2">
        <w:rPr>
          <w:rFonts w:ascii="Times New Roman" w:hAnsi="Times New Roman"/>
          <w:sz w:val="24"/>
          <w:szCs w:val="24"/>
        </w:rPr>
        <w:t>Принят</w:t>
      </w:r>
      <w:proofErr w:type="gramEnd"/>
      <w:r w:rsidRPr="009722E2">
        <w:rPr>
          <w:rFonts w:ascii="Times New Roman" w:hAnsi="Times New Roman"/>
          <w:sz w:val="24"/>
          <w:szCs w:val="24"/>
        </w:rPr>
        <w:t xml:space="preserve"> на заседании педагогического совета </w:t>
      </w:r>
    </w:p>
    <w:p w14:paraId="0C11586E" w14:textId="77777777" w:rsidR="00C241DB" w:rsidRPr="009722E2" w:rsidRDefault="00C241DB" w:rsidP="00C241DB">
      <w:pPr>
        <w:spacing w:after="0"/>
        <w:jc w:val="both"/>
        <w:rPr>
          <w:rFonts w:ascii="Times New Roman" w:hAnsi="Times New Roman"/>
          <w:sz w:val="24"/>
          <w:szCs w:val="24"/>
        </w:rPr>
      </w:pPr>
      <w:r w:rsidRPr="009722E2">
        <w:rPr>
          <w:rFonts w:ascii="Times New Roman" w:hAnsi="Times New Roman"/>
          <w:sz w:val="24"/>
          <w:szCs w:val="24"/>
        </w:rPr>
        <w:t>Протокол №6 от 18.04.2023</w:t>
      </w:r>
    </w:p>
    <w:p w14:paraId="107A2E1C" w14:textId="77777777" w:rsidR="00C241DB" w:rsidRDefault="00C241DB" w:rsidP="00C241DB">
      <w:pPr>
        <w:spacing w:after="0" w:line="240" w:lineRule="auto"/>
        <w:rPr>
          <w:rFonts w:ascii="Times New Roman" w:hAnsi="Times New Roman"/>
          <w:sz w:val="24"/>
          <w:szCs w:val="24"/>
        </w:rPr>
      </w:pPr>
      <w:r>
        <w:rPr>
          <w:rFonts w:ascii="Times New Roman" w:hAnsi="Times New Roman"/>
          <w:sz w:val="24"/>
          <w:szCs w:val="24"/>
        </w:rPr>
        <w:br w:type="page"/>
      </w:r>
    </w:p>
    <w:p w14:paraId="5C89751E" w14:textId="77777777" w:rsidR="00101F09" w:rsidRPr="00C91A84" w:rsidRDefault="00101F09" w:rsidP="00F00723">
      <w:pPr>
        <w:spacing w:after="0" w:line="240" w:lineRule="auto"/>
        <w:ind w:firstLine="709"/>
        <w:jc w:val="both"/>
        <w:rPr>
          <w:rFonts w:ascii="Times New Roman" w:hAnsi="Times New Roman"/>
          <w:sz w:val="24"/>
          <w:szCs w:val="24"/>
        </w:rPr>
        <w:sectPr w:rsidR="00101F09" w:rsidRPr="00C91A84" w:rsidSect="00C241DB">
          <w:headerReference w:type="default" r:id="rId9"/>
          <w:pgSz w:w="16838" w:h="11906" w:orient="landscape"/>
          <w:pgMar w:top="851" w:right="1134" w:bottom="1701" w:left="1134" w:header="709" w:footer="709" w:gutter="0"/>
          <w:pgNumType w:start="5"/>
          <w:cols w:space="708"/>
          <w:docGrid w:linePitch="360"/>
        </w:sectPr>
      </w:pPr>
    </w:p>
    <w:p w14:paraId="0F4F08D4" w14:textId="44275018" w:rsidR="00DF5D11" w:rsidRPr="00C91A84" w:rsidRDefault="00F00723" w:rsidP="00F00723">
      <w:pPr>
        <w:spacing w:after="120" w:line="240" w:lineRule="auto"/>
        <w:ind w:firstLine="709"/>
        <w:jc w:val="both"/>
        <w:rPr>
          <w:rFonts w:ascii="Times New Roman" w:hAnsi="Times New Roman"/>
          <w:b/>
          <w:sz w:val="24"/>
          <w:szCs w:val="24"/>
        </w:rPr>
      </w:pPr>
      <w:r w:rsidRPr="00C91A84">
        <w:rPr>
          <w:rFonts w:ascii="Times New Roman" w:hAnsi="Times New Roman"/>
          <w:b/>
          <w:sz w:val="24"/>
          <w:szCs w:val="24"/>
        </w:rPr>
        <w:lastRenderedPageBreak/>
        <w:t>У</w:t>
      </w:r>
      <w:r w:rsidR="00DF5D11" w:rsidRPr="00C91A84">
        <w:rPr>
          <w:rFonts w:ascii="Times New Roman" w:hAnsi="Times New Roman"/>
          <w:b/>
          <w:sz w:val="24"/>
          <w:szCs w:val="24"/>
        </w:rPr>
        <w:t xml:space="preserve">чебный </w:t>
      </w:r>
      <w:r w:rsidR="00AC626F" w:rsidRPr="00C91A84">
        <w:rPr>
          <w:rFonts w:ascii="Times New Roman" w:hAnsi="Times New Roman"/>
          <w:b/>
          <w:sz w:val="24"/>
          <w:szCs w:val="24"/>
        </w:rPr>
        <w:t>план по</w:t>
      </w:r>
      <w:r w:rsidR="00090D5A" w:rsidRPr="00C91A84">
        <w:rPr>
          <w:rFonts w:ascii="Times New Roman" w:hAnsi="Times New Roman"/>
          <w:b/>
          <w:sz w:val="24"/>
          <w:szCs w:val="24"/>
        </w:rPr>
        <w:t xml:space="preserve"> программе подготовки специалистов среднего звена </w:t>
      </w:r>
      <w:r w:rsidR="00C241DB" w:rsidRPr="009722E2">
        <w:rPr>
          <w:rFonts w:ascii="Times New Roman" w:hAnsi="Times New Roman"/>
          <w:b/>
          <w:sz w:val="24"/>
          <w:szCs w:val="24"/>
        </w:rPr>
        <w:t>3</w:t>
      </w:r>
      <w:r w:rsidR="00C241DB">
        <w:rPr>
          <w:rFonts w:ascii="Times New Roman" w:hAnsi="Times New Roman"/>
          <w:b/>
          <w:sz w:val="24"/>
          <w:szCs w:val="24"/>
        </w:rPr>
        <w:t>1</w:t>
      </w:r>
      <w:r w:rsidR="00C241DB" w:rsidRPr="009722E2">
        <w:rPr>
          <w:rFonts w:ascii="Times New Roman" w:hAnsi="Times New Roman"/>
          <w:b/>
          <w:sz w:val="24"/>
          <w:szCs w:val="24"/>
        </w:rPr>
        <w:t>.02.0</w:t>
      </w:r>
      <w:r w:rsidR="00C241DB">
        <w:rPr>
          <w:rFonts w:ascii="Times New Roman" w:hAnsi="Times New Roman"/>
          <w:b/>
          <w:sz w:val="24"/>
          <w:szCs w:val="24"/>
        </w:rPr>
        <w:t>5</w:t>
      </w:r>
      <w:r w:rsidR="00C241DB" w:rsidRPr="009722E2">
        <w:rPr>
          <w:rFonts w:ascii="Times New Roman" w:hAnsi="Times New Roman"/>
          <w:b/>
          <w:sz w:val="24"/>
          <w:szCs w:val="24"/>
        </w:rPr>
        <w:t xml:space="preserve"> </w:t>
      </w:r>
      <w:r w:rsidR="00C241DB">
        <w:rPr>
          <w:rFonts w:ascii="Times New Roman" w:hAnsi="Times New Roman"/>
          <w:b/>
          <w:sz w:val="24"/>
          <w:szCs w:val="24"/>
        </w:rPr>
        <w:t>Стоматология ортопедическая</w:t>
      </w:r>
      <w:r w:rsidR="00C241DB" w:rsidRPr="00C241DB">
        <w:rPr>
          <w:rFonts w:ascii="Times New Roman" w:hAnsi="Times New Roman"/>
          <w:sz w:val="24"/>
          <w:szCs w:val="24"/>
        </w:rPr>
        <w:t xml:space="preserve"> </w:t>
      </w:r>
      <w:r w:rsidR="00C241DB" w:rsidRPr="009722E2">
        <w:rPr>
          <w:rFonts w:ascii="Times New Roman" w:hAnsi="Times New Roman"/>
          <w:sz w:val="24"/>
          <w:szCs w:val="24"/>
        </w:rPr>
        <w:t xml:space="preserve">на базе </w:t>
      </w:r>
      <w:r w:rsidR="00C241DB">
        <w:rPr>
          <w:rFonts w:ascii="Times New Roman" w:hAnsi="Times New Roman"/>
          <w:sz w:val="24"/>
          <w:szCs w:val="24"/>
        </w:rPr>
        <w:t>средне</w:t>
      </w:r>
      <w:r w:rsidR="00C241DB" w:rsidRPr="009722E2">
        <w:rPr>
          <w:rFonts w:ascii="Times New Roman" w:hAnsi="Times New Roman"/>
          <w:sz w:val="24"/>
          <w:szCs w:val="24"/>
        </w:rPr>
        <w:t>го общего образования</w:t>
      </w:r>
    </w:p>
    <w:p w14:paraId="1D770ADF" w14:textId="77777777" w:rsidR="00CD103D" w:rsidRPr="00C91A84" w:rsidRDefault="00CD103D" w:rsidP="00F00723">
      <w:pPr>
        <w:spacing w:after="120" w:line="240" w:lineRule="auto"/>
        <w:ind w:firstLine="709"/>
        <w:jc w:val="both"/>
        <w:rPr>
          <w:rFonts w:ascii="Times New Roman" w:hAnsi="Times New Roman"/>
          <w:b/>
          <w:sz w:val="24"/>
          <w:szCs w:val="24"/>
        </w:rPr>
      </w:pPr>
    </w:p>
    <w:tbl>
      <w:tblPr>
        <w:tblW w:w="13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4209"/>
        <w:gridCol w:w="765"/>
        <w:gridCol w:w="835"/>
        <w:gridCol w:w="974"/>
        <w:gridCol w:w="1129"/>
        <w:gridCol w:w="992"/>
        <w:gridCol w:w="993"/>
        <w:gridCol w:w="850"/>
        <w:gridCol w:w="1134"/>
      </w:tblGrid>
      <w:tr w:rsidR="008C30AD" w:rsidRPr="00C91A84" w14:paraId="4C1C8E59" w14:textId="77777777" w:rsidTr="008C30AD">
        <w:trPr>
          <w:trHeight w:val="739"/>
          <w:jc w:val="center"/>
        </w:trPr>
        <w:tc>
          <w:tcPr>
            <w:tcW w:w="1236" w:type="dxa"/>
            <w:vMerge w:val="restart"/>
            <w:tcBorders>
              <w:bottom w:val="single" w:sz="4" w:space="0" w:color="auto"/>
            </w:tcBorders>
            <w:vAlign w:val="center"/>
          </w:tcPr>
          <w:p w14:paraId="66026A59" w14:textId="77777777" w:rsidR="008C30AD" w:rsidRPr="00C91A84" w:rsidRDefault="008C30AD" w:rsidP="005B444D">
            <w:pPr>
              <w:spacing w:after="0"/>
              <w:contextualSpacing/>
              <w:jc w:val="center"/>
              <w:rPr>
                <w:rFonts w:ascii="Times New Roman" w:hAnsi="Times New Roman"/>
                <w:sz w:val="24"/>
                <w:szCs w:val="24"/>
              </w:rPr>
            </w:pPr>
            <w:r w:rsidRPr="00C91A84">
              <w:rPr>
                <w:rFonts w:ascii="Times New Roman" w:hAnsi="Times New Roman"/>
                <w:sz w:val="24"/>
                <w:szCs w:val="24"/>
              </w:rPr>
              <w:t>Индекс</w:t>
            </w:r>
          </w:p>
        </w:tc>
        <w:tc>
          <w:tcPr>
            <w:tcW w:w="4209" w:type="dxa"/>
            <w:vMerge w:val="restart"/>
            <w:tcBorders>
              <w:bottom w:val="single" w:sz="4" w:space="0" w:color="auto"/>
            </w:tcBorders>
            <w:vAlign w:val="center"/>
          </w:tcPr>
          <w:p w14:paraId="05B6C4E8"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Наименование</w:t>
            </w:r>
            <w:r w:rsidRPr="00C91A84">
              <w:rPr>
                <w:rStyle w:val="ac"/>
                <w:rFonts w:ascii="Times New Roman" w:hAnsi="Times New Roman"/>
              </w:rPr>
              <w:footnoteReference w:id="1"/>
            </w:r>
          </w:p>
        </w:tc>
        <w:tc>
          <w:tcPr>
            <w:tcW w:w="765" w:type="dxa"/>
            <w:vMerge w:val="restart"/>
            <w:tcBorders>
              <w:bottom w:val="single" w:sz="4" w:space="0" w:color="auto"/>
            </w:tcBorders>
            <w:textDirection w:val="btLr"/>
          </w:tcPr>
          <w:p w14:paraId="4FACB353" w14:textId="77777777" w:rsidR="008C30AD" w:rsidRPr="00C91A84" w:rsidRDefault="008C30AD" w:rsidP="005B444D">
            <w:pPr>
              <w:tabs>
                <w:tab w:val="left" w:pos="406"/>
              </w:tabs>
              <w:spacing w:after="0"/>
              <w:ind w:right="113"/>
              <w:contextualSpacing/>
              <w:jc w:val="center"/>
              <w:rPr>
                <w:rFonts w:ascii="Times New Roman" w:hAnsi="Times New Roman"/>
              </w:rPr>
            </w:pPr>
            <w:r w:rsidRPr="00C91A84">
              <w:rPr>
                <w:rFonts w:ascii="Times New Roman" w:hAnsi="Times New Roman"/>
              </w:rPr>
              <w:t>Всего</w:t>
            </w:r>
          </w:p>
        </w:tc>
        <w:tc>
          <w:tcPr>
            <w:tcW w:w="835" w:type="dxa"/>
            <w:vMerge w:val="restart"/>
            <w:tcBorders>
              <w:bottom w:val="single" w:sz="4" w:space="0" w:color="auto"/>
            </w:tcBorders>
            <w:textDirection w:val="btLr"/>
          </w:tcPr>
          <w:p w14:paraId="2F685616" w14:textId="77777777" w:rsidR="008C30AD" w:rsidRPr="00C91A84" w:rsidRDefault="008C30AD" w:rsidP="005B444D">
            <w:pPr>
              <w:tabs>
                <w:tab w:val="left" w:pos="406"/>
              </w:tabs>
              <w:suppressAutoHyphens/>
              <w:spacing w:after="0"/>
              <w:ind w:right="113"/>
              <w:contextualSpacing/>
              <w:jc w:val="center"/>
              <w:rPr>
                <w:rFonts w:ascii="Times New Roman" w:hAnsi="Times New Roman"/>
              </w:rPr>
            </w:pPr>
            <w:r w:rsidRPr="00C91A84">
              <w:rPr>
                <w:rFonts w:ascii="Times New Roman" w:hAnsi="Times New Roman"/>
              </w:rPr>
              <w:t xml:space="preserve">В </w:t>
            </w:r>
            <w:proofErr w:type="spellStart"/>
            <w:r w:rsidRPr="00C91A84">
              <w:rPr>
                <w:rFonts w:ascii="Times New Roman" w:hAnsi="Times New Roman"/>
              </w:rPr>
              <w:t>т.ч</w:t>
            </w:r>
            <w:proofErr w:type="spellEnd"/>
            <w:r w:rsidRPr="00C91A84">
              <w:rPr>
                <w:rFonts w:ascii="Times New Roman" w:hAnsi="Times New Roman"/>
              </w:rPr>
              <w:t xml:space="preserve">. в форме </w:t>
            </w:r>
            <w:r w:rsidRPr="00C91A84">
              <w:rPr>
                <w:rFonts w:ascii="Times New Roman" w:hAnsi="Times New Roman"/>
              </w:rPr>
              <w:br/>
            </w:r>
            <w:proofErr w:type="spellStart"/>
            <w:r w:rsidRPr="00C91A84">
              <w:rPr>
                <w:rFonts w:ascii="Times New Roman" w:hAnsi="Times New Roman"/>
              </w:rPr>
              <w:t>практ</w:t>
            </w:r>
            <w:proofErr w:type="spellEnd"/>
            <w:r w:rsidRPr="00C91A84">
              <w:rPr>
                <w:rFonts w:ascii="Times New Roman" w:hAnsi="Times New Roman"/>
              </w:rPr>
              <w:t>. подготовки</w:t>
            </w:r>
          </w:p>
        </w:tc>
        <w:tc>
          <w:tcPr>
            <w:tcW w:w="6072" w:type="dxa"/>
            <w:gridSpan w:val="6"/>
            <w:tcBorders>
              <w:bottom w:val="single" w:sz="4" w:space="0" w:color="auto"/>
            </w:tcBorders>
          </w:tcPr>
          <w:p w14:paraId="50BB6927" w14:textId="77777777" w:rsidR="008C30AD" w:rsidRPr="00C91A84" w:rsidRDefault="008C30AD" w:rsidP="005B444D">
            <w:pPr>
              <w:suppressAutoHyphens/>
              <w:spacing w:after="0"/>
              <w:contextualSpacing/>
              <w:jc w:val="center"/>
              <w:rPr>
                <w:rFonts w:ascii="Times New Roman" w:hAnsi="Times New Roman"/>
              </w:rPr>
            </w:pPr>
            <w:r w:rsidRPr="00C91A84">
              <w:rPr>
                <w:rFonts w:ascii="Times New Roman" w:hAnsi="Times New Roman"/>
              </w:rPr>
              <w:t>Объем образовательной программы в академических часах</w:t>
            </w:r>
          </w:p>
        </w:tc>
      </w:tr>
      <w:tr w:rsidR="008C30AD" w:rsidRPr="00C91A84" w14:paraId="52FC832A" w14:textId="77777777" w:rsidTr="008C30AD">
        <w:trPr>
          <w:cantSplit/>
          <w:trHeight w:val="1843"/>
          <w:jc w:val="center"/>
        </w:trPr>
        <w:tc>
          <w:tcPr>
            <w:tcW w:w="1236" w:type="dxa"/>
            <w:vMerge/>
          </w:tcPr>
          <w:p w14:paraId="7E8DD527" w14:textId="77777777" w:rsidR="008C30AD" w:rsidRPr="00C91A84" w:rsidRDefault="008C30AD" w:rsidP="005B444D">
            <w:pPr>
              <w:spacing w:after="0"/>
              <w:contextualSpacing/>
              <w:jc w:val="both"/>
              <w:rPr>
                <w:rFonts w:ascii="Times New Roman" w:hAnsi="Times New Roman"/>
                <w:sz w:val="24"/>
                <w:szCs w:val="24"/>
              </w:rPr>
            </w:pPr>
          </w:p>
        </w:tc>
        <w:tc>
          <w:tcPr>
            <w:tcW w:w="4209" w:type="dxa"/>
            <w:vMerge/>
          </w:tcPr>
          <w:p w14:paraId="22373DCB" w14:textId="77777777" w:rsidR="008C30AD" w:rsidRPr="00C91A84" w:rsidRDefault="008C30AD" w:rsidP="005B444D">
            <w:pPr>
              <w:spacing w:after="0"/>
              <w:contextualSpacing/>
              <w:jc w:val="both"/>
              <w:rPr>
                <w:rFonts w:ascii="Times New Roman" w:hAnsi="Times New Roman"/>
              </w:rPr>
            </w:pPr>
          </w:p>
        </w:tc>
        <w:tc>
          <w:tcPr>
            <w:tcW w:w="765" w:type="dxa"/>
            <w:vMerge/>
          </w:tcPr>
          <w:p w14:paraId="3C4A5B8E"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Merge/>
          </w:tcPr>
          <w:p w14:paraId="0BA72304" w14:textId="77777777" w:rsidR="008C30AD" w:rsidRPr="00C91A84" w:rsidRDefault="008C30AD" w:rsidP="005B444D">
            <w:pPr>
              <w:tabs>
                <w:tab w:val="left" w:pos="406"/>
              </w:tabs>
              <w:suppressAutoHyphens/>
              <w:spacing w:after="0"/>
              <w:contextualSpacing/>
              <w:jc w:val="center"/>
              <w:rPr>
                <w:rFonts w:ascii="Times New Roman" w:hAnsi="Times New Roman"/>
              </w:rPr>
            </w:pPr>
          </w:p>
        </w:tc>
        <w:tc>
          <w:tcPr>
            <w:tcW w:w="974" w:type="dxa"/>
            <w:textDirection w:val="btLr"/>
            <w:vAlign w:val="center"/>
          </w:tcPr>
          <w:p w14:paraId="25F70E6C" w14:textId="77777777" w:rsidR="008C30AD" w:rsidRPr="00C91A84" w:rsidRDefault="008C30AD" w:rsidP="005B444D">
            <w:pPr>
              <w:suppressAutoHyphens/>
              <w:spacing w:after="0"/>
              <w:ind w:left="113" w:right="113"/>
              <w:jc w:val="center"/>
              <w:rPr>
                <w:rFonts w:ascii="Times New Roman" w:hAnsi="Times New Roman"/>
              </w:rPr>
            </w:pPr>
            <w:r w:rsidRPr="00C91A84">
              <w:rPr>
                <w:rFonts w:ascii="Times New Roman" w:hAnsi="Times New Roman"/>
              </w:rPr>
              <w:t>Теоретические занятия</w:t>
            </w:r>
          </w:p>
        </w:tc>
        <w:tc>
          <w:tcPr>
            <w:tcW w:w="1129" w:type="dxa"/>
            <w:textDirection w:val="btLr"/>
            <w:vAlign w:val="center"/>
          </w:tcPr>
          <w:p w14:paraId="11F10108" w14:textId="77777777" w:rsidR="008C30AD" w:rsidRPr="00C91A84" w:rsidRDefault="008C30AD" w:rsidP="005B444D">
            <w:pPr>
              <w:suppressAutoHyphens/>
              <w:spacing w:after="0"/>
              <w:ind w:left="113" w:right="113"/>
              <w:contextualSpacing/>
              <w:jc w:val="center"/>
              <w:rPr>
                <w:rFonts w:ascii="Times New Roman" w:hAnsi="Times New Roman"/>
              </w:rPr>
            </w:pPr>
            <w:r w:rsidRPr="00C91A84">
              <w:rPr>
                <w:rFonts w:ascii="Times New Roman" w:hAnsi="Times New Roman"/>
                <w:color w:val="000000"/>
              </w:rPr>
              <w:t>Лабораторные и практические занятия</w:t>
            </w:r>
          </w:p>
        </w:tc>
        <w:tc>
          <w:tcPr>
            <w:tcW w:w="992" w:type="dxa"/>
            <w:textDirection w:val="btLr"/>
            <w:vAlign w:val="center"/>
          </w:tcPr>
          <w:p w14:paraId="65C1416F" w14:textId="77777777" w:rsidR="008C30AD" w:rsidRPr="00C91A84" w:rsidRDefault="008C30AD" w:rsidP="005B444D">
            <w:pPr>
              <w:suppressAutoHyphens/>
              <w:spacing w:after="0"/>
              <w:ind w:left="113" w:right="113"/>
              <w:contextualSpacing/>
              <w:jc w:val="center"/>
              <w:rPr>
                <w:rFonts w:ascii="Times New Roman" w:hAnsi="Times New Roman"/>
              </w:rPr>
            </w:pPr>
            <w:r w:rsidRPr="00C91A84">
              <w:rPr>
                <w:rFonts w:ascii="Times New Roman" w:hAnsi="Times New Roman"/>
                <w:color w:val="000000"/>
              </w:rPr>
              <w:t>Практики</w:t>
            </w:r>
          </w:p>
        </w:tc>
        <w:tc>
          <w:tcPr>
            <w:tcW w:w="993" w:type="dxa"/>
            <w:textDirection w:val="btLr"/>
            <w:vAlign w:val="center"/>
          </w:tcPr>
          <w:p w14:paraId="41F81BA3" w14:textId="77777777" w:rsidR="008C30AD" w:rsidRPr="00C91A84" w:rsidRDefault="008C30AD" w:rsidP="005B444D">
            <w:pPr>
              <w:suppressAutoHyphens/>
              <w:spacing w:after="0"/>
              <w:ind w:left="113" w:right="113"/>
              <w:contextualSpacing/>
              <w:jc w:val="center"/>
              <w:rPr>
                <w:rFonts w:ascii="Times New Roman" w:hAnsi="Times New Roman"/>
              </w:rPr>
            </w:pPr>
            <w:r w:rsidRPr="00C91A84">
              <w:rPr>
                <w:rFonts w:ascii="Times New Roman" w:hAnsi="Times New Roman"/>
                <w:color w:val="000000"/>
              </w:rPr>
              <w:t>Курсовая работа (проект)</w:t>
            </w:r>
          </w:p>
        </w:tc>
        <w:tc>
          <w:tcPr>
            <w:tcW w:w="850" w:type="dxa"/>
            <w:textDirection w:val="btLr"/>
            <w:vAlign w:val="center"/>
          </w:tcPr>
          <w:p w14:paraId="66490DA9" w14:textId="77777777" w:rsidR="008C30AD" w:rsidRPr="00C91A84" w:rsidRDefault="008C30AD" w:rsidP="005B444D">
            <w:pPr>
              <w:suppressAutoHyphens/>
              <w:spacing w:after="0"/>
              <w:ind w:left="113" w:right="113"/>
              <w:contextualSpacing/>
              <w:jc w:val="center"/>
              <w:rPr>
                <w:rFonts w:ascii="Times New Roman" w:hAnsi="Times New Roman"/>
                <w:sz w:val="18"/>
                <w:szCs w:val="18"/>
              </w:rPr>
            </w:pPr>
            <w:r w:rsidRPr="00C91A84">
              <w:rPr>
                <w:rFonts w:ascii="Times New Roman" w:hAnsi="Times New Roman"/>
                <w:sz w:val="18"/>
                <w:szCs w:val="18"/>
              </w:rPr>
              <w:t xml:space="preserve">В </w:t>
            </w:r>
            <w:proofErr w:type="spellStart"/>
            <w:r w:rsidRPr="00C91A84">
              <w:rPr>
                <w:rFonts w:ascii="Times New Roman" w:hAnsi="Times New Roman"/>
                <w:sz w:val="18"/>
                <w:szCs w:val="18"/>
              </w:rPr>
              <w:t>т</w:t>
            </w:r>
            <w:proofErr w:type="gramStart"/>
            <w:r w:rsidRPr="00C91A84">
              <w:rPr>
                <w:rFonts w:ascii="Times New Roman" w:hAnsi="Times New Roman"/>
                <w:sz w:val="18"/>
                <w:szCs w:val="18"/>
              </w:rPr>
              <w:t>.ч</w:t>
            </w:r>
            <w:proofErr w:type="spellEnd"/>
            <w:proofErr w:type="gramEnd"/>
            <w:r w:rsidRPr="00C91A84">
              <w:rPr>
                <w:rFonts w:ascii="Times New Roman" w:hAnsi="Times New Roman"/>
                <w:sz w:val="18"/>
                <w:szCs w:val="18"/>
              </w:rPr>
              <w:t xml:space="preserve">  </w:t>
            </w:r>
            <w:proofErr w:type="spellStart"/>
            <w:r w:rsidRPr="00C91A84">
              <w:rPr>
                <w:rFonts w:ascii="Times New Roman" w:hAnsi="Times New Roman"/>
                <w:sz w:val="18"/>
                <w:szCs w:val="18"/>
              </w:rPr>
              <w:t>самостоят</w:t>
            </w:r>
            <w:proofErr w:type="spellEnd"/>
            <w:r w:rsidRPr="00C91A84">
              <w:rPr>
                <w:rFonts w:ascii="Times New Roman" w:hAnsi="Times New Roman"/>
                <w:sz w:val="18"/>
                <w:szCs w:val="18"/>
              </w:rPr>
              <w:t xml:space="preserve"> работа</w:t>
            </w:r>
            <w:r w:rsidRPr="00C91A84">
              <w:rPr>
                <w:rStyle w:val="ac"/>
                <w:rFonts w:ascii="Times New Roman" w:hAnsi="Times New Roman"/>
                <w:sz w:val="18"/>
                <w:szCs w:val="18"/>
              </w:rPr>
              <w:footnoteReference w:id="2"/>
            </w:r>
            <w:r w:rsidRPr="00C91A84">
              <w:rPr>
                <w:rFonts w:ascii="Times New Roman" w:hAnsi="Times New Roman"/>
                <w:sz w:val="18"/>
                <w:szCs w:val="18"/>
              </w:rPr>
              <w:t xml:space="preserve"> в </w:t>
            </w:r>
            <w:proofErr w:type="spellStart"/>
            <w:r w:rsidRPr="00C91A84">
              <w:rPr>
                <w:rFonts w:ascii="Times New Roman" w:hAnsi="Times New Roman"/>
                <w:sz w:val="18"/>
                <w:szCs w:val="18"/>
              </w:rPr>
              <w:t>соотв</w:t>
            </w:r>
            <w:proofErr w:type="spellEnd"/>
            <w:r w:rsidRPr="00C91A84">
              <w:rPr>
                <w:rFonts w:ascii="Times New Roman" w:hAnsi="Times New Roman"/>
                <w:sz w:val="18"/>
                <w:szCs w:val="18"/>
              </w:rPr>
              <w:t xml:space="preserve"> с раб программой</w:t>
            </w:r>
          </w:p>
        </w:tc>
        <w:tc>
          <w:tcPr>
            <w:tcW w:w="1134" w:type="dxa"/>
            <w:textDirection w:val="btLr"/>
            <w:vAlign w:val="center"/>
          </w:tcPr>
          <w:p w14:paraId="1B9DF73F" w14:textId="77777777" w:rsidR="008C30AD" w:rsidRPr="00C91A84" w:rsidRDefault="008C30AD" w:rsidP="005B444D">
            <w:pPr>
              <w:suppressAutoHyphens/>
              <w:spacing w:after="0"/>
              <w:ind w:left="113" w:right="113"/>
              <w:contextualSpacing/>
              <w:jc w:val="center"/>
              <w:rPr>
                <w:rFonts w:ascii="Times New Roman" w:hAnsi="Times New Roman"/>
              </w:rPr>
            </w:pPr>
            <w:r w:rsidRPr="00C91A84">
              <w:rPr>
                <w:rFonts w:ascii="Times New Roman" w:hAnsi="Times New Roman"/>
              </w:rPr>
              <w:t>Промежуточная аттестация</w:t>
            </w:r>
          </w:p>
        </w:tc>
      </w:tr>
      <w:tr w:rsidR="008C30AD" w:rsidRPr="00C91A84" w14:paraId="46F82B60" w14:textId="77777777" w:rsidTr="008C30AD">
        <w:trPr>
          <w:trHeight w:val="20"/>
          <w:jc w:val="center"/>
        </w:trPr>
        <w:tc>
          <w:tcPr>
            <w:tcW w:w="1236" w:type="dxa"/>
          </w:tcPr>
          <w:p w14:paraId="3C40B8CD" w14:textId="77777777" w:rsidR="008C30AD" w:rsidRPr="00C91A84" w:rsidRDefault="008C30AD" w:rsidP="005B444D">
            <w:pPr>
              <w:spacing w:after="0"/>
              <w:contextualSpacing/>
              <w:jc w:val="center"/>
              <w:rPr>
                <w:rFonts w:ascii="Times New Roman" w:hAnsi="Times New Roman"/>
                <w:sz w:val="24"/>
                <w:szCs w:val="24"/>
              </w:rPr>
            </w:pPr>
            <w:r w:rsidRPr="00C91A84">
              <w:rPr>
                <w:rFonts w:ascii="Times New Roman" w:hAnsi="Times New Roman"/>
                <w:sz w:val="24"/>
                <w:szCs w:val="24"/>
              </w:rPr>
              <w:t>1</w:t>
            </w:r>
          </w:p>
        </w:tc>
        <w:tc>
          <w:tcPr>
            <w:tcW w:w="4209" w:type="dxa"/>
          </w:tcPr>
          <w:p w14:paraId="19FE6272"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w:t>
            </w:r>
          </w:p>
        </w:tc>
        <w:tc>
          <w:tcPr>
            <w:tcW w:w="765" w:type="dxa"/>
          </w:tcPr>
          <w:p w14:paraId="4F137E50"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w:t>
            </w:r>
          </w:p>
        </w:tc>
        <w:tc>
          <w:tcPr>
            <w:tcW w:w="835" w:type="dxa"/>
          </w:tcPr>
          <w:p w14:paraId="39E1A72B"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w:t>
            </w:r>
          </w:p>
        </w:tc>
        <w:tc>
          <w:tcPr>
            <w:tcW w:w="974" w:type="dxa"/>
          </w:tcPr>
          <w:p w14:paraId="20D6E9E0"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5</w:t>
            </w:r>
          </w:p>
        </w:tc>
        <w:tc>
          <w:tcPr>
            <w:tcW w:w="1129" w:type="dxa"/>
          </w:tcPr>
          <w:p w14:paraId="6FD6F443"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6</w:t>
            </w:r>
          </w:p>
        </w:tc>
        <w:tc>
          <w:tcPr>
            <w:tcW w:w="992" w:type="dxa"/>
          </w:tcPr>
          <w:p w14:paraId="2465AFE5"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7</w:t>
            </w:r>
          </w:p>
        </w:tc>
        <w:tc>
          <w:tcPr>
            <w:tcW w:w="993" w:type="dxa"/>
          </w:tcPr>
          <w:p w14:paraId="6C1999EA"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8</w:t>
            </w:r>
          </w:p>
        </w:tc>
        <w:tc>
          <w:tcPr>
            <w:tcW w:w="850" w:type="dxa"/>
          </w:tcPr>
          <w:p w14:paraId="2D3288EA"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9</w:t>
            </w:r>
          </w:p>
        </w:tc>
        <w:tc>
          <w:tcPr>
            <w:tcW w:w="1134" w:type="dxa"/>
          </w:tcPr>
          <w:p w14:paraId="06BB49DC"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r>
      <w:tr w:rsidR="008C30AD" w:rsidRPr="00C91A84" w14:paraId="279D10D3" w14:textId="77777777" w:rsidTr="008C30AD">
        <w:trPr>
          <w:trHeight w:val="20"/>
          <w:jc w:val="center"/>
        </w:trPr>
        <w:tc>
          <w:tcPr>
            <w:tcW w:w="5445" w:type="dxa"/>
            <w:gridSpan w:val="2"/>
          </w:tcPr>
          <w:p w14:paraId="39A4C982" w14:textId="77777777" w:rsidR="008C30AD" w:rsidRPr="00C91A84" w:rsidRDefault="008C30AD" w:rsidP="005B444D">
            <w:pPr>
              <w:suppressAutoHyphens/>
              <w:spacing w:after="0"/>
              <w:contextualSpacing/>
              <w:jc w:val="both"/>
              <w:rPr>
                <w:rFonts w:ascii="Times New Roman" w:hAnsi="Times New Roman"/>
                <w:b/>
                <w:bCs/>
              </w:rPr>
            </w:pPr>
            <w:r w:rsidRPr="00C91A84">
              <w:rPr>
                <w:rFonts w:ascii="Times New Roman" w:hAnsi="Times New Roman"/>
                <w:b/>
                <w:bCs/>
              </w:rPr>
              <w:t>Обязательная часть образовательной программы</w:t>
            </w:r>
            <w:r w:rsidRPr="00C91A84">
              <w:rPr>
                <w:rStyle w:val="ac"/>
                <w:rFonts w:ascii="Times New Roman" w:hAnsi="Times New Roman"/>
                <w:b/>
                <w:bCs/>
              </w:rPr>
              <w:footnoteReference w:id="3"/>
            </w:r>
          </w:p>
        </w:tc>
        <w:tc>
          <w:tcPr>
            <w:tcW w:w="765" w:type="dxa"/>
            <w:vAlign w:val="center"/>
          </w:tcPr>
          <w:p w14:paraId="01D34C95"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2016</w:t>
            </w:r>
          </w:p>
        </w:tc>
        <w:tc>
          <w:tcPr>
            <w:tcW w:w="835" w:type="dxa"/>
            <w:vAlign w:val="center"/>
          </w:tcPr>
          <w:p w14:paraId="222DA721"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1638</w:t>
            </w:r>
          </w:p>
        </w:tc>
        <w:tc>
          <w:tcPr>
            <w:tcW w:w="974" w:type="dxa"/>
            <w:vAlign w:val="center"/>
          </w:tcPr>
          <w:p w14:paraId="4C715CE7" w14:textId="05F99BA2" w:rsidR="008C30AD" w:rsidRPr="00C91A84" w:rsidRDefault="006D78E3" w:rsidP="006D78E3">
            <w:pPr>
              <w:spacing w:after="0"/>
              <w:contextualSpacing/>
              <w:jc w:val="center"/>
              <w:rPr>
                <w:rFonts w:ascii="Times New Roman" w:hAnsi="Times New Roman"/>
                <w:b/>
              </w:rPr>
            </w:pPr>
            <w:r w:rsidRPr="00C91A84">
              <w:rPr>
                <w:rFonts w:ascii="Times New Roman" w:hAnsi="Times New Roman"/>
                <w:b/>
              </w:rPr>
              <w:t>286</w:t>
            </w:r>
          </w:p>
        </w:tc>
        <w:tc>
          <w:tcPr>
            <w:tcW w:w="1129" w:type="dxa"/>
            <w:vAlign w:val="center"/>
          </w:tcPr>
          <w:p w14:paraId="3405F870"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1098</w:t>
            </w:r>
          </w:p>
        </w:tc>
        <w:tc>
          <w:tcPr>
            <w:tcW w:w="992" w:type="dxa"/>
            <w:vAlign w:val="center"/>
          </w:tcPr>
          <w:p w14:paraId="6418B774"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540</w:t>
            </w:r>
          </w:p>
        </w:tc>
        <w:tc>
          <w:tcPr>
            <w:tcW w:w="993" w:type="dxa"/>
            <w:vAlign w:val="center"/>
          </w:tcPr>
          <w:p w14:paraId="2342C405"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20</w:t>
            </w:r>
          </w:p>
        </w:tc>
        <w:tc>
          <w:tcPr>
            <w:tcW w:w="850" w:type="dxa"/>
            <w:vAlign w:val="center"/>
          </w:tcPr>
          <w:p w14:paraId="5366B65A" w14:textId="77777777" w:rsidR="008C30AD" w:rsidRPr="00C91A84" w:rsidRDefault="008C30AD" w:rsidP="005B444D">
            <w:pPr>
              <w:spacing w:after="0"/>
              <w:contextualSpacing/>
              <w:jc w:val="center"/>
              <w:rPr>
                <w:rFonts w:ascii="Times New Roman" w:hAnsi="Times New Roman"/>
                <w:b/>
              </w:rPr>
            </w:pPr>
          </w:p>
        </w:tc>
        <w:tc>
          <w:tcPr>
            <w:tcW w:w="1134" w:type="dxa"/>
            <w:vAlign w:val="center"/>
          </w:tcPr>
          <w:p w14:paraId="266E7FED"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72</w:t>
            </w:r>
          </w:p>
        </w:tc>
      </w:tr>
      <w:tr w:rsidR="008C30AD" w:rsidRPr="00C91A84" w14:paraId="7EF55F7E" w14:textId="77777777" w:rsidTr="008C30AD">
        <w:trPr>
          <w:trHeight w:val="20"/>
          <w:jc w:val="center"/>
        </w:trPr>
        <w:tc>
          <w:tcPr>
            <w:tcW w:w="1236" w:type="dxa"/>
            <w:vAlign w:val="center"/>
          </w:tcPr>
          <w:p w14:paraId="4F9B292C" w14:textId="77777777" w:rsidR="008C30AD" w:rsidRPr="00C91A84" w:rsidRDefault="008C30AD" w:rsidP="005B444D">
            <w:pPr>
              <w:spacing w:after="0"/>
              <w:contextualSpacing/>
              <w:jc w:val="both"/>
              <w:rPr>
                <w:rFonts w:ascii="Times New Roman" w:hAnsi="Times New Roman"/>
                <w:b/>
                <w:sz w:val="24"/>
                <w:szCs w:val="24"/>
              </w:rPr>
            </w:pPr>
            <w:r w:rsidRPr="00C91A84">
              <w:rPr>
                <w:rFonts w:ascii="Times New Roman" w:hAnsi="Times New Roman"/>
                <w:b/>
                <w:sz w:val="24"/>
                <w:szCs w:val="24"/>
              </w:rPr>
              <w:t>СГ.00</w:t>
            </w:r>
          </w:p>
        </w:tc>
        <w:tc>
          <w:tcPr>
            <w:tcW w:w="4209" w:type="dxa"/>
            <w:vAlign w:val="center"/>
          </w:tcPr>
          <w:p w14:paraId="0E875182"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 xml:space="preserve">Социально-гуманитарный цикл </w:t>
            </w:r>
          </w:p>
        </w:tc>
        <w:tc>
          <w:tcPr>
            <w:tcW w:w="765" w:type="dxa"/>
            <w:vAlign w:val="center"/>
          </w:tcPr>
          <w:p w14:paraId="784E9781" w14:textId="77777777" w:rsidR="008C30AD" w:rsidRPr="00C91A84" w:rsidRDefault="008C30AD" w:rsidP="005B444D">
            <w:pPr>
              <w:tabs>
                <w:tab w:val="left" w:pos="406"/>
              </w:tabs>
              <w:spacing w:after="0"/>
              <w:contextualSpacing/>
              <w:jc w:val="center"/>
              <w:rPr>
                <w:rFonts w:ascii="Times New Roman" w:hAnsi="Times New Roman"/>
                <w:b/>
                <w:bCs/>
              </w:rPr>
            </w:pPr>
            <w:r w:rsidRPr="00C91A84">
              <w:rPr>
                <w:rFonts w:ascii="Times New Roman" w:hAnsi="Times New Roman"/>
                <w:b/>
                <w:bCs/>
              </w:rPr>
              <w:t>360</w:t>
            </w:r>
          </w:p>
          <w:p w14:paraId="7A17214D" w14:textId="77777777" w:rsidR="008C30AD" w:rsidRPr="00C91A84" w:rsidRDefault="008C30AD" w:rsidP="005B444D">
            <w:pPr>
              <w:tabs>
                <w:tab w:val="left" w:pos="406"/>
              </w:tabs>
              <w:spacing w:after="0"/>
              <w:contextualSpacing/>
              <w:jc w:val="center"/>
              <w:rPr>
                <w:rFonts w:ascii="Times New Roman" w:hAnsi="Times New Roman"/>
                <w:b/>
                <w:bCs/>
              </w:rPr>
            </w:pPr>
          </w:p>
        </w:tc>
        <w:tc>
          <w:tcPr>
            <w:tcW w:w="835" w:type="dxa"/>
            <w:vAlign w:val="center"/>
          </w:tcPr>
          <w:p w14:paraId="64658753" w14:textId="77777777" w:rsidR="008C30AD" w:rsidRPr="00C91A84" w:rsidRDefault="008C30AD" w:rsidP="005B444D">
            <w:pPr>
              <w:tabs>
                <w:tab w:val="left" w:pos="406"/>
              </w:tabs>
              <w:spacing w:after="0"/>
              <w:contextualSpacing/>
              <w:jc w:val="center"/>
              <w:rPr>
                <w:rFonts w:ascii="Times New Roman" w:hAnsi="Times New Roman"/>
                <w:b/>
                <w:bCs/>
              </w:rPr>
            </w:pPr>
            <w:r w:rsidRPr="00C91A84">
              <w:rPr>
                <w:rFonts w:ascii="Times New Roman" w:hAnsi="Times New Roman"/>
                <w:b/>
                <w:bCs/>
              </w:rPr>
              <w:t>240</w:t>
            </w:r>
          </w:p>
          <w:p w14:paraId="26055AD6" w14:textId="77777777" w:rsidR="008C30AD" w:rsidRPr="00C91A84" w:rsidRDefault="008C30AD" w:rsidP="005B444D">
            <w:pPr>
              <w:tabs>
                <w:tab w:val="left" w:pos="406"/>
              </w:tabs>
              <w:spacing w:after="0"/>
              <w:contextualSpacing/>
              <w:jc w:val="center"/>
              <w:rPr>
                <w:rFonts w:ascii="Times New Roman" w:hAnsi="Times New Roman"/>
                <w:b/>
                <w:bCs/>
              </w:rPr>
            </w:pPr>
          </w:p>
        </w:tc>
        <w:tc>
          <w:tcPr>
            <w:tcW w:w="974" w:type="dxa"/>
            <w:vAlign w:val="center"/>
          </w:tcPr>
          <w:p w14:paraId="367A9BDC"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120</w:t>
            </w:r>
          </w:p>
          <w:p w14:paraId="18BA11C7" w14:textId="77777777" w:rsidR="008C30AD" w:rsidRPr="00C91A84" w:rsidRDefault="008C30AD" w:rsidP="005B444D">
            <w:pPr>
              <w:spacing w:after="0"/>
              <w:contextualSpacing/>
              <w:jc w:val="center"/>
              <w:rPr>
                <w:rFonts w:ascii="Times New Roman" w:hAnsi="Times New Roman"/>
                <w:b/>
                <w:bCs/>
              </w:rPr>
            </w:pPr>
          </w:p>
        </w:tc>
        <w:tc>
          <w:tcPr>
            <w:tcW w:w="1129" w:type="dxa"/>
            <w:vAlign w:val="center"/>
          </w:tcPr>
          <w:p w14:paraId="3548C461"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240</w:t>
            </w:r>
          </w:p>
          <w:p w14:paraId="43A282D9" w14:textId="77777777" w:rsidR="008C30AD" w:rsidRPr="00C91A84" w:rsidRDefault="008C30AD" w:rsidP="005B444D">
            <w:pPr>
              <w:spacing w:after="0"/>
              <w:contextualSpacing/>
              <w:jc w:val="center"/>
              <w:rPr>
                <w:rFonts w:ascii="Times New Roman" w:hAnsi="Times New Roman"/>
                <w:b/>
                <w:bCs/>
              </w:rPr>
            </w:pPr>
          </w:p>
        </w:tc>
        <w:tc>
          <w:tcPr>
            <w:tcW w:w="992" w:type="dxa"/>
            <w:vAlign w:val="center"/>
          </w:tcPr>
          <w:p w14:paraId="4C828EDB" w14:textId="77777777" w:rsidR="008C30AD" w:rsidRPr="00C91A84" w:rsidRDefault="008C30AD" w:rsidP="005B444D">
            <w:pPr>
              <w:spacing w:after="0"/>
              <w:contextualSpacing/>
              <w:jc w:val="center"/>
              <w:rPr>
                <w:rFonts w:ascii="Times New Roman" w:hAnsi="Times New Roman"/>
                <w:b/>
                <w:bCs/>
              </w:rPr>
            </w:pPr>
          </w:p>
        </w:tc>
        <w:tc>
          <w:tcPr>
            <w:tcW w:w="993" w:type="dxa"/>
            <w:vAlign w:val="center"/>
          </w:tcPr>
          <w:p w14:paraId="47AF4119" w14:textId="77777777" w:rsidR="008C30AD" w:rsidRPr="00C91A84" w:rsidRDefault="008C30AD" w:rsidP="005B444D">
            <w:pPr>
              <w:spacing w:after="0"/>
              <w:contextualSpacing/>
              <w:jc w:val="center"/>
              <w:rPr>
                <w:rFonts w:ascii="Times New Roman" w:hAnsi="Times New Roman"/>
                <w:b/>
                <w:bCs/>
              </w:rPr>
            </w:pPr>
          </w:p>
        </w:tc>
        <w:tc>
          <w:tcPr>
            <w:tcW w:w="850" w:type="dxa"/>
            <w:vAlign w:val="center"/>
          </w:tcPr>
          <w:p w14:paraId="2961383F" w14:textId="77777777" w:rsidR="008C30AD" w:rsidRPr="00C91A84" w:rsidRDefault="008C30AD" w:rsidP="005B444D">
            <w:pPr>
              <w:spacing w:after="0"/>
              <w:contextualSpacing/>
              <w:jc w:val="center"/>
              <w:rPr>
                <w:rFonts w:ascii="Times New Roman" w:hAnsi="Times New Roman"/>
                <w:b/>
                <w:bCs/>
              </w:rPr>
            </w:pPr>
          </w:p>
        </w:tc>
        <w:tc>
          <w:tcPr>
            <w:tcW w:w="1134" w:type="dxa"/>
            <w:vAlign w:val="center"/>
          </w:tcPr>
          <w:p w14:paraId="11B78C66" w14:textId="77777777" w:rsidR="008C30AD" w:rsidRPr="00C91A84" w:rsidRDefault="008C30AD" w:rsidP="005B444D">
            <w:pPr>
              <w:spacing w:after="0"/>
              <w:contextualSpacing/>
              <w:jc w:val="center"/>
              <w:rPr>
                <w:rFonts w:ascii="Times New Roman" w:hAnsi="Times New Roman"/>
                <w:b/>
                <w:bCs/>
              </w:rPr>
            </w:pPr>
          </w:p>
        </w:tc>
      </w:tr>
      <w:tr w:rsidR="008C30AD" w:rsidRPr="00C91A84" w14:paraId="707B52E6" w14:textId="77777777" w:rsidTr="008C30AD">
        <w:trPr>
          <w:trHeight w:val="20"/>
          <w:jc w:val="center"/>
        </w:trPr>
        <w:tc>
          <w:tcPr>
            <w:tcW w:w="1236" w:type="dxa"/>
          </w:tcPr>
          <w:p w14:paraId="265D5CCF" w14:textId="77777777" w:rsidR="008C30AD" w:rsidRPr="00C91A84" w:rsidRDefault="008C30AD" w:rsidP="005B444D">
            <w:pPr>
              <w:spacing w:after="0"/>
              <w:contextualSpacing/>
              <w:jc w:val="both"/>
              <w:rPr>
                <w:rFonts w:ascii="Times New Roman" w:hAnsi="Times New Roman"/>
                <w:sz w:val="24"/>
                <w:szCs w:val="24"/>
              </w:rPr>
            </w:pPr>
            <w:r w:rsidRPr="00C91A84">
              <w:rPr>
                <w:rFonts w:ascii="Times New Roman" w:hAnsi="Times New Roman"/>
                <w:sz w:val="24"/>
                <w:szCs w:val="24"/>
              </w:rPr>
              <w:t>СГ.01</w:t>
            </w:r>
          </w:p>
        </w:tc>
        <w:tc>
          <w:tcPr>
            <w:tcW w:w="4209" w:type="dxa"/>
          </w:tcPr>
          <w:p w14:paraId="66BE4A96"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История России</w:t>
            </w:r>
          </w:p>
        </w:tc>
        <w:tc>
          <w:tcPr>
            <w:tcW w:w="765" w:type="dxa"/>
            <w:vAlign w:val="center"/>
          </w:tcPr>
          <w:p w14:paraId="2D405115"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32</w:t>
            </w:r>
          </w:p>
          <w:p w14:paraId="17735E62"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3FF8A194"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w:t>
            </w:r>
          </w:p>
        </w:tc>
        <w:tc>
          <w:tcPr>
            <w:tcW w:w="974" w:type="dxa"/>
            <w:vAlign w:val="center"/>
          </w:tcPr>
          <w:p w14:paraId="405B8BA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32</w:t>
            </w:r>
          </w:p>
          <w:p w14:paraId="130933D4"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6315FB4B"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5D565DB0"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555502ED"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395E1DB5"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6AA679E6" w14:textId="77777777" w:rsidR="008C30AD" w:rsidRPr="00C91A84" w:rsidRDefault="008C30AD" w:rsidP="005B444D">
            <w:pPr>
              <w:spacing w:after="0"/>
              <w:contextualSpacing/>
              <w:jc w:val="center"/>
              <w:rPr>
                <w:rFonts w:ascii="Times New Roman" w:hAnsi="Times New Roman"/>
              </w:rPr>
            </w:pPr>
          </w:p>
        </w:tc>
      </w:tr>
      <w:tr w:rsidR="008C30AD" w:rsidRPr="00C91A84" w14:paraId="5CBDE160" w14:textId="77777777" w:rsidTr="008C30AD">
        <w:trPr>
          <w:trHeight w:val="20"/>
          <w:jc w:val="center"/>
        </w:trPr>
        <w:tc>
          <w:tcPr>
            <w:tcW w:w="1236" w:type="dxa"/>
          </w:tcPr>
          <w:p w14:paraId="4628310C" w14:textId="77777777" w:rsidR="008C30AD" w:rsidRPr="00C91A84" w:rsidRDefault="008C30AD" w:rsidP="005B444D">
            <w:pPr>
              <w:spacing w:after="0"/>
              <w:contextualSpacing/>
              <w:jc w:val="both"/>
              <w:rPr>
                <w:rFonts w:ascii="Times New Roman" w:hAnsi="Times New Roman"/>
                <w:sz w:val="24"/>
                <w:szCs w:val="24"/>
              </w:rPr>
            </w:pPr>
            <w:r w:rsidRPr="00C91A84">
              <w:rPr>
                <w:rFonts w:ascii="Times New Roman" w:hAnsi="Times New Roman"/>
                <w:sz w:val="24"/>
                <w:szCs w:val="24"/>
              </w:rPr>
              <w:t>СГ.02</w:t>
            </w:r>
          </w:p>
        </w:tc>
        <w:tc>
          <w:tcPr>
            <w:tcW w:w="4209" w:type="dxa"/>
          </w:tcPr>
          <w:p w14:paraId="0EEE7DFE"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Иностранный язык в профессиональной деятельности</w:t>
            </w:r>
          </w:p>
        </w:tc>
        <w:tc>
          <w:tcPr>
            <w:tcW w:w="765" w:type="dxa"/>
            <w:vAlign w:val="center"/>
          </w:tcPr>
          <w:p w14:paraId="6E642A93"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72</w:t>
            </w:r>
          </w:p>
          <w:p w14:paraId="13C2372D"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1CCB70DF"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72</w:t>
            </w:r>
          </w:p>
        </w:tc>
        <w:tc>
          <w:tcPr>
            <w:tcW w:w="974" w:type="dxa"/>
            <w:vAlign w:val="center"/>
          </w:tcPr>
          <w:p w14:paraId="43B5E557"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342C1BA3"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72</w:t>
            </w:r>
          </w:p>
          <w:p w14:paraId="1B2D1EAC"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2CFE79E3"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3996C54B"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681BA131"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0703B191" w14:textId="77777777" w:rsidR="008C30AD" w:rsidRPr="00C91A84" w:rsidRDefault="008C30AD" w:rsidP="005B444D">
            <w:pPr>
              <w:spacing w:after="0"/>
              <w:contextualSpacing/>
              <w:jc w:val="center"/>
              <w:rPr>
                <w:rFonts w:ascii="Times New Roman" w:hAnsi="Times New Roman"/>
              </w:rPr>
            </w:pPr>
          </w:p>
        </w:tc>
      </w:tr>
      <w:tr w:rsidR="008C30AD" w:rsidRPr="00C91A84" w14:paraId="5A2FC490" w14:textId="77777777" w:rsidTr="008C30AD">
        <w:trPr>
          <w:trHeight w:val="20"/>
          <w:jc w:val="center"/>
        </w:trPr>
        <w:tc>
          <w:tcPr>
            <w:tcW w:w="1236" w:type="dxa"/>
          </w:tcPr>
          <w:p w14:paraId="7B7BFCB5" w14:textId="77777777" w:rsidR="008C30AD" w:rsidRPr="00C91A84" w:rsidRDefault="008C30AD" w:rsidP="005B444D">
            <w:pPr>
              <w:spacing w:after="0"/>
              <w:contextualSpacing/>
              <w:jc w:val="both"/>
              <w:rPr>
                <w:rFonts w:ascii="Times New Roman" w:hAnsi="Times New Roman"/>
                <w:sz w:val="24"/>
                <w:szCs w:val="24"/>
              </w:rPr>
            </w:pPr>
            <w:r w:rsidRPr="00C91A84">
              <w:rPr>
                <w:rFonts w:ascii="Times New Roman" w:hAnsi="Times New Roman"/>
                <w:sz w:val="24"/>
                <w:szCs w:val="24"/>
              </w:rPr>
              <w:t>СГ.03</w:t>
            </w:r>
          </w:p>
        </w:tc>
        <w:tc>
          <w:tcPr>
            <w:tcW w:w="4209" w:type="dxa"/>
          </w:tcPr>
          <w:p w14:paraId="5E9AADFA"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Безопасность жизнедеятельности</w:t>
            </w:r>
          </w:p>
        </w:tc>
        <w:tc>
          <w:tcPr>
            <w:tcW w:w="765" w:type="dxa"/>
            <w:vAlign w:val="center"/>
          </w:tcPr>
          <w:p w14:paraId="6F11442E"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68</w:t>
            </w:r>
          </w:p>
        </w:tc>
        <w:tc>
          <w:tcPr>
            <w:tcW w:w="835" w:type="dxa"/>
            <w:vAlign w:val="center"/>
          </w:tcPr>
          <w:p w14:paraId="04719C4A"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28</w:t>
            </w:r>
          </w:p>
        </w:tc>
        <w:tc>
          <w:tcPr>
            <w:tcW w:w="974" w:type="dxa"/>
            <w:vAlign w:val="center"/>
          </w:tcPr>
          <w:p w14:paraId="158574D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40</w:t>
            </w:r>
          </w:p>
        </w:tc>
        <w:tc>
          <w:tcPr>
            <w:tcW w:w="1129" w:type="dxa"/>
            <w:vAlign w:val="center"/>
          </w:tcPr>
          <w:p w14:paraId="3BE0FBAE"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28</w:t>
            </w:r>
          </w:p>
        </w:tc>
        <w:tc>
          <w:tcPr>
            <w:tcW w:w="992" w:type="dxa"/>
            <w:vAlign w:val="center"/>
          </w:tcPr>
          <w:p w14:paraId="4124214C"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21E2758"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79D8206D"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7360DE0B" w14:textId="77777777" w:rsidR="008C30AD" w:rsidRPr="00C91A84" w:rsidRDefault="008C30AD" w:rsidP="005B444D">
            <w:pPr>
              <w:spacing w:after="0"/>
              <w:contextualSpacing/>
              <w:jc w:val="center"/>
              <w:rPr>
                <w:rFonts w:ascii="Times New Roman" w:hAnsi="Times New Roman"/>
              </w:rPr>
            </w:pPr>
          </w:p>
        </w:tc>
      </w:tr>
      <w:tr w:rsidR="008C30AD" w:rsidRPr="00C91A84" w14:paraId="1FE724B1" w14:textId="77777777" w:rsidTr="008C30AD">
        <w:trPr>
          <w:trHeight w:val="20"/>
          <w:jc w:val="center"/>
        </w:trPr>
        <w:tc>
          <w:tcPr>
            <w:tcW w:w="1236" w:type="dxa"/>
          </w:tcPr>
          <w:p w14:paraId="7594C032" w14:textId="77777777" w:rsidR="008C30AD" w:rsidRPr="00C91A84" w:rsidRDefault="008C30AD" w:rsidP="005B444D">
            <w:pPr>
              <w:spacing w:after="0"/>
              <w:contextualSpacing/>
              <w:jc w:val="both"/>
              <w:rPr>
                <w:rFonts w:ascii="Times New Roman" w:hAnsi="Times New Roman"/>
                <w:sz w:val="24"/>
                <w:szCs w:val="24"/>
              </w:rPr>
            </w:pPr>
            <w:r w:rsidRPr="00C91A84">
              <w:rPr>
                <w:rFonts w:ascii="Times New Roman" w:hAnsi="Times New Roman"/>
                <w:sz w:val="24"/>
                <w:szCs w:val="24"/>
              </w:rPr>
              <w:t>СГ.04</w:t>
            </w:r>
          </w:p>
        </w:tc>
        <w:tc>
          <w:tcPr>
            <w:tcW w:w="4209" w:type="dxa"/>
          </w:tcPr>
          <w:p w14:paraId="669E2FFA"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Физическая культура</w:t>
            </w:r>
          </w:p>
        </w:tc>
        <w:tc>
          <w:tcPr>
            <w:tcW w:w="765" w:type="dxa"/>
            <w:vAlign w:val="center"/>
          </w:tcPr>
          <w:p w14:paraId="5DA386B9"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124</w:t>
            </w:r>
          </w:p>
        </w:tc>
        <w:tc>
          <w:tcPr>
            <w:tcW w:w="835" w:type="dxa"/>
            <w:vAlign w:val="center"/>
          </w:tcPr>
          <w:p w14:paraId="65745F8A"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114</w:t>
            </w:r>
          </w:p>
        </w:tc>
        <w:tc>
          <w:tcPr>
            <w:tcW w:w="974" w:type="dxa"/>
            <w:vAlign w:val="center"/>
          </w:tcPr>
          <w:p w14:paraId="3C822665"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1129" w:type="dxa"/>
            <w:vAlign w:val="center"/>
          </w:tcPr>
          <w:p w14:paraId="6807D4C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114</w:t>
            </w:r>
          </w:p>
        </w:tc>
        <w:tc>
          <w:tcPr>
            <w:tcW w:w="992" w:type="dxa"/>
            <w:vAlign w:val="center"/>
          </w:tcPr>
          <w:p w14:paraId="0F7B635D"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B9FA4AE"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067D5C0A"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1240A149" w14:textId="77777777" w:rsidR="008C30AD" w:rsidRPr="00C91A84" w:rsidRDefault="008C30AD" w:rsidP="005B444D">
            <w:pPr>
              <w:spacing w:after="0"/>
              <w:contextualSpacing/>
              <w:jc w:val="center"/>
              <w:rPr>
                <w:rFonts w:ascii="Times New Roman" w:hAnsi="Times New Roman"/>
              </w:rPr>
            </w:pPr>
          </w:p>
        </w:tc>
      </w:tr>
      <w:tr w:rsidR="008C30AD" w:rsidRPr="00C91A84" w14:paraId="68E0EFE0" w14:textId="77777777" w:rsidTr="008C30AD">
        <w:trPr>
          <w:trHeight w:val="20"/>
          <w:jc w:val="center"/>
        </w:trPr>
        <w:tc>
          <w:tcPr>
            <w:tcW w:w="1236" w:type="dxa"/>
          </w:tcPr>
          <w:p w14:paraId="01774D08" w14:textId="77777777" w:rsidR="008C30AD" w:rsidRPr="00C91A84" w:rsidRDefault="008C30AD" w:rsidP="005B444D">
            <w:pPr>
              <w:spacing w:after="0"/>
              <w:contextualSpacing/>
              <w:jc w:val="both"/>
              <w:rPr>
                <w:rFonts w:ascii="Times New Roman" w:hAnsi="Times New Roman"/>
                <w:iCs/>
                <w:sz w:val="24"/>
                <w:szCs w:val="24"/>
              </w:rPr>
            </w:pPr>
            <w:r w:rsidRPr="00C91A84">
              <w:rPr>
                <w:rFonts w:ascii="Times New Roman" w:hAnsi="Times New Roman"/>
                <w:iCs/>
                <w:sz w:val="24"/>
                <w:szCs w:val="24"/>
              </w:rPr>
              <w:lastRenderedPageBreak/>
              <w:t>СГ.05</w:t>
            </w:r>
          </w:p>
        </w:tc>
        <w:tc>
          <w:tcPr>
            <w:tcW w:w="4209" w:type="dxa"/>
          </w:tcPr>
          <w:p w14:paraId="58D2DE42" w14:textId="77777777" w:rsidR="008C30AD" w:rsidRPr="00C91A84" w:rsidRDefault="008C30AD" w:rsidP="005B444D">
            <w:pPr>
              <w:suppressAutoHyphens/>
              <w:spacing w:after="0"/>
              <w:contextualSpacing/>
              <w:jc w:val="both"/>
              <w:rPr>
                <w:rFonts w:ascii="Times New Roman" w:hAnsi="Times New Roman"/>
                <w:iCs/>
              </w:rPr>
            </w:pPr>
            <w:r w:rsidRPr="00C91A84">
              <w:rPr>
                <w:rFonts w:ascii="Times New Roman" w:hAnsi="Times New Roman"/>
                <w:iCs/>
              </w:rPr>
              <w:t>Основы бережливого производства</w:t>
            </w:r>
          </w:p>
        </w:tc>
        <w:tc>
          <w:tcPr>
            <w:tcW w:w="765" w:type="dxa"/>
            <w:vAlign w:val="center"/>
          </w:tcPr>
          <w:p w14:paraId="2CA56637"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32</w:t>
            </w:r>
          </w:p>
        </w:tc>
        <w:tc>
          <w:tcPr>
            <w:tcW w:w="835" w:type="dxa"/>
            <w:vAlign w:val="center"/>
          </w:tcPr>
          <w:p w14:paraId="604F21EC"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14</w:t>
            </w:r>
          </w:p>
        </w:tc>
        <w:tc>
          <w:tcPr>
            <w:tcW w:w="974" w:type="dxa"/>
            <w:vAlign w:val="center"/>
          </w:tcPr>
          <w:p w14:paraId="56D541AF"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18</w:t>
            </w:r>
          </w:p>
        </w:tc>
        <w:tc>
          <w:tcPr>
            <w:tcW w:w="1129" w:type="dxa"/>
            <w:vAlign w:val="center"/>
          </w:tcPr>
          <w:p w14:paraId="4E45C67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14</w:t>
            </w:r>
          </w:p>
        </w:tc>
        <w:tc>
          <w:tcPr>
            <w:tcW w:w="992" w:type="dxa"/>
            <w:vAlign w:val="center"/>
          </w:tcPr>
          <w:p w14:paraId="65DABE28"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13BDEDF5"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785E9948"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602B51B8" w14:textId="77777777" w:rsidR="008C30AD" w:rsidRPr="00C91A84" w:rsidRDefault="008C30AD" w:rsidP="005B444D">
            <w:pPr>
              <w:spacing w:after="0"/>
              <w:contextualSpacing/>
              <w:jc w:val="center"/>
              <w:rPr>
                <w:rFonts w:ascii="Times New Roman" w:hAnsi="Times New Roman"/>
              </w:rPr>
            </w:pPr>
          </w:p>
        </w:tc>
      </w:tr>
      <w:tr w:rsidR="008C30AD" w:rsidRPr="00C91A84" w14:paraId="32587170" w14:textId="77777777" w:rsidTr="008C30AD">
        <w:trPr>
          <w:trHeight w:val="20"/>
          <w:jc w:val="center"/>
        </w:trPr>
        <w:tc>
          <w:tcPr>
            <w:tcW w:w="1236" w:type="dxa"/>
          </w:tcPr>
          <w:p w14:paraId="185F5D63" w14:textId="77777777" w:rsidR="008C30AD" w:rsidRPr="00C91A84" w:rsidRDefault="008C30AD" w:rsidP="005B444D">
            <w:pPr>
              <w:spacing w:after="0"/>
              <w:contextualSpacing/>
              <w:jc w:val="both"/>
              <w:rPr>
                <w:rFonts w:ascii="Times New Roman" w:hAnsi="Times New Roman"/>
                <w:sz w:val="24"/>
                <w:szCs w:val="24"/>
              </w:rPr>
            </w:pPr>
            <w:r w:rsidRPr="00C91A84">
              <w:rPr>
                <w:rFonts w:ascii="Times New Roman" w:hAnsi="Times New Roman"/>
                <w:sz w:val="24"/>
                <w:szCs w:val="24"/>
              </w:rPr>
              <w:t>СГ.06</w:t>
            </w:r>
          </w:p>
        </w:tc>
        <w:tc>
          <w:tcPr>
            <w:tcW w:w="4209" w:type="dxa"/>
          </w:tcPr>
          <w:p w14:paraId="1D8E5FDB"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Основы финансовой грамотности</w:t>
            </w:r>
            <w:r w:rsidRPr="00C91A84">
              <w:rPr>
                <w:rStyle w:val="ac"/>
                <w:rFonts w:ascii="Times New Roman" w:hAnsi="Times New Roman"/>
              </w:rPr>
              <w:t xml:space="preserve"> </w:t>
            </w:r>
          </w:p>
        </w:tc>
        <w:tc>
          <w:tcPr>
            <w:tcW w:w="765" w:type="dxa"/>
            <w:vAlign w:val="center"/>
          </w:tcPr>
          <w:p w14:paraId="7A001392"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32</w:t>
            </w:r>
          </w:p>
        </w:tc>
        <w:tc>
          <w:tcPr>
            <w:tcW w:w="835" w:type="dxa"/>
            <w:vAlign w:val="center"/>
          </w:tcPr>
          <w:p w14:paraId="6FFBBF06"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12</w:t>
            </w:r>
          </w:p>
        </w:tc>
        <w:tc>
          <w:tcPr>
            <w:tcW w:w="974" w:type="dxa"/>
            <w:vAlign w:val="center"/>
          </w:tcPr>
          <w:p w14:paraId="27DC341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20</w:t>
            </w:r>
          </w:p>
        </w:tc>
        <w:tc>
          <w:tcPr>
            <w:tcW w:w="1129" w:type="dxa"/>
            <w:vAlign w:val="center"/>
          </w:tcPr>
          <w:p w14:paraId="45C7AB1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12</w:t>
            </w:r>
          </w:p>
        </w:tc>
        <w:tc>
          <w:tcPr>
            <w:tcW w:w="992" w:type="dxa"/>
            <w:vAlign w:val="center"/>
          </w:tcPr>
          <w:p w14:paraId="17FAEBBF"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1032AAD3"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02D0091E"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01FA7AAD" w14:textId="77777777" w:rsidR="008C30AD" w:rsidRPr="00C91A84" w:rsidRDefault="008C30AD" w:rsidP="005B444D">
            <w:pPr>
              <w:spacing w:after="0"/>
              <w:contextualSpacing/>
              <w:jc w:val="center"/>
              <w:rPr>
                <w:rFonts w:ascii="Times New Roman" w:hAnsi="Times New Roman"/>
              </w:rPr>
            </w:pPr>
          </w:p>
        </w:tc>
      </w:tr>
      <w:tr w:rsidR="008C30AD" w:rsidRPr="00C91A84" w14:paraId="24AEA8CF" w14:textId="77777777" w:rsidTr="008C30AD">
        <w:trPr>
          <w:trHeight w:val="20"/>
          <w:jc w:val="center"/>
        </w:trPr>
        <w:tc>
          <w:tcPr>
            <w:tcW w:w="1236" w:type="dxa"/>
          </w:tcPr>
          <w:p w14:paraId="0604A3B5"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ОП.00</w:t>
            </w:r>
          </w:p>
        </w:tc>
        <w:tc>
          <w:tcPr>
            <w:tcW w:w="4209" w:type="dxa"/>
          </w:tcPr>
          <w:p w14:paraId="7B0909A0"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Общепрофессиональный цикл</w:t>
            </w:r>
          </w:p>
        </w:tc>
        <w:tc>
          <w:tcPr>
            <w:tcW w:w="765" w:type="dxa"/>
            <w:vAlign w:val="center"/>
          </w:tcPr>
          <w:p w14:paraId="24C34C24" w14:textId="77777777" w:rsidR="008C30AD" w:rsidRPr="00C91A84" w:rsidRDefault="008C30AD" w:rsidP="005B444D">
            <w:pPr>
              <w:tabs>
                <w:tab w:val="left" w:pos="406"/>
              </w:tabs>
              <w:spacing w:after="0"/>
              <w:contextualSpacing/>
              <w:jc w:val="center"/>
              <w:rPr>
                <w:rFonts w:ascii="Times New Roman" w:hAnsi="Times New Roman"/>
                <w:b/>
                <w:bCs/>
              </w:rPr>
            </w:pPr>
            <w:r w:rsidRPr="00C91A84">
              <w:rPr>
                <w:rFonts w:ascii="Times New Roman" w:hAnsi="Times New Roman"/>
                <w:b/>
                <w:bCs/>
              </w:rPr>
              <w:t>216</w:t>
            </w:r>
          </w:p>
          <w:p w14:paraId="734CD512" w14:textId="77777777" w:rsidR="008C30AD" w:rsidRPr="00C91A84" w:rsidRDefault="008C30AD" w:rsidP="005B444D">
            <w:pPr>
              <w:tabs>
                <w:tab w:val="left" w:pos="406"/>
              </w:tabs>
              <w:spacing w:after="0"/>
              <w:contextualSpacing/>
              <w:jc w:val="center"/>
              <w:rPr>
                <w:rFonts w:ascii="Times New Roman" w:hAnsi="Times New Roman"/>
                <w:b/>
                <w:bCs/>
              </w:rPr>
            </w:pPr>
          </w:p>
        </w:tc>
        <w:tc>
          <w:tcPr>
            <w:tcW w:w="835" w:type="dxa"/>
            <w:vAlign w:val="center"/>
          </w:tcPr>
          <w:p w14:paraId="65970521" w14:textId="77777777" w:rsidR="008C30AD" w:rsidRPr="00C91A84" w:rsidRDefault="008C30AD" w:rsidP="005B444D">
            <w:pPr>
              <w:tabs>
                <w:tab w:val="left" w:pos="406"/>
              </w:tabs>
              <w:spacing w:after="0"/>
              <w:contextualSpacing/>
              <w:jc w:val="center"/>
              <w:rPr>
                <w:rFonts w:ascii="Times New Roman" w:hAnsi="Times New Roman"/>
                <w:b/>
                <w:bCs/>
              </w:rPr>
            </w:pPr>
            <w:r w:rsidRPr="00C91A84">
              <w:rPr>
                <w:rFonts w:ascii="Times New Roman" w:hAnsi="Times New Roman"/>
                <w:b/>
                <w:bCs/>
              </w:rPr>
              <w:t>172</w:t>
            </w:r>
          </w:p>
          <w:p w14:paraId="6DACAAE9" w14:textId="77777777" w:rsidR="008C30AD" w:rsidRPr="00C91A84" w:rsidRDefault="008C30AD" w:rsidP="005B444D">
            <w:pPr>
              <w:tabs>
                <w:tab w:val="left" w:pos="406"/>
              </w:tabs>
              <w:spacing w:after="0"/>
              <w:contextualSpacing/>
              <w:jc w:val="center"/>
              <w:rPr>
                <w:rFonts w:ascii="Times New Roman" w:hAnsi="Times New Roman"/>
                <w:b/>
                <w:bCs/>
              </w:rPr>
            </w:pPr>
          </w:p>
        </w:tc>
        <w:tc>
          <w:tcPr>
            <w:tcW w:w="974" w:type="dxa"/>
            <w:vAlign w:val="center"/>
          </w:tcPr>
          <w:p w14:paraId="1425AA61"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44</w:t>
            </w:r>
          </w:p>
          <w:p w14:paraId="0405F6C7" w14:textId="77777777" w:rsidR="008C30AD" w:rsidRPr="00C91A84" w:rsidRDefault="008C30AD" w:rsidP="005B444D">
            <w:pPr>
              <w:spacing w:after="0"/>
              <w:contextualSpacing/>
              <w:jc w:val="center"/>
              <w:rPr>
                <w:rFonts w:ascii="Times New Roman" w:hAnsi="Times New Roman"/>
                <w:b/>
                <w:bCs/>
              </w:rPr>
            </w:pPr>
          </w:p>
        </w:tc>
        <w:tc>
          <w:tcPr>
            <w:tcW w:w="1129" w:type="dxa"/>
            <w:vAlign w:val="center"/>
          </w:tcPr>
          <w:p w14:paraId="73D8D1DC"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172</w:t>
            </w:r>
          </w:p>
        </w:tc>
        <w:tc>
          <w:tcPr>
            <w:tcW w:w="992" w:type="dxa"/>
            <w:vAlign w:val="center"/>
          </w:tcPr>
          <w:p w14:paraId="5FF7CD25" w14:textId="77777777" w:rsidR="008C30AD" w:rsidRPr="00C91A84" w:rsidRDefault="008C30AD" w:rsidP="005B444D">
            <w:pPr>
              <w:spacing w:after="0"/>
              <w:contextualSpacing/>
              <w:jc w:val="center"/>
              <w:rPr>
                <w:rFonts w:ascii="Times New Roman" w:hAnsi="Times New Roman"/>
                <w:b/>
                <w:bCs/>
              </w:rPr>
            </w:pPr>
          </w:p>
        </w:tc>
        <w:tc>
          <w:tcPr>
            <w:tcW w:w="993" w:type="dxa"/>
            <w:vAlign w:val="center"/>
          </w:tcPr>
          <w:p w14:paraId="4085F7C2" w14:textId="77777777" w:rsidR="008C30AD" w:rsidRPr="00C91A84" w:rsidRDefault="008C30AD" w:rsidP="005B444D">
            <w:pPr>
              <w:spacing w:after="0"/>
              <w:contextualSpacing/>
              <w:jc w:val="center"/>
              <w:rPr>
                <w:rFonts w:ascii="Times New Roman" w:hAnsi="Times New Roman"/>
                <w:b/>
                <w:bCs/>
              </w:rPr>
            </w:pPr>
          </w:p>
        </w:tc>
        <w:tc>
          <w:tcPr>
            <w:tcW w:w="850" w:type="dxa"/>
            <w:vAlign w:val="center"/>
          </w:tcPr>
          <w:p w14:paraId="6E7E95DB" w14:textId="77777777" w:rsidR="008C30AD" w:rsidRPr="00C91A84" w:rsidRDefault="008C30AD" w:rsidP="005B444D">
            <w:pPr>
              <w:spacing w:after="0"/>
              <w:contextualSpacing/>
              <w:jc w:val="center"/>
              <w:rPr>
                <w:rFonts w:ascii="Times New Roman" w:hAnsi="Times New Roman"/>
                <w:b/>
                <w:bCs/>
              </w:rPr>
            </w:pPr>
          </w:p>
        </w:tc>
        <w:tc>
          <w:tcPr>
            <w:tcW w:w="1134" w:type="dxa"/>
            <w:vAlign w:val="center"/>
          </w:tcPr>
          <w:p w14:paraId="0947DE3C" w14:textId="77777777" w:rsidR="008C30AD" w:rsidRPr="00C91A84" w:rsidRDefault="008C30AD" w:rsidP="005B444D">
            <w:pPr>
              <w:spacing w:after="0"/>
              <w:contextualSpacing/>
              <w:jc w:val="center"/>
              <w:rPr>
                <w:rFonts w:ascii="Times New Roman" w:hAnsi="Times New Roman"/>
                <w:b/>
                <w:bCs/>
              </w:rPr>
            </w:pPr>
          </w:p>
        </w:tc>
      </w:tr>
      <w:tr w:rsidR="008C30AD" w:rsidRPr="00C91A84" w14:paraId="12B65BD7" w14:textId="77777777" w:rsidTr="008C30AD">
        <w:trPr>
          <w:trHeight w:val="20"/>
          <w:jc w:val="center"/>
        </w:trPr>
        <w:tc>
          <w:tcPr>
            <w:tcW w:w="1236" w:type="dxa"/>
          </w:tcPr>
          <w:p w14:paraId="5B8EE3BD" w14:textId="77777777" w:rsidR="008C30AD" w:rsidRPr="00C91A84" w:rsidRDefault="008C30AD" w:rsidP="005B444D">
            <w:pPr>
              <w:spacing w:after="0"/>
              <w:rPr>
                <w:rFonts w:ascii="Times New Roman" w:hAnsi="Times New Roman"/>
                <w:sz w:val="24"/>
                <w:szCs w:val="24"/>
              </w:rPr>
            </w:pPr>
            <w:r w:rsidRPr="00C91A84">
              <w:rPr>
                <w:rFonts w:ascii="Times New Roman" w:hAnsi="Times New Roman"/>
                <w:sz w:val="24"/>
                <w:szCs w:val="24"/>
              </w:rPr>
              <w:t>ОП.01</w:t>
            </w:r>
          </w:p>
        </w:tc>
        <w:tc>
          <w:tcPr>
            <w:tcW w:w="4209" w:type="dxa"/>
          </w:tcPr>
          <w:p w14:paraId="13C3C1FF" w14:textId="77777777" w:rsidR="008C30AD" w:rsidRPr="00C91A84" w:rsidRDefault="008C30AD" w:rsidP="005B444D">
            <w:pPr>
              <w:spacing w:after="0"/>
              <w:rPr>
                <w:rFonts w:ascii="Times New Roman" w:hAnsi="Times New Roman"/>
              </w:rPr>
            </w:pPr>
            <w:r w:rsidRPr="00C91A84">
              <w:rPr>
                <w:rFonts w:ascii="Times New Roman" w:hAnsi="Times New Roman"/>
              </w:rPr>
              <w:t>Анатомия и физиология человека с ку</w:t>
            </w:r>
            <w:r w:rsidRPr="00C91A84">
              <w:rPr>
                <w:rFonts w:ascii="Times New Roman" w:hAnsi="Times New Roman"/>
              </w:rPr>
              <w:t>р</w:t>
            </w:r>
            <w:r w:rsidRPr="00C91A84">
              <w:rPr>
                <w:rFonts w:ascii="Times New Roman" w:hAnsi="Times New Roman"/>
              </w:rPr>
              <w:t>сом биомеханики зубочелюстной системы</w:t>
            </w:r>
          </w:p>
        </w:tc>
        <w:tc>
          <w:tcPr>
            <w:tcW w:w="765" w:type="dxa"/>
            <w:vAlign w:val="center"/>
          </w:tcPr>
          <w:p w14:paraId="57F62289"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84</w:t>
            </w:r>
          </w:p>
        </w:tc>
        <w:tc>
          <w:tcPr>
            <w:tcW w:w="835" w:type="dxa"/>
            <w:vAlign w:val="center"/>
          </w:tcPr>
          <w:p w14:paraId="1897C5E0"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64</w:t>
            </w:r>
          </w:p>
        </w:tc>
        <w:tc>
          <w:tcPr>
            <w:tcW w:w="974" w:type="dxa"/>
            <w:vAlign w:val="center"/>
          </w:tcPr>
          <w:p w14:paraId="118EEFA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20</w:t>
            </w:r>
          </w:p>
        </w:tc>
        <w:tc>
          <w:tcPr>
            <w:tcW w:w="1129" w:type="dxa"/>
            <w:vAlign w:val="center"/>
          </w:tcPr>
          <w:p w14:paraId="338BB16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64</w:t>
            </w:r>
          </w:p>
        </w:tc>
        <w:tc>
          <w:tcPr>
            <w:tcW w:w="992" w:type="dxa"/>
            <w:vAlign w:val="center"/>
          </w:tcPr>
          <w:p w14:paraId="1120B16E"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E437E9C"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6E5D029B"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0139EFA5" w14:textId="77777777" w:rsidR="008C30AD" w:rsidRPr="00C91A84" w:rsidRDefault="008C30AD" w:rsidP="005B444D">
            <w:pPr>
              <w:spacing w:after="0"/>
              <w:contextualSpacing/>
              <w:jc w:val="center"/>
              <w:rPr>
                <w:rFonts w:ascii="Times New Roman" w:hAnsi="Times New Roman"/>
              </w:rPr>
            </w:pPr>
          </w:p>
        </w:tc>
      </w:tr>
      <w:tr w:rsidR="008C30AD" w:rsidRPr="00C91A84" w14:paraId="43D1A420" w14:textId="77777777" w:rsidTr="008C30AD">
        <w:trPr>
          <w:trHeight w:val="20"/>
          <w:jc w:val="center"/>
        </w:trPr>
        <w:tc>
          <w:tcPr>
            <w:tcW w:w="1236" w:type="dxa"/>
          </w:tcPr>
          <w:p w14:paraId="78EE087A" w14:textId="77777777" w:rsidR="008C30AD" w:rsidRPr="00C91A84" w:rsidRDefault="008C30AD" w:rsidP="005B444D">
            <w:pPr>
              <w:spacing w:after="0"/>
              <w:rPr>
                <w:rFonts w:ascii="Times New Roman" w:hAnsi="Times New Roman"/>
                <w:sz w:val="24"/>
                <w:szCs w:val="24"/>
              </w:rPr>
            </w:pPr>
            <w:r w:rsidRPr="00C91A84">
              <w:rPr>
                <w:rFonts w:ascii="Times New Roman" w:hAnsi="Times New Roman"/>
                <w:sz w:val="24"/>
                <w:szCs w:val="24"/>
              </w:rPr>
              <w:t>ОП.02</w:t>
            </w:r>
          </w:p>
        </w:tc>
        <w:tc>
          <w:tcPr>
            <w:tcW w:w="4209" w:type="dxa"/>
          </w:tcPr>
          <w:p w14:paraId="5EC82FCF" w14:textId="77777777" w:rsidR="008C30AD" w:rsidRPr="00C91A84" w:rsidRDefault="008C30AD" w:rsidP="005B444D">
            <w:pPr>
              <w:spacing w:after="0"/>
              <w:rPr>
                <w:rFonts w:ascii="Times New Roman" w:hAnsi="Times New Roman"/>
                <w:color w:val="7030A0"/>
              </w:rPr>
            </w:pPr>
            <w:r w:rsidRPr="00C91A84">
              <w:rPr>
                <w:rFonts w:ascii="Times New Roman" w:hAnsi="Times New Roman"/>
              </w:rPr>
              <w:t>Основы микробиологии и инфекционная безопасность</w:t>
            </w:r>
          </w:p>
        </w:tc>
        <w:tc>
          <w:tcPr>
            <w:tcW w:w="765" w:type="dxa"/>
            <w:vAlign w:val="center"/>
          </w:tcPr>
          <w:p w14:paraId="40DF079E"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36</w:t>
            </w:r>
          </w:p>
        </w:tc>
        <w:tc>
          <w:tcPr>
            <w:tcW w:w="835" w:type="dxa"/>
            <w:vAlign w:val="center"/>
          </w:tcPr>
          <w:p w14:paraId="4734160F"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32</w:t>
            </w:r>
          </w:p>
        </w:tc>
        <w:tc>
          <w:tcPr>
            <w:tcW w:w="974" w:type="dxa"/>
            <w:vAlign w:val="center"/>
          </w:tcPr>
          <w:p w14:paraId="343F193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w:t>
            </w:r>
          </w:p>
        </w:tc>
        <w:tc>
          <w:tcPr>
            <w:tcW w:w="1129" w:type="dxa"/>
            <w:vAlign w:val="center"/>
          </w:tcPr>
          <w:p w14:paraId="73B80030"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32</w:t>
            </w:r>
          </w:p>
        </w:tc>
        <w:tc>
          <w:tcPr>
            <w:tcW w:w="992" w:type="dxa"/>
            <w:vAlign w:val="center"/>
          </w:tcPr>
          <w:p w14:paraId="74EC3921"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558A565"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4CDD7A7"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77D6F1D7" w14:textId="77777777" w:rsidR="008C30AD" w:rsidRPr="00C91A84" w:rsidRDefault="008C30AD" w:rsidP="005B444D">
            <w:pPr>
              <w:spacing w:after="0"/>
              <w:contextualSpacing/>
              <w:jc w:val="center"/>
              <w:rPr>
                <w:rFonts w:ascii="Times New Roman" w:hAnsi="Times New Roman"/>
              </w:rPr>
            </w:pPr>
          </w:p>
        </w:tc>
      </w:tr>
      <w:tr w:rsidR="008C30AD" w:rsidRPr="00C91A84" w14:paraId="3C8E25F6" w14:textId="77777777" w:rsidTr="008C30AD">
        <w:trPr>
          <w:trHeight w:val="20"/>
          <w:jc w:val="center"/>
        </w:trPr>
        <w:tc>
          <w:tcPr>
            <w:tcW w:w="1236" w:type="dxa"/>
          </w:tcPr>
          <w:p w14:paraId="5C922ADA" w14:textId="77777777" w:rsidR="008C30AD" w:rsidRPr="00C91A84" w:rsidRDefault="008C30AD" w:rsidP="005B444D">
            <w:pPr>
              <w:spacing w:after="0"/>
              <w:rPr>
                <w:rFonts w:ascii="Times New Roman" w:hAnsi="Times New Roman"/>
                <w:sz w:val="24"/>
                <w:szCs w:val="24"/>
              </w:rPr>
            </w:pPr>
            <w:r w:rsidRPr="00C91A84">
              <w:rPr>
                <w:rFonts w:ascii="Times New Roman" w:hAnsi="Times New Roman"/>
                <w:sz w:val="24"/>
                <w:szCs w:val="24"/>
              </w:rPr>
              <w:t>ОП.03</w:t>
            </w:r>
          </w:p>
        </w:tc>
        <w:tc>
          <w:tcPr>
            <w:tcW w:w="4209" w:type="dxa"/>
          </w:tcPr>
          <w:p w14:paraId="6E82D51E" w14:textId="77777777" w:rsidR="008C30AD" w:rsidRPr="00C91A84" w:rsidRDefault="008C30AD" w:rsidP="005B444D">
            <w:pPr>
              <w:spacing w:after="0"/>
              <w:rPr>
                <w:rFonts w:ascii="Times New Roman" w:hAnsi="Times New Roman"/>
                <w:color w:val="7030A0"/>
              </w:rPr>
            </w:pPr>
            <w:r w:rsidRPr="00C91A84">
              <w:rPr>
                <w:rFonts w:ascii="Times New Roman" w:hAnsi="Times New Roman"/>
              </w:rPr>
              <w:t>Стоматологические заболевания</w:t>
            </w:r>
          </w:p>
        </w:tc>
        <w:tc>
          <w:tcPr>
            <w:tcW w:w="765" w:type="dxa"/>
            <w:vAlign w:val="center"/>
          </w:tcPr>
          <w:p w14:paraId="2C36DDA1"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64</w:t>
            </w:r>
          </w:p>
        </w:tc>
        <w:tc>
          <w:tcPr>
            <w:tcW w:w="835" w:type="dxa"/>
            <w:vAlign w:val="center"/>
          </w:tcPr>
          <w:p w14:paraId="4FE13B62"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52</w:t>
            </w:r>
          </w:p>
        </w:tc>
        <w:tc>
          <w:tcPr>
            <w:tcW w:w="974" w:type="dxa"/>
            <w:vAlign w:val="center"/>
          </w:tcPr>
          <w:p w14:paraId="0EB00CE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12</w:t>
            </w:r>
          </w:p>
        </w:tc>
        <w:tc>
          <w:tcPr>
            <w:tcW w:w="1129" w:type="dxa"/>
            <w:vAlign w:val="center"/>
          </w:tcPr>
          <w:p w14:paraId="12EB956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52</w:t>
            </w:r>
          </w:p>
        </w:tc>
        <w:tc>
          <w:tcPr>
            <w:tcW w:w="992" w:type="dxa"/>
            <w:vAlign w:val="center"/>
          </w:tcPr>
          <w:p w14:paraId="72CFF6BF"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F39E52A"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B1945C3"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73962AF2" w14:textId="77777777" w:rsidR="008C30AD" w:rsidRPr="00C91A84" w:rsidRDefault="008C30AD" w:rsidP="005B444D">
            <w:pPr>
              <w:spacing w:after="0"/>
              <w:contextualSpacing/>
              <w:jc w:val="center"/>
              <w:rPr>
                <w:rFonts w:ascii="Times New Roman" w:hAnsi="Times New Roman"/>
              </w:rPr>
            </w:pPr>
          </w:p>
        </w:tc>
      </w:tr>
      <w:tr w:rsidR="008C30AD" w:rsidRPr="00C91A84" w14:paraId="734E038F" w14:textId="77777777" w:rsidTr="008C30AD">
        <w:trPr>
          <w:trHeight w:val="20"/>
          <w:jc w:val="center"/>
        </w:trPr>
        <w:tc>
          <w:tcPr>
            <w:tcW w:w="1236" w:type="dxa"/>
          </w:tcPr>
          <w:p w14:paraId="3453218A" w14:textId="77777777" w:rsidR="008C30AD" w:rsidRPr="00C91A84" w:rsidRDefault="008C30AD" w:rsidP="005B444D">
            <w:pPr>
              <w:spacing w:after="0"/>
              <w:rPr>
                <w:rFonts w:ascii="Times New Roman" w:hAnsi="Times New Roman"/>
                <w:sz w:val="24"/>
                <w:szCs w:val="24"/>
              </w:rPr>
            </w:pPr>
            <w:r w:rsidRPr="00C91A84">
              <w:rPr>
                <w:rFonts w:ascii="Times New Roman" w:hAnsi="Times New Roman"/>
                <w:sz w:val="24"/>
                <w:szCs w:val="24"/>
              </w:rPr>
              <w:t>ОП.04</w:t>
            </w:r>
          </w:p>
        </w:tc>
        <w:tc>
          <w:tcPr>
            <w:tcW w:w="4209" w:type="dxa"/>
          </w:tcPr>
          <w:p w14:paraId="743A766F" w14:textId="77777777" w:rsidR="008C30AD" w:rsidRPr="00C91A84" w:rsidRDefault="008C30AD" w:rsidP="005B444D">
            <w:pPr>
              <w:spacing w:after="0"/>
              <w:rPr>
                <w:rFonts w:ascii="Times New Roman" w:hAnsi="Times New Roman"/>
                <w:color w:val="7030A0"/>
              </w:rPr>
            </w:pPr>
            <w:r w:rsidRPr="00C91A84">
              <w:rPr>
                <w:rFonts w:ascii="Times New Roman" w:hAnsi="Times New Roman"/>
              </w:rPr>
              <w:t>Гигиена с экологией человека</w:t>
            </w:r>
          </w:p>
        </w:tc>
        <w:tc>
          <w:tcPr>
            <w:tcW w:w="765" w:type="dxa"/>
            <w:vAlign w:val="center"/>
          </w:tcPr>
          <w:p w14:paraId="01DE6F39"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32</w:t>
            </w:r>
          </w:p>
        </w:tc>
        <w:tc>
          <w:tcPr>
            <w:tcW w:w="835" w:type="dxa"/>
            <w:vAlign w:val="center"/>
          </w:tcPr>
          <w:p w14:paraId="4D5D8A97"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24</w:t>
            </w:r>
          </w:p>
        </w:tc>
        <w:tc>
          <w:tcPr>
            <w:tcW w:w="974" w:type="dxa"/>
            <w:vAlign w:val="center"/>
          </w:tcPr>
          <w:p w14:paraId="189A9522"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8</w:t>
            </w:r>
          </w:p>
        </w:tc>
        <w:tc>
          <w:tcPr>
            <w:tcW w:w="1129" w:type="dxa"/>
            <w:vAlign w:val="center"/>
          </w:tcPr>
          <w:p w14:paraId="7D57EE6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24</w:t>
            </w:r>
          </w:p>
        </w:tc>
        <w:tc>
          <w:tcPr>
            <w:tcW w:w="992" w:type="dxa"/>
            <w:vAlign w:val="center"/>
          </w:tcPr>
          <w:p w14:paraId="3161AFF9"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BA8B31C"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61EBEFDE"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335E086B" w14:textId="77777777" w:rsidR="008C30AD" w:rsidRPr="00C91A84" w:rsidRDefault="008C30AD" w:rsidP="005B444D">
            <w:pPr>
              <w:spacing w:after="0"/>
              <w:contextualSpacing/>
              <w:jc w:val="center"/>
              <w:rPr>
                <w:rFonts w:ascii="Times New Roman" w:hAnsi="Times New Roman"/>
              </w:rPr>
            </w:pPr>
          </w:p>
        </w:tc>
      </w:tr>
      <w:tr w:rsidR="008C30AD" w:rsidRPr="00C91A84" w14:paraId="3F94FEE6" w14:textId="77777777" w:rsidTr="008C30AD">
        <w:trPr>
          <w:trHeight w:val="20"/>
          <w:jc w:val="center"/>
        </w:trPr>
        <w:tc>
          <w:tcPr>
            <w:tcW w:w="1236" w:type="dxa"/>
            <w:vAlign w:val="center"/>
          </w:tcPr>
          <w:p w14:paraId="12EB7917"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П.00</w:t>
            </w:r>
          </w:p>
        </w:tc>
        <w:tc>
          <w:tcPr>
            <w:tcW w:w="4209" w:type="dxa"/>
            <w:vAlign w:val="center"/>
          </w:tcPr>
          <w:p w14:paraId="6E912FA9"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Профессиональный цикл</w:t>
            </w:r>
          </w:p>
        </w:tc>
        <w:tc>
          <w:tcPr>
            <w:tcW w:w="765" w:type="dxa"/>
            <w:vAlign w:val="center"/>
          </w:tcPr>
          <w:p w14:paraId="52DE4B19" w14:textId="77777777" w:rsidR="008C30AD" w:rsidRPr="00C91A84" w:rsidRDefault="008C30AD" w:rsidP="005B444D">
            <w:pPr>
              <w:tabs>
                <w:tab w:val="left" w:pos="406"/>
              </w:tabs>
              <w:spacing w:after="0"/>
              <w:contextualSpacing/>
              <w:jc w:val="center"/>
              <w:rPr>
                <w:rFonts w:ascii="Times New Roman" w:hAnsi="Times New Roman"/>
                <w:b/>
                <w:bCs/>
              </w:rPr>
            </w:pPr>
            <w:r w:rsidRPr="00C91A84">
              <w:rPr>
                <w:rFonts w:ascii="Times New Roman" w:hAnsi="Times New Roman"/>
                <w:b/>
                <w:bCs/>
              </w:rPr>
              <w:t xml:space="preserve">1440 </w:t>
            </w:r>
          </w:p>
          <w:p w14:paraId="34F3DCB8" w14:textId="77777777" w:rsidR="008C30AD" w:rsidRPr="00C91A84" w:rsidRDefault="008C30AD" w:rsidP="005B444D">
            <w:pPr>
              <w:tabs>
                <w:tab w:val="left" w:pos="406"/>
              </w:tabs>
              <w:spacing w:after="0"/>
              <w:contextualSpacing/>
              <w:jc w:val="center"/>
              <w:rPr>
                <w:rFonts w:ascii="Times New Roman" w:hAnsi="Times New Roman"/>
                <w:b/>
                <w:bCs/>
              </w:rPr>
            </w:pPr>
          </w:p>
        </w:tc>
        <w:tc>
          <w:tcPr>
            <w:tcW w:w="835" w:type="dxa"/>
            <w:vAlign w:val="center"/>
          </w:tcPr>
          <w:p w14:paraId="0A674222" w14:textId="77777777" w:rsidR="008C30AD" w:rsidRPr="00C91A84" w:rsidRDefault="008C30AD" w:rsidP="005B444D">
            <w:pPr>
              <w:tabs>
                <w:tab w:val="left" w:pos="406"/>
              </w:tabs>
              <w:spacing w:after="0"/>
              <w:contextualSpacing/>
              <w:jc w:val="center"/>
              <w:rPr>
                <w:rFonts w:ascii="Times New Roman" w:hAnsi="Times New Roman"/>
                <w:b/>
                <w:bCs/>
              </w:rPr>
            </w:pPr>
            <w:r w:rsidRPr="00C91A84">
              <w:rPr>
                <w:rFonts w:ascii="Times New Roman" w:hAnsi="Times New Roman"/>
                <w:b/>
                <w:bCs/>
              </w:rPr>
              <w:t>1226</w:t>
            </w:r>
          </w:p>
        </w:tc>
        <w:tc>
          <w:tcPr>
            <w:tcW w:w="974" w:type="dxa"/>
            <w:vAlign w:val="center"/>
          </w:tcPr>
          <w:p w14:paraId="3660CA2D"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122</w:t>
            </w:r>
          </w:p>
          <w:p w14:paraId="3A38E030" w14:textId="77777777" w:rsidR="008C30AD" w:rsidRPr="00C91A84" w:rsidRDefault="008C30AD" w:rsidP="005B444D">
            <w:pPr>
              <w:spacing w:after="0"/>
              <w:contextualSpacing/>
              <w:jc w:val="center"/>
              <w:rPr>
                <w:rFonts w:ascii="Times New Roman" w:hAnsi="Times New Roman"/>
                <w:b/>
                <w:bCs/>
              </w:rPr>
            </w:pPr>
          </w:p>
        </w:tc>
        <w:tc>
          <w:tcPr>
            <w:tcW w:w="1129" w:type="dxa"/>
            <w:vAlign w:val="center"/>
          </w:tcPr>
          <w:p w14:paraId="32FD61FD"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686</w:t>
            </w:r>
          </w:p>
        </w:tc>
        <w:tc>
          <w:tcPr>
            <w:tcW w:w="992" w:type="dxa"/>
            <w:vAlign w:val="center"/>
          </w:tcPr>
          <w:p w14:paraId="3DA4E480"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540</w:t>
            </w:r>
          </w:p>
        </w:tc>
        <w:tc>
          <w:tcPr>
            <w:tcW w:w="993" w:type="dxa"/>
            <w:vAlign w:val="center"/>
          </w:tcPr>
          <w:p w14:paraId="79DEE82D"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20</w:t>
            </w:r>
          </w:p>
        </w:tc>
        <w:tc>
          <w:tcPr>
            <w:tcW w:w="850" w:type="dxa"/>
            <w:vAlign w:val="center"/>
          </w:tcPr>
          <w:p w14:paraId="777DF2D7" w14:textId="77777777" w:rsidR="008C30AD" w:rsidRPr="00C91A84" w:rsidRDefault="008C30AD" w:rsidP="005B444D">
            <w:pPr>
              <w:spacing w:after="0"/>
              <w:contextualSpacing/>
              <w:jc w:val="center"/>
              <w:rPr>
                <w:rFonts w:ascii="Times New Roman" w:hAnsi="Times New Roman"/>
                <w:b/>
                <w:bCs/>
              </w:rPr>
            </w:pPr>
          </w:p>
        </w:tc>
        <w:tc>
          <w:tcPr>
            <w:tcW w:w="1134" w:type="dxa"/>
            <w:vAlign w:val="center"/>
          </w:tcPr>
          <w:p w14:paraId="35DA22E8" w14:textId="77777777" w:rsidR="008C30AD" w:rsidRPr="00C91A84" w:rsidRDefault="008C30AD" w:rsidP="005B444D">
            <w:pPr>
              <w:spacing w:after="0"/>
              <w:contextualSpacing/>
              <w:jc w:val="center"/>
              <w:rPr>
                <w:rFonts w:ascii="Times New Roman" w:hAnsi="Times New Roman"/>
                <w:b/>
                <w:bCs/>
              </w:rPr>
            </w:pPr>
            <w:r w:rsidRPr="00C91A84">
              <w:rPr>
                <w:rFonts w:ascii="Times New Roman" w:hAnsi="Times New Roman"/>
                <w:b/>
                <w:bCs/>
              </w:rPr>
              <w:t>72</w:t>
            </w:r>
          </w:p>
        </w:tc>
      </w:tr>
      <w:tr w:rsidR="008C30AD" w:rsidRPr="00C91A84" w14:paraId="5F0EA0C2" w14:textId="77777777" w:rsidTr="008C30AD">
        <w:trPr>
          <w:trHeight w:val="1160"/>
          <w:jc w:val="center"/>
        </w:trPr>
        <w:tc>
          <w:tcPr>
            <w:tcW w:w="1236" w:type="dxa"/>
            <w:vAlign w:val="center"/>
          </w:tcPr>
          <w:p w14:paraId="52038AA8" w14:textId="77777777" w:rsidR="008C30AD" w:rsidRPr="00C91A84" w:rsidRDefault="008C30AD" w:rsidP="005B444D">
            <w:pPr>
              <w:suppressAutoHyphens/>
              <w:spacing w:after="0"/>
              <w:contextualSpacing/>
              <w:jc w:val="both"/>
              <w:rPr>
                <w:rFonts w:ascii="Times New Roman" w:hAnsi="Times New Roman"/>
                <w:b/>
                <w:bCs/>
                <w:sz w:val="24"/>
                <w:szCs w:val="24"/>
              </w:rPr>
            </w:pPr>
            <w:r w:rsidRPr="00C91A84">
              <w:rPr>
                <w:rFonts w:ascii="Times New Roman" w:hAnsi="Times New Roman"/>
                <w:b/>
                <w:bCs/>
                <w:sz w:val="24"/>
                <w:szCs w:val="24"/>
              </w:rPr>
              <w:t>ПМ.01</w:t>
            </w:r>
          </w:p>
        </w:tc>
        <w:tc>
          <w:tcPr>
            <w:tcW w:w="4209" w:type="dxa"/>
          </w:tcPr>
          <w:p w14:paraId="6CEB2559" w14:textId="77777777" w:rsidR="008C30AD" w:rsidRPr="00C91A84" w:rsidRDefault="008C30AD" w:rsidP="005B444D">
            <w:pPr>
              <w:spacing w:after="0"/>
              <w:rPr>
                <w:rFonts w:ascii="Times New Roman" w:hAnsi="Times New Roman"/>
                <w:b/>
              </w:rPr>
            </w:pPr>
            <w:r w:rsidRPr="00C91A84">
              <w:rPr>
                <w:rFonts w:ascii="Times New Roman" w:hAnsi="Times New Roman"/>
                <w:b/>
              </w:rPr>
              <w:t>Выполнение подготовительных и орг</w:t>
            </w:r>
            <w:r w:rsidRPr="00C91A84">
              <w:rPr>
                <w:rFonts w:ascii="Times New Roman" w:hAnsi="Times New Roman"/>
                <w:b/>
              </w:rPr>
              <w:t>а</w:t>
            </w:r>
            <w:r w:rsidRPr="00C91A84">
              <w:rPr>
                <w:rFonts w:ascii="Times New Roman" w:hAnsi="Times New Roman"/>
                <w:b/>
              </w:rPr>
              <w:t>низационно-технологических процедур при изготовлении зубных протезов и аппаратов</w:t>
            </w:r>
          </w:p>
        </w:tc>
        <w:tc>
          <w:tcPr>
            <w:tcW w:w="765" w:type="dxa"/>
            <w:vAlign w:val="center"/>
          </w:tcPr>
          <w:p w14:paraId="1404AAC4"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128</w:t>
            </w:r>
          </w:p>
          <w:p w14:paraId="1217D62E"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3780664C"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96</w:t>
            </w:r>
          </w:p>
        </w:tc>
        <w:tc>
          <w:tcPr>
            <w:tcW w:w="974" w:type="dxa"/>
            <w:vAlign w:val="center"/>
          </w:tcPr>
          <w:p w14:paraId="53E1454E"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20</w:t>
            </w:r>
          </w:p>
          <w:p w14:paraId="042C970F" w14:textId="77777777" w:rsidR="008C30AD" w:rsidRPr="00C91A84" w:rsidRDefault="008C30AD" w:rsidP="005B444D">
            <w:pPr>
              <w:spacing w:after="0"/>
              <w:contextualSpacing/>
              <w:jc w:val="center"/>
              <w:rPr>
                <w:rFonts w:ascii="Times New Roman" w:hAnsi="Times New Roman"/>
                <w:b/>
              </w:rPr>
            </w:pPr>
          </w:p>
        </w:tc>
        <w:tc>
          <w:tcPr>
            <w:tcW w:w="1129" w:type="dxa"/>
            <w:vAlign w:val="center"/>
          </w:tcPr>
          <w:p w14:paraId="3DABC622"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78</w:t>
            </w:r>
          </w:p>
        </w:tc>
        <w:tc>
          <w:tcPr>
            <w:tcW w:w="992" w:type="dxa"/>
            <w:vAlign w:val="center"/>
          </w:tcPr>
          <w:p w14:paraId="01DCDC39"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18</w:t>
            </w:r>
          </w:p>
        </w:tc>
        <w:tc>
          <w:tcPr>
            <w:tcW w:w="993" w:type="dxa"/>
            <w:vAlign w:val="center"/>
          </w:tcPr>
          <w:p w14:paraId="10F93055"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42BFD425"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543A60D0"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12</w:t>
            </w:r>
          </w:p>
        </w:tc>
      </w:tr>
      <w:tr w:rsidR="008C30AD" w:rsidRPr="00C91A84" w14:paraId="6B6855A4" w14:textId="77777777" w:rsidTr="008C30AD">
        <w:trPr>
          <w:trHeight w:val="20"/>
          <w:jc w:val="center"/>
        </w:trPr>
        <w:tc>
          <w:tcPr>
            <w:tcW w:w="1236" w:type="dxa"/>
          </w:tcPr>
          <w:p w14:paraId="4F3A2318"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01.01</w:t>
            </w:r>
          </w:p>
        </w:tc>
        <w:tc>
          <w:tcPr>
            <w:tcW w:w="4209" w:type="dxa"/>
          </w:tcPr>
          <w:p w14:paraId="046129C9" w14:textId="77777777" w:rsidR="008C30AD" w:rsidRPr="00C91A84" w:rsidRDefault="008C30AD" w:rsidP="005B444D">
            <w:pPr>
              <w:spacing w:after="0"/>
              <w:rPr>
                <w:rFonts w:ascii="Times New Roman" w:hAnsi="Times New Roman"/>
              </w:rPr>
            </w:pPr>
            <w:r w:rsidRPr="00C91A84">
              <w:rPr>
                <w:rFonts w:ascii="Times New Roman" w:hAnsi="Times New Roman"/>
              </w:rPr>
              <w:t xml:space="preserve">Организация трудовой деятельности и ведение медицинской документации  </w:t>
            </w:r>
          </w:p>
        </w:tc>
        <w:tc>
          <w:tcPr>
            <w:tcW w:w="765" w:type="dxa"/>
            <w:vAlign w:val="center"/>
          </w:tcPr>
          <w:p w14:paraId="1E8CC43C"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52</w:t>
            </w:r>
          </w:p>
          <w:p w14:paraId="1950FED3"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534CB400"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42</w:t>
            </w:r>
          </w:p>
        </w:tc>
        <w:tc>
          <w:tcPr>
            <w:tcW w:w="974" w:type="dxa"/>
            <w:vAlign w:val="center"/>
          </w:tcPr>
          <w:p w14:paraId="40A24B8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p w14:paraId="2D393B1D"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079D87A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42</w:t>
            </w:r>
          </w:p>
        </w:tc>
        <w:tc>
          <w:tcPr>
            <w:tcW w:w="992" w:type="dxa"/>
            <w:vAlign w:val="center"/>
          </w:tcPr>
          <w:p w14:paraId="416ABDE8"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370440C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3934ECE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2,5</w:t>
            </w:r>
          </w:p>
        </w:tc>
        <w:tc>
          <w:tcPr>
            <w:tcW w:w="1134" w:type="dxa"/>
            <w:vAlign w:val="center"/>
          </w:tcPr>
          <w:p w14:paraId="3E721E82" w14:textId="77777777" w:rsidR="008C30AD" w:rsidRPr="00C91A84" w:rsidRDefault="008C30AD" w:rsidP="005B444D">
            <w:pPr>
              <w:spacing w:after="0"/>
              <w:contextualSpacing/>
              <w:jc w:val="center"/>
              <w:rPr>
                <w:rFonts w:ascii="Times New Roman" w:hAnsi="Times New Roman"/>
              </w:rPr>
            </w:pPr>
          </w:p>
        </w:tc>
      </w:tr>
      <w:tr w:rsidR="008C30AD" w:rsidRPr="00C91A84" w14:paraId="24D62B65" w14:textId="77777777" w:rsidTr="008C30AD">
        <w:trPr>
          <w:trHeight w:val="20"/>
          <w:jc w:val="center"/>
        </w:trPr>
        <w:tc>
          <w:tcPr>
            <w:tcW w:w="1236" w:type="dxa"/>
          </w:tcPr>
          <w:p w14:paraId="1CAA59A9"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01.02</w:t>
            </w:r>
          </w:p>
        </w:tc>
        <w:tc>
          <w:tcPr>
            <w:tcW w:w="4209" w:type="dxa"/>
          </w:tcPr>
          <w:p w14:paraId="4E3E5D38" w14:textId="77777777" w:rsidR="008C30AD" w:rsidRPr="00C91A84" w:rsidRDefault="008C30AD" w:rsidP="005B444D">
            <w:pPr>
              <w:spacing w:after="0"/>
              <w:rPr>
                <w:rFonts w:ascii="Times New Roman" w:hAnsi="Times New Roman"/>
              </w:rPr>
            </w:pPr>
            <w:r w:rsidRPr="00C91A84">
              <w:rPr>
                <w:rFonts w:ascii="Times New Roman" w:hAnsi="Times New Roman"/>
              </w:rPr>
              <w:t>Оказание медицинской помощи в эк</w:t>
            </w:r>
            <w:r w:rsidRPr="00C91A84">
              <w:rPr>
                <w:rFonts w:ascii="Times New Roman" w:hAnsi="Times New Roman"/>
              </w:rPr>
              <w:t>с</w:t>
            </w:r>
            <w:r w:rsidRPr="00C91A84">
              <w:rPr>
                <w:rFonts w:ascii="Times New Roman" w:hAnsi="Times New Roman"/>
              </w:rPr>
              <w:t>тренной форме.</w:t>
            </w:r>
          </w:p>
        </w:tc>
        <w:tc>
          <w:tcPr>
            <w:tcW w:w="765" w:type="dxa"/>
            <w:vAlign w:val="center"/>
          </w:tcPr>
          <w:p w14:paraId="498B095B"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46</w:t>
            </w:r>
          </w:p>
        </w:tc>
        <w:tc>
          <w:tcPr>
            <w:tcW w:w="835" w:type="dxa"/>
            <w:vAlign w:val="center"/>
          </w:tcPr>
          <w:p w14:paraId="75F2C3FE"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36</w:t>
            </w:r>
          </w:p>
        </w:tc>
        <w:tc>
          <w:tcPr>
            <w:tcW w:w="974" w:type="dxa"/>
            <w:vAlign w:val="center"/>
          </w:tcPr>
          <w:p w14:paraId="7D55E29A"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1129" w:type="dxa"/>
            <w:vAlign w:val="center"/>
          </w:tcPr>
          <w:p w14:paraId="62E32D6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36</w:t>
            </w:r>
          </w:p>
        </w:tc>
        <w:tc>
          <w:tcPr>
            <w:tcW w:w="992" w:type="dxa"/>
            <w:vAlign w:val="center"/>
          </w:tcPr>
          <w:p w14:paraId="40517AD8"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10E293AD"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F481A34"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6C222C3B" w14:textId="77777777" w:rsidR="008C30AD" w:rsidRPr="00C91A84" w:rsidRDefault="008C30AD" w:rsidP="005B444D">
            <w:pPr>
              <w:spacing w:after="0"/>
              <w:contextualSpacing/>
              <w:jc w:val="center"/>
              <w:rPr>
                <w:rFonts w:ascii="Times New Roman" w:hAnsi="Times New Roman"/>
              </w:rPr>
            </w:pPr>
          </w:p>
        </w:tc>
      </w:tr>
      <w:tr w:rsidR="008C30AD" w:rsidRPr="00C91A84" w14:paraId="4094F09C" w14:textId="77777777" w:rsidTr="008C30AD">
        <w:trPr>
          <w:trHeight w:val="20"/>
          <w:jc w:val="center"/>
        </w:trPr>
        <w:tc>
          <w:tcPr>
            <w:tcW w:w="1236" w:type="dxa"/>
            <w:vAlign w:val="center"/>
          </w:tcPr>
          <w:p w14:paraId="474B8F64" w14:textId="77777777" w:rsidR="008C30AD" w:rsidRPr="00C91A84" w:rsidRDefault="008C30AD" w:rsidP="005B444D">
            <w:pPr>
              <w:suppressAutoHyphens/>
              <w:spacing w:after="0"/>
              <w:contextualSpacing/>
              <w:jc w:val="both"/>
              <w:rPr>
                <w:rFonts w:ascii="Times New Roman" w:hAnsi="Times New Roman"/>
                <w:sz w:val="24"/>
                <w:szCs w:val="24"/>
              </w:rPr>
            </w:pPr>
            <w:r w:rsidRPr="00C91A84">
              <w:rPr>
                <w:rFonts w:ascii="Times New Roman" w:hAnsi="Times New Roman"/>
                <w:b/>
                <w:sz w:val="24"/>
                <w:szCs w:val="24"/>
              </w:rPr>
              <w:t>УП.01</w:t>
            </w:r>
          </w:p>
        </w:tc>
        <w:tc>
          <w:tcPr>
            <w:tcW w:w="4209" w:type="dxa"/>
            <w:vAlign w:val="center"/>
          </w:tcPr>
          <w:p w14:paraId="38C8D708" w14:textId="77777777" w:rsidR="008C30AD" w:rsidRPr="00C91A84" w:rsidRDefault="008C30AD" w:rsidP="005B444D">
            <w:pPr>
              <w:suppressAutoHyphens/>
              <w:spacing w:after="0"/>
              <w:contextualSpacing/>
              <w:jc w:val="both"/>
              <w:rPr>
                <w:rFonts w:ascii="Times New Roman" w:hAnsi="Times New Roman"/>
                <w:i/>
              </w:rPr>
            </w:pPr>
            <w:r w:rsidRPr="00C91A84">
              <w:rPr>
                <w:rFonts w:ascii="Times New Roman" w:hAnsi="Times New Roman"/>
                <w:b/>
              </w:rPr>
              <w:t>Учебная практика</w:t>
            </w:r>
          </w:p>
        </w:tc>
        <w:tc>
          <w:tcPr>
            <w:tcW w:w="765" w:type="dxa"/>
            <w:vAlign w:val="center"/>
          </w:tcPr>
          <w:p w14:paraId="0BEE105F"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18</w:t>
            </w:r>
          </w:p>
        </w:tc>
        <w:tc>
          <w:tcPr>
            <w:tcW w:w="835" w:type="dxa"/>
            <w:vAlign w:val="center"/>
          </w:tcPr>
          <w:p w14:paraId="46F6C468"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18</w:t>
            </w:r>
          </w:p>
        </w:tc>
        <w:tc>
          <w:tcPr>
            <w:tcW w:w="974" w:type="dxa"/>
            <w:vAlign w:val="center"/>
          </w:tcPr>
          <w:p w14:paraId="03D9B6F5"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524C7B11"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5B1A1F8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18</w:t>
            </w:r>
          </w:p>
        </w:tc>
        <w:tc>
          <w:tcPr>
            <w:tcW w:w="993" w:type="dxa"/>
            <w:vAlign w:val="center"/>
          </w:tcPr>
          <w:p w14:paraId="14377A06"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F50E9B5"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4E22A111" w14:textId="77777777" w:rsidR="008C30AD" w:rsidRPr="00C91A84" w:rsidRDefault="008C30AD" w:rsidP="005B444D">
            <w:pPr>
              <w:spacing w:after="0"/>
              <w:contextualSpacing/>
              <w:jc w:val="center"/>
              <w:rPr>
                <w:rFonts w:ascii="Times New Roman" w:hAnsi="Times New Roman"/>
              </w:rPr>
            </w:pPr>
          </w:p>
        </w:tc>
      </w:tr>
      <w:tr w:rsidR="008C30AD" w:rsidRPr="00C91A84" w14:paraId="0F63CF0F" w14:textId="77777777" w:rsidTr="008C30AD">
        <w:trPr>
          <w:trHeight w:val="20"/>
          <w:jc w:val="center"/>
        </w:trPr>
        <w:tc>
          <w:tcPr>
            <w:tcW w:w="1236" w:type="dxa"/>
          </w:tcPr>
          <w:p w14:paraId="2CDF6B43" w14:textId="77777777" w:rsidR="008C30AD" w:rsidRPr="00C91A84" w:rsidRDefault="008C30AD" w:rsidP="005B444D">
            <w:pPr>
              <w:spacing w:after="0"/>
              <w:rPr>
                <w:rFonts w:ascii="Times New Roman" w:hAnsi="Times New Roman"/>
                <w:b/>
                <w:sz w:val="24"/>
                <w:szCs w:val="24"/>
              </w:rPr>
            </w:pPr>
            <w:r w:rsidRPr="00C91A84">
              <w:rPr>
                <w:rFonts w:ascii="Times New Roman" w:hAnsi="Times New Roman"/>
                <w:b/>
                <w:sz w:val="24"/>
                <w:szCs w:val="24"/>
              </w:rPr>
              <w:t>ПМ.02</w:t>
            </w:r>
          </w:p>
        </w:tc>
        <w:tc>
          <w:tcPr>
            <w:tcW w:w="4209" w:type="dxa"/>
            <w:vAlign w:val="center"/>
          </w:tcPr>
          <w:p w14:paraId="1222B3F9" w14:textId="77777777" w:rsidR="008C30AD" w:rsidRPr="00C91A84" w:rsidRDefault="008C30AD" w:rsidP="005B444D">
            <w:pPr>
              <w:spacing w:after="0"/>
              <w:rPr>
                <w:rFonts w:ascii="Times New Roman" w:hAnsi="Times New Roman"/>
                <w:b/>
              </w:rPr>
            </w:pPr>
            <w:r w:rsidRPr="00C91A84">
              <w:rPr>
                <w:rFonts w:ascii="Times New Roman" w:hAnsi="Times New Roman"/>
                <w:b/>
              </w:rPr>
              <w:t xml:space="preserve">Изготовление съёмных пластиночных, несъёмных и </w:t>
            </w:r>
            <w:proofErr w:type="spellStart"/>
            <w:r w:rsidRPr="00C91A84">
              <w:rPr>
                <w:rFonts w:ascii="Times New Roman" w:hAnsi="Times New Roman"/>
                <w:b/>
              </w:rPr>
              <w:t>бюгельных</w:t>
            </w:r>
            <w:proofErr w:type="spellEnd"/>
            <w:r w:rsidRPr="00C91A84">
              <w:rPr>
                <w:rFonts w:ascii="Times New Roman" w:hAnsi="Times New Roman"/>
                <w:b/>
              </w:rPr>
              <w:t xml:space="preserve"> протезов</w:t>
            </w:r>
          </w:p>
        </w:tc>
        <w:tc>
          <w:tcPr>
            <w:tcW w:w="765" w:type="dxa"/>
            <w:vAlign w:val="center"/>
          </w:tcPr>
          <w:p w14:paraId="585F07A3"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1022</w:t>
            </w:r>
          </w:p>
          <w:p w14:paraId="50B4CA30"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42BD6256"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862</w:t>
            </w:r>
          </w:p>
          <w:p w14:paraId="76726158" w14:textId="77777777" w:rsidR="008C30AD" w:rsidRPr="00C91A84" w:rsidRDefault="008C30AD" w:rsidP="005B444D">
            <w:pPr>
              <w:tabs>
                <w:tab w:val="left" w:pos="406"/>
              </w:tabs>
              <w:spacing w:after="0"/>
              <w:contextualSpacing/>
              <w:jc w:val="center"/>
              <w:rPr>
                <w:rFonts w:ascii="Times New Roman" w:hAnsi="Times New Roman"/>
                <w:b/>
              </w:rPr>
            </w:pPr>
          </w:p>
        </w:tc>
        <w:tc>
          <w:tcPr>
            <w:tcW w:w="974" w:type="dxa"/>
            <w:vAlign w:val="center"/>
          </w:tcPr>
          <w:p w14:paraId="1D0D6096"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92</w:t>
            </w:r>
          </w:p>
        </w:tc>
        <w:tc>
          <w:tcPr>
            <w:tcW w:w="1129" w:type="dxa"/>
            <w:vAlign w:val="center"/>
          </w:tcPr>
          <w:p w14:paraId="253F1876"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538</w:t>
            </w:r>
          </w:p>
          <w:p w14:paraId="009A22AA" w14:textId="77777777" w:rsidR="008C30AD" w:rsidRPr="00C91A84" w:rsidRDefault="008C30AD" w:rsidP="005B444D">
            <w:pPr>
              <w:spacing w:after="0"/>
              <w:contextualSpacing/>
              <w:jc w:val="center"/>
              <w:rPr>
                <w:rFonts w:ascii="Times New Roman" w:hAnsi="Times New Roman"/>
                <w:b/>
              </w:rPr>
            </w:pPr>
          </w:p>
        </w:tc>
        <w:tc>
          <w:tcPr>
            <w:tcW w:w="992" w:type="dxa"/>
            <w:vAlign w:val="center"/>
          </w:tcPr>
          <w:p w14:paraId="34308549"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324</w:t>
            </w:r>
          </w:p>
        </w:tc>
        <w:tc>
          <w:tcPr>
            <w:tcW w:w="993" w:type="dxa"/>
            <w:vAlign w:val="center"/>
          </w:tcPr>
          <w:p w14:paraId="44761DD5"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20</w:t>
            </w:r>
          </w:p>
        </w:tc>
        <w:tc>
          <w:tcPr>
            <w:tcW w:w="850" w:type="dxa"/>
            <w:vAlign w:val="center"/>
          </w:tcPr>
          <w:p w14:paraId="02635155"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91</w:t>
            </w:r>
          </w:p>
        </w:tc>
        <w:tc>
          <w:tcPr>
            <w:tcW w:w="1134" w:type="dxa"/>
            <w:vAlign w:val="center"/>
          </w:tcPr>
          <w:p w14:paraId="3733D6B0"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48</w:t>
            </w:r>
          </w:p>
        </w:tc>
      </w:tr>
      <w:tr w:rsidR="008C30AD" w:rsidRPr="00C91A84" w14:paraId="2EECA770" w14:textId="77777777" w:rsidTr="008C30AD">
        <w:trPr>
          <w:trHeight w:val="20"/>
          <w:jc w:val="center"/>
        </w:trPr>
        <w:tc>
          <w:tcPr>
            <w:tcW w:w="1236" w:type="dxa"/>
          </w:tcPr>
          <w:p w14:paraId="030B3CA2"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02.01</w:t>
            </w:r>
          </w:p>
        </w:tc>
        <w:tc>
          <w:tcPr>
            <w:tcW w:w="4209" w:type="dxa"/>
            <w:vAlign w:val="center"/>
          </w:tcPr>
          <w:p w14:paraId="6121BF95" w14:textId="77777777" w:rsidR="008C30AD" w:rsidRPr="00C91A84" w:rsidRDefault="008C30AD" w:rsidP="005B444D">
            <w:pPr>
              <w:spacing w:after="0"/>
              <w:rPr>
                <w:rFonts w:ascii="Times New Roman" w:hAnsi="Times New Roman"/>
              </w:rPr>
            </w:pPr>
            <w:r w:rsidRPr="00C91A84">
              <w:rPr>
                <w:rFonts w:ascii="Times New Roman" w:hAnsi="Times New Roman"/>
              </w:rPr>
              <w:t>Изготовление съёмных пластиночных протезов</w:t>
            </w:r>
          </w:p>
        </w:tc>
        <w:tc>
          <w:tcPr>
            <w:tcW w:w="765" w:type="dxa"/>
            <w:vAlign w:val="center"/>
          </w:tcPr>
          <w:p w14:paraId="66BFA1D4"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242</w:t>
            </w:r>
          </w:p>
          <w:p w14:paraId="60B025AB"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60A2014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204</w:t>
            </w:r>
          </w:p>
          <w:p w14:paraId="42184A80" w14:textId="77777777" w:rsidR="008C30AD" w:rsidRPr="00C91A84" w:rsidRDefault="008C30AD" w:rsidP="005B444D">
            <w:pPr>
              <w:spacing w:after="0"/>
              <w:contextualSpacing/>
              <w:jc w:val="center"/>
              <w:rPr>
                <w:rFonts w:ascii="Times New Roman" w:hAnsi="Times New Roman"/>
              </w:rPr>
            </w:pPr>
          </w:p>
        </w:tc>
        <w:tc>
          <w:tcPr>
            <w:tcW w:w="974" w:type="dxa"/>
            <w:vAlign w:val="center"/>
          </w:tcPr>
          <w:p w14:paraId="38EEE97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38</w:t>
            </w:r>
          </w:p>
        </w:tc>
        <w:tc>
          <w:tcPr>
            <w:tcW w:w="1129" w:type="dxa"/>
            <w:vAlign w:val="center"/>
          </w:tcPr>
          <w:p w14:paraId="407E5ED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204</w:t>
            </w:r>
          </w:p>
          <w:p w14:paraId="4B08CF7E"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2C0D04DE"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A80884D" w14:textId="77777777" w:rsidR="008C30AD" w:rsidRPr="00C91A84" w:rsidRDefault="008C30AD" w:rsidP="005B444D">
            <w:pPr>
              <w:spacing w:after="0"/>
              <w:contextualSpacing/>
              <w:jc w:val="center"/>
              <w:rPr>
                <w:rFonts w:ascii="Times New Roman" w:hAnsi="Times New Roman"/>
                <w:highlight w:val="yellow"/>
              </w:rPr>
            </w:pPr>
          </w:p>
        </w:tc>
        <w:tc>
          <w:tcPr>
            <w:tcW w:w="850" w:type="dxa"/>
            <w:vAlign w:val="center"/>
          </w:tcPr>
          <w:p w14:paraId="7FF9A8A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34</w:t>
            </w:r>
          </w:p>
        </w:tc>
        <w:tc>
          <w:tcPr>
            <w:tcW w:w="1134" w:type="dxa"/>
            <w:vAlign w:val="center"/>
          </w:tcPr>
          <w:p w14:paraId="27C898E4" w14:textId="77777777" w:rsidR="008C30AD" w:rsidRPr="00C91A84" w:rsidRDefault="008C30AD" w:rsidP="005B444D">
            <w:pPr>
              <w:spacing w:after="0"/>
              <w:contextualSpacing/>
              <w:jc w:val="center"/>
              <w:rPr>
                <w:rFonts w:ascii="Times New Roman" w:hAnsi="Times New Roman"/>
              </w:rPr>
            </w:pPr>
          </w:p>
        </w:tc>
      </w:tr>
      <w:tr w:rsidR="008C30AD" w:rsidRPr="00C91A84" w14:paraId="3E6C5CBE" w14:textId="77777777" w:rsidTr="008C30AD">
        <w:trPr>
          <w:trHeight w:val="301"/>
          <w:jc w:val="center"/>
        </w:trPr>
        <w:tc>
          <w:tcPr>
            <w:tcW w:w="1236" w:type="dxa"/>
          </w:tcPr>
          <w:p w14:paraId="47E03D58"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02.02</w:t>
            </w:r>
          </w:p>
        </w:tc>
        <w:tc>
          <w:tcPr>
            <w:tcW w:w="4209" w:type="dxa"/>
            <w:vAlign w:val="center"/>
          </w:tcPr>
          <w:p w14:paraId="009E21A7" w14:textId="77777777" w:rsidR="008C30AD" w:rsidRPr="00C91A84" w:rsidRDefault="008C30AD" w:rsidP="005B444D">
            <w:pPr>
              <w:spacing w:after="0"/>
              <w:rPr>
                <w:rFonts w:ascii="Times New Roman" w:hAnsi="Times New Roman"/>
              </w:rPr>
            </w:pPr>
            <w:r w:rsidRPr="00C91A84">
              <w:rPr>
                <w:rFonts w:ascii="Times New Roman" w:hAnsi="Times New Roman"/>
              </w:rPr>
              <w:t>Изготовление несъёмных протезов</w:t>
            </w:r>
          </w:p>
        </w:tc>
        <w:tc>
          <w:tcPr>
            <w:tcW w:w="765" w:type="dxa"/>
            <w:vAlign w:val="center"/>
          </w:tcPr>
          <w:p w14:paraId="4D7DBE7C"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222</w:t>
            </w:r>
          </w:p>
          <w:p w14:paraId="6C018B70"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124F3EA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192</w:t>
            </w:r>
          </w:p>
          <w:p w14:paraId="05243769" w14:textId="77777777" w:rsidR="008C30AD" w:rsidRPr="00C91A84" w:rsidRDefault="008C30AD" w:rsidP="005B444D">
            <w:pPr>
              <w:spacing w:after="0"/>
              <w:contextualSpacing/>
              <w:jc w:val="center"/>
              <w:rPr>
                <w:rFonts w:ascii="Times New Roman" w:hAnsi="Times New Roman"/>
              </w:rPr>
            </w:pPr>
          </w:p>
        </w:tc>
        <w:tc>
          <w:tcPr>
            <w:tcW w:w="974" w:type="dxa"/>
            <w:vAlign w:val="center"/>
          </w:tcPr>
          <w:p w14:paraId="596E725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30</w:t>
            </w:r>
          </w:p>
        </w:tc>
        <w:tc>
          <w:tcPr>
            <w:tcW w:w="1129" w:type="dxa"/>
            <w:vAlign w:val="center"/>
          </w:tcPr>
          <w:p w14:paraId="7D253A1C"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192</w:t>
            </w:r>
          </w:p>
        </w:tc>
        <w:tc>
          <w:tcPr>
            <w:tcW w:w="992" w:type="dxa"/>
            <w:vAlign w:val="center"/>
          </w:tcPr>
          <w:p w14:paraId="18334174"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162CD98" w14:textId="77777777" w:rsidR="008C30AD" w:rsidRPr="00C91A84" w:rsidRDefault="008C30AD" w:rsidP="005B444D">
            <w:pPr>
              <w:spacing w:after="0"/>
              <w:contextualSpacing/>
              <w:jc w:val="center"/>
              <w:rPr>
                <w:rFonts w:ascii="Times New Roman" w:hAnsi="Times New Roman"/>
                <w:highlight w:val="yellow"/>
              </w:rPr>
            </w:pPr>
          </w:p>
        </w:tc>
        <w:tc>
          <w:tcPr>
            <w:tcW w:w="850" w:type="dxa"/>
            <w:vAlign w:val="center"/>
          </w:tcPr>
          <w:p w14:paraId="4675FA83"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32</w:t>
            </w:r>
          </w:p>
        </w:tc>
        <w:tc>
          <w:tcPr>
            <w:tcW w:w="1134" w:type="dxa"/>
          </w:tcPr>
          <w:p w14:paraId="37185992" w14:textId="77777777" w:rsidR="008C30AD" w:rsidRPr="00C91A84" w:rsidRDefault="008C30AD" w:rsidP="005B444D">
            <w:pPr>
              <w:spacing w:after="0"/>
              <w:jc w:val="center"/>
              <w:rPr>
                <w:rFonts w:ascii="Times New Roman" w:hAnsi="Times New Roman"/>
              </w:rPr>
            </w:pPr>
          </w:p>
        </w:tc>
      </w:tr>
      <w:tr w:rsidR="008C30AD" w:rsidRPr="00C91A84" w14:paraId="51161DAC" w14:textId="77777777" w:rsidTr="008C30AD">
        <w:trPr>
          <w:trHeight w:val="20"/>
          <w:jc w:val="center"/>
        </w:trPr>
        <w:tc>
          <w:tcPr>
            <w:tcW w:w="1236" w:type="dxa"/>
          </w:tcPr>
          <w:p w14:paraId="5E2EB8DE"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02.03</w:t>
            </w:r>
          </w:p>
        </w:tc>
        <w:tc>
          <w:tcPr>
            <w:tcW w:w="4209" w:type="dxa"/>
            <w:vAlign w:val="center"/>
          </w:tcPr>
          <w:p w14:paraId="4177004E" w14:textId="77777777" w:rsidR="008C30AD" w:rsidRPr="00C91A84" w:rsidRDefault="008C30AD" w:rsidP="005B444D">
            <w:pPr>
              <w:spacing w:after="0"/>
              <w:rPr>
                <w:rFonts w:ascii="Times New Roman" w:hAnsi="Times New Roman"/>
              </w:rPr>
            </w:pPr>
            <w:r w:rsidRPr="00C91A84">
              <w:rPr>
                <w:rFonts w:ascii="Times New Roman" w:hAnsi="Times New Roman"/>
              </w:rPr>
              <w:t xml:space="preserve">Изготовление </w:t>
            </w:r>
            <w:proofErr w:type="spellStart"/>
            <w:r w:rsidRPr="00C91A84">
              <w:rPr>
                <w:rFonts w:ascii="Times New Roman" w:hAnsi="Times New Roman"/>
              </w:rPr>
              <w:t>бюгельных</w:t>
            </w:r>
            <w:proofErr w:type="spellEnd"/>
            <w:r w:rsidRPr="00C91A84">
              <w:rPr>
                <w:rFonts w:ascii="Times New Roman" w:hAnsi="Times New Roman"/>
              </w:rPr>
              <w:t xml:space="preserve"> протезов</w:t>
            </w:r>
          </w:p>
        </w:tc>
        <w:tc>
          <w:tcPr>
            <w:tcW w:w="765" w:type="dxa"/>
            <w:vAlign w:val="center"/>
          </w:tcPr>
          <w:p w14:paraId="0D537A25"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166</w:t>
            </w:r>
          </w:p>
          <w:p w14:paraId="56818DB2"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4325BE9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142</w:t>
            </w:r>
          </w:p>
          <w:p w14:paraId="1A0E0B17" w14:textId="77777777" w:rsidR="008C30AD" w:rsidRPr="00C91A84" w:rsidRDefault="008C30AD" w:rsidP="005B444D">
            <w:pPr>
              <w:spacing w:after="0"/>
              <w:contextualSpacing/>
              <w:jc w:val="center"/>
              <w:rPr>
                <w:rFonts w:ascii="Times New Roman" w:hAnsi="Times New Roman"/>
              </w:rPr>
            </w:pPr>
          </w:p>
        </w:tc>
        <w:tc>
          <w:tcPr>
            <w:tcW w:w="974" w:type="dxa"/>
            <w:vAlign w:val="center"/>
          </w:tcPr>
          <w:p w14:paraId="27CC2F7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24</w:t>
            </w:r>
          </w:p>
        </w:tc>
        <w:tc>
          <w:tcPr>
            <w:tcW w:w="1129" w:type="dxa"/>
            <w:vAlign w:val="center"/>
          </w:tcPr>
          <w:p w14:paraId="5F45FEAF"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142</w:t>
            </w:r>
          </w:p>
          <w:p w14:paraId="1B487597"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45D3D88E"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6B2789FD" w14:textId="77777777" w:rsidR="008C30AD" w:rsidRPr="00C91A84" w:rsidRDefault="008C30AD" w:rsidP="005B444D">
            <w:pPr>
              <w:spacing w:after="0"/>
              <w:contextualSpacing/>
              <w:jc w:val="center"/>
              <w:rPr>
                <w:rFonts w:ascii="Times New Roman" w:hAnsi="Times New Roman"/>
                <w:highlight w:val="yellow"/>
              </w:rPr>
            </w:pPr>
          </w:p>
        </w:tc>
        <w:tc>
          <w:tcPr>
            <w:tcW w:w="850" w:type="dxa"/>
            <w:vAlign w:val="center"/>
          </w:tcPr>
          <w:p w14:paraId="66E596E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25</w:t>
            </w:r>
          </w:p>
        </w:tc>
        <w:tc>
          <w:tcPr>
            <w:tcW w:w="1134" w:type="dxa"/>
          </w:tcPr>
          <w:p w14:paraId="10DB46FC" w14:textId="77777777" w:rsidR="008C30AD" w:rsidRPr="00C91A84" w:rsidRDefault="008C30AD" w:rsidP="005B444D">
            <w:pPr>
              <w:spacing w:after="0"/>
              <w:jc w:val="center"/>
              <w:rPr>
                <w:rFonts w:ascii="Times New Roman" w:hAnsi="Times New Roman"/>
              </w:rPr>
            </w:pPr>
          </w:p>
        </w:tc>
      </w:tr>
      <w:tr w:rsidR="008C30AD" w:rsidRPr="00C91A84" w14:paraId="2843145A" w14:textId="77777777" w:rsidTr="008C30AD">
        <w:trPr>
          <w:trHeight w:val="20"/>
          <w:jc w:val="center"/>
        </w:trPr>
        <w:tc>
          <w:tcPr>
            <w:tcW w:w="1236" w:type="dxa"/>
            <w:vAlign w:val="center"/>
          </w:tcPr>
          <w:p w14:paraId="587D3430" w14:textId="77777777" w:rsidR="008C30AD" w:rsidRPr="00C91A84" w:rsidRDefault="008C30AD" w:rsidP="005B444D">
            <w:pPr>
              <w:spacing w:after="0"/>
              <w:rPr>
                <w:rFonts w:ascii="Times New Roman" w:hAnsi="Times New Roman"/>
                <w:b/>
                <w:sz w:val="24"/>
                <w:szCs w:val="24"/>
              </w:rPr>
            </w:pPr>
            <w:r w:rsidRPr="00C91A84">
              <w:rPr>
                <w:rFonts w:ascii="Times New Roman" w:hAnsi="Times New Roman"/>
                <w:b/>
                <w:sz w:val="24"/>
                <w:szCs w:val="24"/>
              </w:rPr>
              <w:lastRenderedPageBreak/>
              <w:t>УП.02</w:t>
            </w:r>
          </w:p>
        </w:tc>
        <w:tc>
          <w:tcPr>
            <w:tcW w:w="4209" w:type="dxa"/>
            <w:vAlign w:val="center"/>
          </w:tcPr>
          <w:p w14:paraId="5647F412" w14:textId="77777777" w:rsidR="008C30AD" w:rsidRPr="00C91A84" w:rsidRDefault="008C30AD" w:rsidP="005B444D">
            <w:pPr>
              <w:spacing w:after="0"/>
              <w:rPr>
                <w:rFonts w:ascii="Times New Roman" w:hAnsi="Times New Roman"/>
                <w:b/>
              </w:rPr>
            </w:pPr>
            <w:r w:rsidRPr="00C91A84">
              <w:rPr>
                <w:rFonts w:ascii="Times New Roman" w:hAnsi="Times New Roman"/>
                <w:b/>
              </w:rPr>
              <w:t>Учебная практика</w:t>
            </w:r>
          </w:p>
        </w:tc>
        <w:tc>
          <w:tcPr>
            <w:tcW w:w="765" w:type="dxa"/>
            <w:vAlign w:val="center"/>
          </w:tcPr>
          <w:p w14:paraId="216B4031"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108</w:t>
            </w:r>
          </w:p>
        </w:tc>
        <w:tc>
          <w:tcPr>
            <w:tcW w:w="835" w:type="dxa"/>
            <w:vAlign w:val="center"/>
          </w:tcPr>
          <w:p w14:paraId="2A8A4FA0"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108</w:t>
            </w:r>
          </w:p>
        </w:tc>
        <w:tc>
          <w:tcPr>
            <w:tcW w:w="974" w:type="dxa"/>
            <w:vAlign w:val="center"/>
          </w:tcPr>
          <w:p w14:paraId="171D6CF7"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5EEA1047"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547F57BF"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108</w:t>
            </w:r>
          </w:p>
        </w:tc>
        <w:tc>
          <w:tcPr>
            <w:tcW w:w="993" w:type="dxa"/>
            <w:vAlign w:val="center"/>
          </w:tcPr>
          <w:p w14:paraId="3456201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6718F24E"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43149B23" w14:textId="77777777" w:rsidR="008C30AD" w:rsidRPr="00C91A84" w:rsidRDefault="008C30AD" w:rsidP="005B444D">
            <w:pPr>
              <w:spacing w:after="0"/>
              <w:contextualSpacing/>
              <w:jc w:val="center"/>
              <w:rPr>
                <w:rFonts w:ascii="Times New Roman" w:hAnsi="Times New Roman"/>
              </w:rPr>
            </w:pPr>
          </w:p>
        </w:tc>
      </w:tr>
      <w:tr w:rsidR="008C30AD" w:rsidRPr="00C91A84" w14:paraId="6E5A2996" w14:textId="77777777" w:rsidTr="008C30AD">
        <w:trPr>
          <w:trHeight w:val="20"/>
          <w:jc w:val="center"/>
        </w:trPr>
        <w:tc>
          <w:tcPr>
            <w:tcW w:w="1236" w:type="dxa"/>
            <w:vAlign w:val="center"/>
          </w:tcPr>
          <w:p w14:paraId="307091EB" w14:textId="77777777" w:rsidR="008C30AD" w:rsidRPr="00C91A84" w:rsidRDefault="008C30AD" w:rsidP="005B444D">
            <w:pPr>
              <w:spacing w:after="0"/>
              <w:rPr>
                <w:rFonts w:ascii="Times New Roman" w:hAnsi="Times New Roman"/>
                <w:b/>
                <w:sz w:val="24"/>
                <w:szCs w:val="24"/>
              </w:rPr>
            </w:pPr>
            <w:r w:rsidRPr="00C91A84">
              <w:rPr>
                <w:rFonts w:ascii="Times New Roman" w:hAnsi="Times New Roman"/>
                <w:b/>
                <w:sz w:val="24"/>
                <w:szCs w:val="24"/>
              </w:rPr>
              <w:t>ПП.02</w:t>
            </w:r>
          </w:p>
        </w:tc>
        <w:tc>
          <w:tcPr>
            <w:tcW w:w="4209" w:type="dxa"/>
            <w:vAlign w:val="center"/>
          </w:tcPr>
          <w:p w14:paraId="699ABA50" w14:textId="77777777" w:rsidR="008C30AD" w:rsidRPr="00C91A84" w:rsidRDefault="008C30AD" w:rsidP="005B444D">
            <w:pPr>
              <w:spacing w:after="0"/>
              <w:rPr>
                <w:rFonts w:ascii="Times New Roman" w:hAnsi="Times New Roman"/>
                <w:b/>
              </w:rPr>
            </w:pPr>
            <w:r w:rsidRPr="00C91A84">
              <w:rPr>
                <w:rFonts w:ascii="Times New Roman" w:hAnsi="Times New Roman"/>
                <w:b/>
              </w:rPr>
              <w:t>Производственная практика</w:t>
            </w:r>
          </w:p>
        </w:tc>
        <w:tc>
          <w:tcPr>
            <w:tcW w:w="765" w:type="dxa"/>
            <w:vAlign w:val="center"/>
          </w:tcPr>
          <w:p w14:paraId="6FEA7603"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216</w:t>
            </w:r>
          </w:p>
        </w:tc>
        <w:tc>
          <w:tcPr>
            <w:tcW w:w="835" w:type="dxa"/>
            <w:vAlign w:val="center"/>
          </w:tcPr>
          <w:p w14:paraId="10BE40F6"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216</w:t>
            </w:r>
          </w:p>
        </w:tc>
        <w:tc>
          <w:tcPr>
            <w:tcW w:w="974" w:type="dxa"/>
            <w:vAlign w:val="center"/>
          </w:tcPr>
          <w:p w14:paraId="6DCED82F"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33487378"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7D8287C0"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216</w:t>
            </w:r>
          </w:p>
        </w:tc>
        <w:tc>
          <w:tcPr>
            <w:tcW w:w="993" w:type="dxa"/>
            <w:vAlign w:val="center"/>
          </w:tcPr>
          <w:p w14:paraId="139EC3B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4CC62934"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692789CD" w14:textId="77777777" w:rsidR="008C30AD" w:rsidRPr="00C91A84" w:rsidRDefault="008C30AD" w:rsidP="005B444D">
            <w:pPr>
              <w:spacing w:after="0"/>
              <w:contextualSpacing/>
              <w:jc w:val="center"/>
              <w:rPr>
                <w:rFonts w:ascii="Times New Roman" w:hAnsi="Times New Roman"/>
              </w:rPr>
            </w:pPr>
          </w:p>
        </w:tc>
      </w:tr>
      <w:tr w:rsidR="008C30AD" w:rsidRPr="00C91A84" w14:paraId="21F527D0" w14:textId="77777777" w:rsidTr="008C30AD">
        <w:trPr>
          <w:trHeight w:val="20"/>
          <w:jc w:val="center"/>
        </w:trPr>
        <w:tc>
          <w:tcPr>
            <w:tcW w:w="1236" w:type="dxa"/>
          </w:tcPr>
          <w:p w14:paraId="13FA5475" w14:textId="77777777" w:rsidR="008C30AD" w:rsidRPr="00C91A84" w:rsidRDefault="008C30AD" w:rsidP="005B444D">
            <w:pPr>
              <w:spacing w:after="0"/>
              <w:rPr>
                <w:rFonts w:ascii="Times New Roman" w:hAnsi="Times New Roman"/>
                <w:b/>
                <w:sz w:val="24"/>
                <w:szCs w:val="24"/>
              </w:rPr>
            </w:pPr>
            <w:r w:rsidRPr="00C91A84">
              <w:rPr>
                <w:rFonts w:ascii="Times New Roman" w:hAnsi="Times New Roman"/>
                <w:b/>
                <w:sz w:val="24"/>
                <w:szCs w:val="24"/>
              </w:rPr>
              <w:t>ПМ.03</w:t>
            </w:r>
          </w:p>
        </w:tc>
        <w:tc>
          <w:tcPr>
            <w:tcW w:w="4209" w:type="dxa"/>
            <w:vAlign w:val="center"/>
          </w:tcPr>
          <w:p w14:paraId="0586D4D0" w14:textId="77777777" w:rsidR="008C30AD" w:rsidRPr="00C91A84" w:rsidRDefault="008C30AD" w:rsidP="005B444D">
            <w:pPr>
              <w:suppressAutoHyphens/>
              <w:spacing w:after="0"/>
              <w:contextualSpacing/>
              <w:jc w:val="both"/>
              <w:rPr>
                <w:rFonts w:ascii="Times New Roman" w:hAnsi="Times New Roman"/>
                <w:b/>
                <w:i/>
              </w:rPr>
            </w:pPr>
            <w:r w:rsidRPr="00C91A84">
              <w:rPr>
                <w:rFonts w:ascii="Times New Roman" w:hAnsi="Times New Roman"/>
                <w:b/>
              </w:rPr>
              <w:t xml:space="preserve">Изготовление </w:t>
            </w:r>
            <w:proofErr w:type="spellStart"/>
            <w:r w:rsidRPr="00C91A84">
              <w:rPr>
                <w:rFonts w:ascii="Times New Roman" w:hAnsi="Times New Roman"/>
                <w:b/>
              </w:rPr>
              <w:t>ортодонтических</w:t>
            </w:r>
            <w:proofErr w:type="spellEnd"/>
            <w:r w:rsidRPr="00C91A84">
              <w:rPr>
                <w:rFonts w:ascii="Times New Roman" w:hAnsi="Times New Roman"/>
                <w:b/>
              </w:rPr>
              <w:t xml:space="preserve"> аппаратов челюстно-лицевых протезов</w:t>
            </w:r>
          </w:p>
        </w:tc>
        <w:tc>
          <w:tcPr>
            <w:tcW w:w="765" w:type="dxa"/>
            <w:vAlign w:val="center"/>
          </w:tcPr>
          <w:p w14:paraId="209EEDE8"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146</w:t>
            </w:r>
          </w:p>
          <w:p w14:paraId="0C19958E"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4C8B2BDF"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124</w:t>
            </w:r>
          </w:p>
          <w:p w14:paraId="121EE833" w14:textId="77777777" w:rsidR="008C30AD" w:rsidRPr="00C91A84" w:rsidRDefault="008C30AD" w:rsidP="005B444D">
            <w:pPr>
              <w:tabs>
                <w:tab w:val="left" w:pos="406"/>
              </w:tabs>
              <w:spacing w:after="0"/>
              <w:contextualSpacing/>
              <w:jc w:val="center"/>
              <w:rPr>
                <w:rFonts w:ascii="Times New Roman" w:hAnsi="Times New Roman"/>
                <w:b/>
              </w:rPr>
            </w:pPr>
          </w:p>
        </w:tc>
        <w:tc>
          <w:tcPr>
            <w:tcW w:w="974" w:type="dxa"/>
            <w:vAlign w:val="center"/>
          </w:tcPr>
          <w:p w14:paraId="46BEAC5E"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10</w:t>
            </w:r>
          </w:p>
          <w:p w14:paraId="1BE762B3" w14:textId="77777777" w:rsidR="008C30AD" w:rsidRPr="00C91A84" w:rsidRDefault="008C30AD" w:rsidP="005B444D">
            <w:pPr>
              <w:spacing w:after="0"/>
              <w:contextualSpacing/>
              <w:jc w:val="center"/>
              <w:rPr>
                <w:rFonts w:ascii="Times New Roman" w:hAnsi="Times New Roman"/>
                <w:b/>
              </w:rPr>
            </w:pPr>
          </w:p>
        </w:tc>
        <w:tc>
          <w:tcPr>
            <w:tcW w:w="1129" w:type="dxa"/>
            <w:vAlign w:val="center"/>
          </w:tcPr>
          <w:p w14:paraId="16C22A9F"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70</w:t>
            </w:r>
          </w:p>
          <w:p w14:paraId="31E9D514" w14:textId="77777777" w:rsidR="008C30AD" w:rsidRPr="00C91A84" w:rsidRDefault="008C30AD" w:rsidP="005B444D">
            <w:pPr>
              <w:spacing w:after="0"/>
              <w:contextualSpacing/>
              <w:jc w:val="center"/>
              <w:rPr>
                <w:rFonts w:ascii="Times New Roman" w:hAnsi="Times New Roman"/>
                <w:b/>
              </w:rPr>
            </w:pPr>
          </w:p>
        </w:tc>
        <w:tc>
          <w:tcPr>
            <w:tcW w:w="992" w:type="dxa"/>
            <w:vAlign w:val="center"/>
          </w:tcPr>
          <w:p w14:paraId="72A02665"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54</w:t>
            </w:r>
          </w:p>
        </w:tc>
        <w:tc>
          <w:tcPr>
            <w:tcW w:w="993" w:type="dxa"/>
            <w:vAlign w:val="center"/>
          </w:tcPr>
          <w:p w14:paraId="04EDF17F"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375651E8"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9,5</w:t>
            </w:r>
          </w:p>
        </w:tc>
        <w:tc>
          <w:tcPr>
            <w:tcW w:w="1134" w:type="dxa"/>
            <w:vAlign w:val="center"/>
          </w:tcPr>
          <w:p w14:paraId="0590F0AD" w14:textId="77777777" w:rsidR="008C30AD" w:rsidRPr="00C91A84" w:rsidRDefault="008C30AD" w:rsidP="005B444D">
            <w:pPr>
              <w:spacing w:after="0"/>
              <w:contextualSpacing/>
              <w:jc w:val="center"/>
              <w:rPr>
                <w:rFonts w:ascii="Times New Roman" w:hAnsi="Times New Roman"/>
                <w:b/>
              </w:rPr>
            </w:pPr>
          </w:p>
        </w:tc>
      </w:tr>
      <w:tr w:rsidR="008C30AD" w:rsidRPr="00C91A84" w14:paraId="70E60136" w14:textId="77777777" w:rsidTr="008C30AD">
        <w:trPr>
          <w:trHeight w:val="20"/>
          <w:jc w:val="center"/>
        </w:trPr>
        <w:tc>
          <w:tcPr>
            <w:tcW w:w="1236" w:type="dxa"/>
          </w:tcPr>
          <w:p w14:paraId="550513A1"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03.01</w:t>
            </w:r>
          </w:p>
        </w:tc>
        <w:tc>
          <w:tcPr>
            <w:tcW w:w="4209" w:type="dxa"/>
          </w:tcPr>
          <w:p w14:paraId="3ECEE2C0" w14:textId="77777777" w:rsidR="008C30AD" w:rsidRPr="00C91A84" w:rsidRDefault="008C30AD" w:rsidP="005B444D">
            <w:pPr>
              <w:suppressAutoHyphens/>
              <w:spacing w:after="0"/>
              <w:contextualSpacing/>
              <w:jc w:val="both"/>
              <w:rPr>
                <w:rFonts w:ascii="Times New Roman" w:hAnsi="Times New Roman"/>
                <w:bCs/>
              </w:rPr>
            </w:pPr>
            <w:r w:rsidRPr="00C91A84">
              <w:rPr>
                <w:rFonts w:ascii="Times New Roman" w:hAnsi="Times New Roman"/>
              </w:rPr>
              <w:t xml:space="preserve">Изготовление </w:t>
            </w:r>
            <w:proofErr w:type="spellStart"/>
            <w:r w:rsidRPr="00C91A84">
              <w:rPr>
                <w:rFonts w:ascii="Times New Roman" w:hAnsi="Times New Roman"/>
              </w:rPr>
              <w:t>ортодонтических</w:t>
            </w:r>
            <w:proofErr w:type="spellEnd"/>
            <w:r w:rsidRPr="00C91A84">
              <w:rPr>
                <w:rFonts w:ascii="Times New Roman" w:hAnsi="Times New Roman"/>
              </w:rPr>
              <w:t xml:space="preserve"> аппаратов</w:t>
            </w:r>
          </w:p>
        </w:tc>
        <w:tc>
          <w:tcPr>
            <w:tcW w:w="765" w:type="dxa"/>
            <w:vAlign w:val="center"/>
          </w:tcPr>
          <w:p w14:paraId="21DDC2BC"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46</w:t>
            </w:r>
          </w:p>
          <w:p w14:paraId="538457C0"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17273619"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40</w:t>
            </w:r>
          </w:p>
          <w:p w14:paraId="56530C49" w14:textId="77777777" w:rsidR="008C30AD" w:rsidRPr="00C91A84" w:rsidRDefault="008C30AD" w:rsidP="005B444D">
            <w:pPr>
              <w:tabs>
                <w:tab w:val="left" w:pos="406"/>
              </w:tabs>
              <w:spacing w:after="0"/>
              <w:contextualSpacing/>
              <w:jc w:val="center"/>
              <w:rPr>
                <w:rFonts w:ascii="Times New Roman" w:hAnsi="Times New Roman"/>
                <w:color w:val="FF0000"/>
              </w:rPr>
            </w:pPr>
          </w:p>
        </w:tc>
        <w:tc>
          <w:tcPr>
            <w:tcW w:w="974" w:type="dxa"/>
            <w:vAlign w:val="center"/>
          </w:tcPr>
          <w:p w14:paraId="4B0B36FE"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6</w:t>
            </w:r>
          </w:p>
          <w:p w14:paraId="08498C63"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089B6AD7"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40</w:t>
            </w:r>
          </w:p>
          <w:p w14:paraId="4D5E6869"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39D867BA"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3E100D68"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08DF298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w:t>
            </w:r>
          </w:p>
        </w:tc>
        <w:tc>
          <w:tcPr>
            <w:tcW w:w="1134" w:type="dxa"/>
            <w:vAlign w:val="center"/>
          </w:tcPr>
          <w:p w14:paraId="7448ABE1" w14:textId="77777777" w:rsidR="008C30AD" w:rsidRPr="00C91A84" w:rsidRDefault="008C30AD" w:rsidP="005B444D">
            <w:pPr>
              <w:spacing w:after="0"/>
              <w:contextualSpacing/>
              <w:jc w:val="center"/>
              <w:rPr>
                <w:rFonts w:ascii="Times New Roman" w:hAnsi="Times New Roman"/>
              </w:rPr>
            </w:pPr>
          </w:p>
        </w:tc>
      </w:tr>
      <w:tr w:rsidR="008C30AD" w:rsidRPr="00C91A84" w14:paraId="76AD7A27" w14:textId="77777777" w:rsidTr="008C30AD">
        <w:trPr>
          <w:trHeight w:val="20"/>
          <w:jc w:val="center"/>
        </w:trPr>
        <w:tc>
          <w:tcPr>
            <w:tcW w:w="1236" w:type="dxa"/>
          </w:tcPr>
          <w:p w14:paraId="42C969CE" w14:textId="77777777" w:rsidR="008C30AD" w:rsidRPr="00C91A84" w:rsidRDefault="008C30AD" w:rsidP="005B444D">
            <w:pPr>
              <w:spacing w:after="0"/>
              <w:rPr>
                <w:rFonts w:ascii="Times New Roman" w:hAnsi="Times New Roman"/>
                <w:bCs/>
                <w:sz w:val="24"/>
                <w:szCs w:val="24"/>
              </w:rPr>
            </w:pPr>
            <w:r w:rsidRPr="00C91A84">
              <w:rPr>
                <w:rFonts w:ascii="Times New Roman" w:hAnsi="Times New Roman"/>
                <w:bCs/>
                <w:sz w:val="24"/>
                <w:szCs w:val="24"/>
              </w:rPr>
              <w:t>МДК 03.02</w:t>
            </w:r>
          </w:p>
        </w:tc>
        <w:tc>
          <w:tcPr>
            <w:tcW w:w="4209" w:type="dxa"/>
          </w:tcPr>
          <w:p w14:paraId="43ECE0F9" w14:textId="77777777" w:rsidR="008C30AD" w:rsidRPr="00C91A84" w:rsidRDefault="008C30AD" w:rsidP="005B444D">
            <w:pPr>
              <w:suppressAutoHyphens/>
              <w:spacing w:after="0"/>
              <w:contextualSpacing/>
              <w:jc w:val="both"/>
              <w:rPr>
                <w:rFonts w:ascii="Times New Roman" w:hAnsi="Times New Roman"/>
                <w:bCs/>
              </w:rPr>
            </w:pPr>
            <w:r w:rsidRPr="00C91A84">
              <w:rPr>
                <w:rFonts w:ascii="Times New Roman" w:hAnsi="Times New Roman"/>
              </w:rPr>
              <w:t>Изготовление челюстно-лицевых протезов</w:t>
            </w:r>
          </w:p>
        </w:tc>
        <w:tc>
          <w:tcPr>
            <w:tcW w:w="765" w:type="dxa"/>
            <w:vAlign w:val="center"/>
          </w:tcPr>
          <w:p w14:paraId="717F81D4"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34</w:t>
            </w:r>
          </w:p>
          <w:p w14:paraId="43A485E5" w14:textId="77777777" w:rsidR="008C30AD" w:rsidRPr="00C91A84" w:rsidRDefault="008C30AD" w:rsidP="005B444D">
            <w:pPr>
              <w:tabs>
                <w:tab w:val="left" w:pos="406"/>
              </w:tabs>
              <w:spacing w:after="0"/>
              <w:contextualSpacing/>
              <w:jc w:val="center"/>
              <w:rPr>
                <w:rFonts w:ascii="Times New Roman" w:hAnsi="Times New Roman"/>
              </w:rPr>
            </w:pPr>
          </w:p>
        </w:tc>
        <w:tc>
          <w:tcPr>
            <w:tcW w:w="835" w:type="dxa"/>
            <w:vAlign w:val="center"/>
          </w:tcPr>
          <w:p w14:paraId="19B180FA"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30</w:t>
            </w:r>
          </w:p>
          <w:p w14:paraId="49ADC80B" w14:textId="77777777" w:rsidR="008C30AD" w:rsidRPr="00C91A84" w:rsidRDefault="008C30AD" w:rsidP="005B444D">
            <w:pPr>
              <w:tabs>
                <w:tab w:val="left" w:pos="406"/>
              </w:tabs>
              <w:spacing w:after="0"/>
              <w:contextualSpacing/>
              <w:jc w:val="center"/>
              <w:rPr>
                <w:rFonts w:ascii="Times New Roman" w:hAnsi="Times New Roman"/>
              </w:rPr>
            </w:pPr>
          </w:p>
        </w:tc>
        <w:tc>
          <w:tcPr>
            <w:tcW w:w="974" w:type="dxa"/>
            <w:vAlign w:val="center"/>
          </w:tcPr>
          <w:p w14:paraId="2AE023F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w:t>
            </w:r>
          </w:p>
          <w:p w14:paraId="73CF9523"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7D994F9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30</w:t>
            </w:r>
          </w:p>
          <w:p w14:paraId="7D8EE84F"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6E730F2A"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4F19B0D3"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7A15E27"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5,5</w:t>
            </w:r>
          </w:p>
        </w:tc>
        <w:tc>
          <w:tcPr>
            <w:tcW w:w="1134" w:type="dxa"/>
            <w:vAlign w:val="center"/>
          </w:tcPr>
          <w:p w14:paraId="74A5CD4A" w14:textId="77777777" w:rsidR="008C30AD" w:rsidRPr="00C91A84" w:rsidRDefault="008C30AD" w:rsidP="005B444D">
            <w:pPr>
              <w:spacing w:after="0"/>
              <w:contextualSpacing/>
              <w:jc w:val="center"/>
              <w:rPr>
                <w:rFonts w:ascii="Times New Roman" w:hAnsi="Times New Roman"/>
              </w:rPr>
            </w:pPr>
          </w:p>
        </w:tc>
      </w:tr>
      <w:tr w:rsidR="008C30AD" w:rsidRPr="00C91A84" w14:paraId="5423D69F" w14:textId="77777777" w:rsidTr="008C30AD">
        <w:trPr>
          <w:trHeight w:val="20"/>
          <w:jc w:val="center"/>
        </w:trPr>
        <w:tc>
          <w:tcPr>
            <w:tcW w:w="1236" w:type="dxa"/>
            <w:vAlign w:val="center"/>
          </w:tcPr>
          <w:p w14:paraId="78341683" w14:textId="77777777" w:rsidR="008C30AD" w:rsidRPr="00C91A84" w:rsidRDefault="008C30AD" w:rsidP="005B444D">
            <w:pPr>
              <w:suppressAutoHyphens/>
              <w:spacing w:after="0"/>
              <w:contextualSpacing/>
              <w:jc w:val="both"/>
              <w:rPr>
                <w:rFonts w:ascii="Times New Roman" w:hAnsi="Times New Roman"/>
                <w:sz w:val="24"/>
                <w:szCs w:val="24"/>
              </w:rPr>
            </w:pPr>
            <w:r w:rsidRPr="00C91A84">
              <w:rPr>
                <w:rFonts w:ascii="Times New Roman" w:hAnsi="Times New Roman"/>
                <w:b/>
                <w:sz w:val="24"/>
                <w:szCs w:val="24"/>
              </w:rPr>
              <w:t>УП.03</w:t>
            </w:r>
          </w:p>
        </w:tc>
        <w:tc>
          <w:tcPr>
            <w:tcW w:w="4209" w:type="dxa"/>
            <w:vAlign w:val="center"/>
          </w:tcPr>
          <w:p w14:paraId="01509276" w14:textId="77777777" w:rsidR="008C30AD" w:rsidRPr="00C91A84" w:rsidRDefault="008C30AD" w:rsidP="005B444D">
            <w:pPr>
              <w:suppressAutoHyphens/>
              <w:spacing w:after="0"/>
              <w:contextualSpacing/>
              <w:jc w:val="both"/>
              <w:rPr>
                <w:rFonts w:ascii="Times New Roman" w:hAnsi="Times New Roman"/>
                <w:i/>
              </w:rPr>
            </w:pPr>
            <w:r w:rsidRPr="00C91A84">
              <w:rPr>
                <w:rFonts w:ascii="Times New Roman" w:hAnsi="Times New Roman"/>
                <w:b/>
              </w:rPr>
              <w:t>Учебная практика</w:t>
            </w:r>
          </w:p>
        </w:tc>
        <w:tc>
          <w:tcPr>
            <w:tcW w:w="765" w:type="dxa"/>
            <w:vAlign w:val="center"/>
          </w:tcPr>
          <w:p w14:paraId="0B0F5784"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54</w:t>
            </w:r>
          </w:p>
        </w:tc>
        <w:tc>
          <w:tcPr>
            <w:tcW w:w="835" w:type="dxa"/>
            <w:vAlign w:val="center"/>
          </w:tcPr>
          <w:p w14:paraId="669D2198"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54</w:t>
            </w:r>
          </w:p>
        </w:tc>
        <w:tc>
          <w:tcPr>
            <w:tcW w:w="974" w:type="dxa"/>
            <w:vAlign w:val="center"/>
          </w:tcPr>
          <w:p w14:paraId="351EA3DE"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73813D22"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4013381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54</w:t>
            </w:r>
          </w:p>
        </w:tc>
        <w:tc>
          <w:tcPr>
            <w:tcW w:w="993" w:type="dxa"/>
            <w:vAlign w:val="center"/>
          </w:tcPr>
          <w:p w14:paraId="3C5C86A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44A59D03"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208563B8" w14:textId="77777777" w:rsidR="008C30AD" w:rsidRPr="00C91A84" w:rsidRDefault="008C30AD" w:rsidP="005B444D">
            <w:pPr>
              <w:spacing w:after="0"/>
              <w:contextualSpacing/>
              <w:jc w:val="center"/>
              <w:rPr>
                <w:rFonts w:ascii="Times New Roman" w:hAnsi="Times New Roman"/>
              </w:rPr>
            </w:pPr>
          </w:p>
        </w:tc>
      </w:tr>
      <w:tr w:rsidR="008C30AD" w:rsidRPr="00C91A84" w14:paraId="0E0B5883" w14:textId="77777777" w:rsidTr="008C30AD">
        <w:trPr>
          <w:trHeight w:val="20"/>
          <w:jc w:val="center"/>
        </w:trPr>
        <w:tc>
          <w:tcPr>
            <w:tcW w:w="1236" w:type="dxa"/>
            <w:vAlign w:val="center"/>
          </w:tcPr>
          <w:p w14:paraId="7DED7E8E" w14:textId="77777777" w:rsidR="008C30AD" w:rsidRPr="00C91A84" w:rsidRDefault="008C30AD" w:rsidP="005B444D">
            <w:pPr>
              <w:suppressAutoHyphens/>
              <w:spacing w:after="0"/>
              <w:contextualSpacing/>
              <w:jc w:val="both"/>
              <w:rPr>
                <w:rFonts w:ascii="Times New Roman" w:hAnsi="Times New Roman"/>
                <w:b/>
                <w:bCs/>
                <w:sz w:val="24"/>
                <w:szCs w:val="24"/>
              </w:rPr>
            </w:pPr>
            <w:r w:rsidRPr="00C91A84">
              <w:rPr>
                <w:rFonts w:ascii="Times New Roman" w:hAnsi="Times New Roman"/>
                <w:b/>
                <w:bCs/>
                <w:sz w:val="24"/>
                <w:szCs w:val="24"/>
              </w:rPr>
              <w:t>ПП. 00</w:t>
            </w:r>
          </w:p>
        </w:tc>
        <w:tc>
          <w:tcPr>
            <w:tcW w:w="4209" w:type="dxa"/>
          </w:tcPr>
          <w:p w14:paraId="1B1D03E6" w14:textId="77777777" w:rsidR="008C30AD" w:rsidRPr="00C91A84" w:rsidRDefault="008C30AD" w:rsidP="005B444D">
            <w:pPr>
              <w:suppressAutoHyphens/>
              <w:spacing w:after="0"/>
              <w:contextualSpacing/>
              <w:jc w:val="both"/>
              <w:rPr>
                <w:rFonts w:ascii="Times New Roman" w:hAnsi="Times New Roman"/>
                <w:b/>
                <w:bCs/>
              </w:rPr>
            </w:pPr>
            <w:r w:rsidRPr="00C91A84">
              <w:rPr>
                <w:rFonts w:ascii="Times New Roman" w:hAnsi="Times New Roman"/>
                <w:b/>
                <w:bCs/>
              </w:rPr>
              <w:t>Производственная практика по профилю специальности</w:t>
            </w:r>
          </w:p>
        </w:tc>
        <w:tc>
          <w:tcPr>
            <w:tcW w:w="765" w:type="dxa"/>
            <w:vAlign w:val="center"/>
          </w:tcPr>
          <w:p w14:paraId="432B6133"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144</w:t>
            </w:r>
          </w:p>
        </w:tc>
        <w:tc>
          <w:tcPr>
            <w:tcW w:w="835" w:type="dxa"/>
            <w:vAlign w:val="center"/>
          </w:tcPr>
          <w:p w14:paraId="723CC8C7"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144</w:t>
            </w:r>
          </w:p>
        </w:tc>
        <w:tc>
          <w:tcPr>
            <w:tcW w:w="974" w:type="dxa"/>
            <w:vAlign w:val="center"/>
          </w:tcPr>
          <w:p w14:paraId="20EF5FAC"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1A361A2F"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2897489B"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144</w:t>
            </w:r>
          </w:p>
        </w:tc>
        <w:tc>
          <w:tcPr>
            <w:tcW w:w="993" w:type="dxa"/>
            <w:vAlign w:val="center"/>
          </w:tcPr>
          <w:p w14:paraId="4EC9196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13DF8B7D"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01F6E772" w14:textId="77777777" w:rsidR="008C30AD" w:rsidRPr="00C91A84" w:rsidRDefault="008C30AD" w:rsidP="005B444D">
            <w:pPr>
              <w:spacing w:after="0"/>
              <w:contextualSpacing/>
              <w:jc w:val="center"/>
              <w:rPr>
                <w:rFonts w:ascii="Times New Roman" w:hAnsi="Times New Roman"/>
              </w:rPr>
            </w:pPr>
          </w:p>
        </w:tc>
      </w:tr>
      <w:tr w:rsidR="008C30AD" w:rsidRPr="00C91A84" w14:paraId="197767F1" w14:textId="77777777" w:rsidTr="008C30AD">
        <w:trPr>
          <w:trHeight w:val="20"/>
          <w:jc w:val="center"/>
        </w:trPr>
        <w:tc>
          <w:tcPr>
            <w:tcW w:w="5445" w:type="dxa"/>
            <w:gridSpan w:val="2"/>
          </w:tcPr>
          <w:p w14:paraId="644F5E99"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Вариативная часть образовательной программы</w:t>
            </w:r>
          </w:p>
        </w:tc>
        <w:tc>
          <w:tcPr>
            <w:tcW w:w="765" w:type="dxa"/>
            <w:vAlign w:val="center"/>
          </w:tcPr>
          <w:p w14:paraId="53ECF896"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828</w:t>
            </w:r>
          </w:p>
        </w:tc>
        <w:tc>
          <w:tcPr>
            <w:tcW w:w="835" w:type="dxa"/>
            <w:vAlign w:val="center"/>
          </w:tcPr>
          <w:p w14:paraId="450966A3" w14:textId="2D3AC86D"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728</w:t>
            </w:r>
          </w:p>
        </w:tc>
        <w:tc>
          <w:tcPr>
            <w:tcW w:w="974" w:type="dxa"/>
            <w:vAlign w:val="center"/>
          </w:tcPr>
          <w:p w14:paraId="14B35462"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100</w:t>
            </w:r>
          </w:p>
          <w:p w14:paraId="3EB8ECEC" w14:textId="77777777" w:rsidR="008C30AD" w:rsidRPr="00C91A84" w:rsidRDefault="008C30AD" w:rsidP="005B444D">
            <w:pPr>
              <w:spacing w:after="0"/>
              <w:contextualSpacing/>
              <w:jc w:val="center"/>
              <w:rPr>
                <w:rFonts w:ascii="Times New Roman" w:hAnsi="Times New Roman"/>
                <w:b/>
              </w:rPr>
            </w:pPr>
          </w:p>
        </w:tc>
        <w:tc>
          <w:tcPr>
            <w:tcW w:w="1129" w:type="dxa"/>
            <w:vAlign w:val="center"/>
          </w:tcPr>
          <w:p w14:paraId="5765F1D9"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728</w:t>
            </w:r>
          </w:p>
        </w:tc>
        <w:tc>
          <w:tcPr>
            <w:tcW w:w="992" w:type="dxa"/>
            <w:vAlign w:val="center"/>
          </w:tcPr>
          <w:p w14:paraId="7CFC030C"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6B0DCECE"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0BC3A0D0"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6AFCF54C" w14:textId="77777777" w:rsidR="008C30AD" w:rsidRPr="00C91A84" w:rsidRDefault="008C30AD" w:rsidP="005B444D">
            <w:pPr>
              <w:spacing w:after="0"/>
              <w:contextualSpacing/>
              <w:jc w:val="center"/>
              <w:rPr>
                <w:rFonts w:ascii="Times New Roman" w:hAnsi="Times New Roman"/>
              </w:rPr>
            </w:pPr>
          </w:p>
        </w:tc>
      </w:tr>
      <w:tr w:rsidR="008C30AD" w:rsidRPr="00C91A84" w14:paraId="0D47E5D9" w14:textId="77777777" w:rsidTr="008C30AD">
        <w:trPr>
          <w:trHeight w:val="20"/>
          <w:jc w:val="center"/>
        </w:trPr>
        <w:tc>
          <w:tcPr>
            <w:tcW w:w="1236" w:type="dxa"/>
            <w:vAlign w:val="center"/>
          </w:tcPr>
          <w:p w14:paraId="14DB4C70"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СГ.00</w:t>
            </w:r>
          </w:p>
        </w:tc>
        <w:tc>
          <w:tcPr>
            <w:tcW w:w="4209" w:type="dxa"/>
            <w:vAlign w:val="center"/>
          </w:tcPr>
          <w:p w14:paraId="3C102DE5"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 xml:space="preserve">Социально-гуманитарный цикл </w:t>
            </w:r>
          </w:p>
        </w:tc>
        <w:tc>
          <w:tcPr>
            <w:tcW w:w="765" w:type="dxa"/>
            <w:vAlign w:val="center"/>
          </w:tcPr>
          <w:p w14:paraId="53BD6F6D"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bCs/>
              </w:rPr>
              <w:t>154</w:t>
            </w:r>
          </w:p>
        </w:tc>
        <w:tc>
          <w:tcPr>
            <w:tcW w:w="835" w:type="dxa"/>
            <w:vAlign w:val="center"/>
          </w:tcPr>
          <w:p w14:paraId="25687C25"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b/>
                <w:bCs/>
              </w:rPr>
              <w:t>90</w:t>
            </w:r>
          </w:p>
        </w:tc>
        <w:tc>
          <w:tcPr>
            <w:tcW w:w="974" w:type="dxa"/>
            <w:vAlign w:val="center"/>
          </w:tcPr>
          <w:p w14:paraId="346F5F3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bCs/>
              </w:rPr>
              <w:t>64</w:t>
            </w:r>
          </w:p>
        </w:tc>
        <w:tc>
          <w:tcPr>
            <w:tcW w:w="1129" w:type="dxa"/>
            <w:vAlign w:val="center"/>
          </w:tcPr>
          <w:p w14:paraId="2FA4E7FF"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bCs/>
              </w:rPr>
              <w:t>90</w:t>
            </w:r>
          </w:p>
        </w:tc>
        <w:tc>
          <w:tcPr>
            <w:tcW w:w="992" w:type="dxa"/>
            <w:vAlign w:val="center"/>
          </w:tcPr>
          <w:p w14:paraId="6464F6C1"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105B3125"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1579028E"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5E63B835" w14:textId="77777777" w:rsidR="008C30AD" w:rsidRPr="00C91A84" w:rsidRDefault="008C30AD" w:rsidP="005B444D">
            <w:pPr>
              <w:spacing w:after="0"/>
              <w:contextualSpacing/>
              <w:jc w:val="center"/>
              <w:rPr>
                <w:rFonts w:ascii="Times New Roman" w:hAnsi="Times New Roman"/>
              </w:rPr>
            </w:pPr>
          </w:p>
        </w:tc>
      </w:tr>
      <w:tr w:rsidR="008C30AD" w:rsidRPr="00C91A84" w14:paraId="19EADE25" w14:textId="77777777" w:rsidTr="008C30AD">
        <w:trPr>
          <w:trHeight w:val="20"/>
          <w:jc w:val="center"/>
        </w:trPr>
        <w:tc>
          <w:tcPr>
            <w:tcW w:w="1236" w:type="dxa"/>
          </w:tcPr>
          <w:p w14:paraId="1A496D6E"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sz w:val="24"/>
                <w:szCs w:val="24"/>
              </w:rPr>
              <w:t>СГ.01</w:t>
            </w:r>
          </w:p>
        </w:tc>
        <w:tc>
          <w:tcPr>
            <w:tcW w:w="4209" w:type="dxa"/>
          </w:tcPr>
          <w:p w14:paraId="0DF7E643"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История России</w:t>
            </w:r>
          </w:p>
        </w:tc>
        <w:tc>
          <w:tcPr>
            <w:tcW w:w="765" w:type="dxa"/>
            <w:vAlign w:val="center"/>
          </w:tcPr>
          <w:p w14:paraId="7A494EE2"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rPr>
              <w:t>40</w:t>
            </w:r>
          </w:p>
        </w:tc>
        <w:tc>
          <w:tcPr>
            <w:tcW w:w="835" w:type="dxa"/>
            <w:vAlign w:val="center"/>
          </w:tcPr>
          <w:p w14:paraId="69643D4B"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w:t>
            </w:r>
          </w:p>
        </w:tc>
        <w:tc>
          <w:tcPr>
            <w:tcW w:w="974" w:type="dxa"/>
            <w:vAlign w:val="center"/>
          </w:tcPr>
          <w:p w14:paraId="45905690"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40</w:t>
            </w:r>
          </w:p>
        </w:tc>
        <w:tc>
          <w:tcPr>
            <w:tcW w:w="1129" w:type="dxa"/>
            <w:vAlign w:val="center"/>
          </w:tcPr>
          <w:p w14:paraId="4D55B6DE"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0</w:t>
            </w:r>
          </w:p>
        </w:tc>
        <w:tc>
          <w:tcPr>
            <w:tcW w:w="992" w:type="dxa"/>
            <w:vAlign w:val="center"/>
          </w:tcPr>
          <w:p w14:paraId="6C553358"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1B9FA8DD"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71DDD5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1134" w:type="dxa"/>
            <w:vAlign w:val="center"/>
          </w:tcPr>
          <w:p w14:paraId="2FC1D94E" w14:textId="77777777" w:rsidR="008C30AD" w:rsidRPr="00C91A84" w:rsidRDefault="008C30AD" w:rsidP="005B444D">
            <w:pPr>
              <w:spacing w:after="0"/>
              <w:contextualSpacing/>
              <w:jc w:val="center"/>
              <w:rPr>
                <w:rFonts w:ascii="Times New Roman" w:hAnsi="Times New Roman"/>
              </w:rPr>
            </w:pPr>
          </w:p>
        </w:tc>
      </w:tr>
      <w:tr w:rsidR="008C30AD" w:rsidRPr="00C91A84" w14:paraId="1114ED03" w14:textId="77777777" w:rsidTr="008C30AD">
        <w:trPr>
          <w:trHeight w:val="20"/>
          <w:jc w:val="center"/>
        </w:trPr>
        <w:tc>
          <w:tcPr>
            <w:tcW w:w="1236" w:type="dxa"/>
          </w:tcPr>
          <w:p w14:paraId="6258ED9B"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sz w:val="24"/>
                <w:szCs w:val="24"/>
              </w:rPr>
              <w:t>СГ.02</w:t>
            </w:r>
          </w:p>
        </w:tc>
        <w:tc>
          <w:tcPr>
            <w:tcW w:w="4209" w:type="dxa"/>
          </w:tcPr>
          <w:p w14:paraId="08A04E0B"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Иностранный язык в профессиональной деятельности</w:t>
            </w:r>
          </w:p>
        </w:tc>
        <w:tc>
          <w:tcPr>
            <w:tcW w:w="765" w:type="dxa"/>
            <w:vAlign w:val="center"/>
          </w:tcPr>
          <w:p w14:paraId="08DEC3B5"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rPr>
              <w:t>40</w:t>
            </w:r>
          </w:p>
        </w:tc>
        <w:tc>
          <w:tcPr>
            <w:tcW w:w="835" w:type="dxa"/>
            <w:vAlign w:val="center"/>
          </w:tcPr>
          <w:p w14:paraId="6506A3B5"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40</w:t>
            </w:r>
          </w:p>
        </w:tc>
        <w:tc>
          <w:tcPr>
            <w:tcW w:w="974" w:type="dxa"/>
            <w:vAlign w:val="center"/>
          </w:tcPr>
          <w:p w14:paraId="4AC3565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0</w:t>
            </w:r>
          </w:p>
        </w:tc>
        <w:tc>
          <w:tcPr>
            <w:tcW w:w="1129" w:type="dxa"/>
            <w:vAlign w:val="center"/>
          </w:tcPr>
          <w:p w14:paraId="42D4C7B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40</w:t>
            </w:r>
          </w:p>
        </w:tc>
        <w:tc>
          <w:tcPr>
            <w:tcW w:w="992" w:type="dxa"/>
            <w:vAlign w:val="center"/>
          </w:tcPr>
          <w:p w14:paraId="77FE651C"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7579D4C3"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DE424C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1134" w:type="dxa"/>
            <w:vAlign w:val="center"/>
          </w:tcPr>
          <w:p w14:paraId="14634AA6" w14:textId="77777777" w:rsidR="008C30AD" w:rsidRPr="00C91A84" w:rsidRDefault="008C30AD" w:rsidP="005B444D">
            <w:pPr>
              <w:spacing w:after="0"/>
              <w:contextualSpacing/>
              <w:jc w:val="center"/>
              <w:rPr>
                <w:rFonts w:ascii="Times New Roman" w:hAnsi="Times New Roman"/>
              </w:rPr>
            </w:pPr>
          </w:p>
        </w:tc>
      </w:tr>
      <w:tr w:rsidR="008C30AD" w:rsidRPr="00C91A84" w14:paraId="7183A00B" w14:textId="77777777" w:rsidTr="008C30AD">
        <w:trPr>
          <w:trHeight w:val="20"/>
          <w:jc w:val="center"/>
        </w:trPr>
        <w:tc>
          <w:tcPr>
            <w:tcW w:w="1236" w:type="dxa"/>
          </w:tcPr>
          <w:p w14:paraId="6AD54E53" w14:textId="77777777" w:rsidR="008C30AD" w:rsidRPr="00C91A84" w:rsidRDefault="008C30AD" w:rsidP="005B444D">
            <w:pPr>
              <w:suppressAutoHyphens/>
              <w:spacing w:after="0"/>
              <w:contextualSpacing/>
              <w:jc w:val="both"/>
              <w:rPr>
                <w:rFonts w:ascii="Times New Roman" w:hAnsi="Times New Roman"/>
                <w:sz w:val="24"/>
                <w:szCs w:val="24"/>
              </w:rPr>
            </w:pPr>
            <w:r w:rsidRPr="00C91A84">
              <w:rPr>
                <w:rFonts w:ascii="Times New Roman" w:hAnsi="Times New Roman"/>
                <w:sz w:val="24"/>
                <w:szCs w:val="24"/>
              </w:rPr>
              <w:t>СГ.07</w:t>
            </w:r>
          </w:p>
        </w:tc>
        <w:tc>
          <w:tcPr>
            <w:tcW w:w="4209" w:type="dxa"/>
          </w:tcPr>
          <w:p w14:paraId="142AB5E0"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ИТПД</w:t>
            </w:r>
          </w:p>
        </w:tc>
        <w:tc>
          <w:tcPr>
            <w:tcW w:w="765" w:type="dxa"/>
            <w:vAlign w:val="center"/>
          </w:tcPr>
          <w:p w14:paraId="458FFF42"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50</w:t>
            </w:r>
          </w:p>
        </w:tc>
        <w:tc>
          <w:tcPr>
            <w:tcW w:w="835" w:type="dxa"/>
            <w:vAlign w:val="center"/>
          </w:tcPr>
          <w:p w14:paraId="40405940"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40</w:t>
            </w:r>
          </w:p>
        </w:tc>
        <w:tc>
          <w:tcPr>
            <w:tcW w:w="974" w:type="dxa"/>
            <w:vAlign w:val="center"/>
          </w:tcPr>
          <w:p w14:paraId="7FACB0A8"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1129" w:type="dxa"/>
            <w:vAlign w:val="center"/>
          </w:tcPr>
          <w:p w14:paraId="1F02170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40</w:t>
            </w:r>
          </w:p>
        </w:tc>
        <w:tc>
          <w:tcPr>
            <w:tcW w:w="992" w:type="dxa"/>
            <w:vAlign w:val="center"/>
          </w:tcPr>
          <w:p w14:paraId="2E39C334"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7902780E"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6EC4ACF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9,5</w:t>
            </w:r>
          </w:p>
        </w:tc>
        <w:tc>
          <w:tcPr>
            <w:tcW w:w="1134" w:type="dxa"/>
            <w:vAlign w:val="center"/>
          </w:tcPr>
          <w:p w14:paraId="0A2B7D22" w14:textId="77777777" w:rsidR="008C30AD" w:rsidRPr="00C91A84" w:rsidRDefault="008C30AD" w:rsidP="005B444D">
            <w:pPr>
              <w:spacing w:after="0"/>
              <w:contextualSpacing/>
              <w:jc w:val="center"/>
              <w:rPr>
                <w:rFonts w:ascii="Times New Roman" w:hAnsi="Times New Roman"/>
              </w:rPr>
            </w:pPr>
          </w:p>
        </w:tc>
      </w:tr>
      <w:tr w:rsidR="008C30AD" w:rsidRPr="00C91A84" w14:paraId="253D8BE3" w14:textId="77777777" w:rsidTr="008C30AD">
        <w:trPr>
          <w:trHeight w:val="20"/>
          <w:jc w:val="center"/>
        </w:trPr>
        <w:tc>
          <w:tcPr>
            <w:tcW w:w="1236" w:type="dxa"/>
          </w:tcPr>
          <w:p w14:paraId="619FC0CD" w14:textId="77777777" w:rsidR="008C30AD" w:rsidRPr="00C91A84" w:rsidRDefault="008C30AD" w:rsidP="005B444D">
            <w:pPr>
              <w:suppressAutoHyphens/>
              <w:spacing w:after="0"/>
              <w:contextualSpacing/>
              <w:jc w:val="both"/>
              <w:rPr>
                <w:rFonts w:ascii="Times New Roman" w:hAnsi="Times New Roman"/>
                <w:sz w:val="24"/>
                <w:szCs w:val="24"/>
              </w:rPr>
            </w:pPr>
            <w:r w:rsidRPr="00C91A84">
              <w:rPr>
                <w:rFonts w:ascii="Times New Roman" w:hAnsi="Times New Roman"/>
                <w:sz w:val="24"/>
                <w:szCs w:val="24"/>
              </w:rPr>
              <w:t>СГ.08</w:t>
            </w:r>
          </w:p>
        </w:tc>
        <w:tc>
          <w:tcPr>
            <w:tcW w:w="4209" w:type="dxa"/>
          </w:tcPr>
          <w:p w14:paraId="48B46D96"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Культура делового общения</w:t>
            </w:r>
          </w:p>
        </w:tc>
        <w:tc>
          <w:tcPr>
            <w:tcW w:w="765" w:type="dxa"/>
            <w:vAlign w:val="center"/>
          </w:tcPr>
          <w:p w14:paraId="4CDCE9A9"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24</w:t>
            </w:r>
          </w:p>
        </w:tc>
        <w:tc>
          <w:tcPr>
            <w:tcW w:w="835" w:type="dxa"/>
            <w:vAlign w:val="center"/>
          </w:tcPr>
          <w:p w14:paraId="51FCCDE3"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10</w:t>
            </w:r>
          </w:p>
        </w:tc>
        <w:tc>
          <w:tcPr>
            <w:tcW w:w="974" w:type="dxa"/>
            <w:vAlign w:val="center"/>
          </w:tcPr>
          <w:p w14:paraId="6A7360F8"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14</w:t>
            </w:r>
          </w:p>
        </w:tc>
        <w:tc>
          <w:tcPr>
            <w:tcW w:w="1129" w:type="dxa"/>
            <w:vAlign w:val="center"/>
          </w:tcPr>
          <w:p w14:paraId="675BEC53"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992" w:type="dxa"/>
            <w:vAlign w:val="center"/>
          </w:tcPr>
          <w:p w14:paraId="4C860B03"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4D614A48"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86B7DF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5</w:t>
            </w:r>
          </w:p>
        </w:tc>
        <w:tc>
          <w:tcPr>
            <w:tcW w:w="1134" w:type="dxa"/>
            <w:vAlign w:val="center"/>
          </w:tcPr>
          <w:p w14:paraId="3ECCC726" w14:textId="77777777" w:rsidR="008C30AD" w:rsidRPr="00C91A84" w:rsidRDefault="008C30AD" w:rsidP="005B444D">
            <w:pPr>
              <w:spacing w:after="0"/>
              <w:contextualSpacing/>
              <w:jc w:val="center"/>
              <w:rPr>
                <w:rFonts w:ascii="Times New Roman" w:hAnsi="Times New Roman"/>
              </w:rPr>
            </w:pPr>
          </w:p>
        </w:tc>
      </w:tr>
      <w:tr w:rsidR="008C30AD" w:rsidRPr="00C91A84" w14:paraId="460B2A4F" w14:textId="77777777" w:rsidTr="008C30AD">
        <w:trPr>
          <w:trHeight w:val="20"/>
          <w:jc w:val="center"/>
        </w:trPr>
        <w:tc>
          <w:tcPr>
            <w:tcW w:w="1236" w:type="dxa"/>
          </w:tcPr>
          <w:p w14:paraId="452C4866"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ОП.00</w:t>
            </w:r>
          </w:p>
        </w:tc>
        <w:tc>
          <w:tcPr>
            <w:tcW w:w="4209" w:type="dxa"/>
          </w:tcPr>
          <w:p w14:paraId="4EE24F17"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Общепрофессиональный цикл</w:t>
            </w:r>
          </w:p>
        </w:tc>
        <w:tc>
          <w:tcPr>
            <w:tcW w:w="765" w:type="dxa"/>
            <w:vAlign w:val="center"/>
          </w:tcPr>
          <w:p w14:paraId="5B00FD9F"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bCs/>
              </w:rPr>
              <w:t xml:space="preserve">64 </w:t>
            </w:r>
          </w:p>
        </w:tc>
        <w:tc>
          <w:tcPr>
            <w:tcW w:w="835" w:type="dxa"/>
            <w:vAlign w:val="center"/>
          </w:tcPr>
          <w:p w14:paraId="500E958D"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b/>
                <w:bCs/>
              </w:rPr>
              <w:t>48</w:t>
            </w:r>
          </w:p>
        </w:tc>
        <w:tc>
          <w:tcPr>
            <w:tcW w:w="974" w:type="dxa"/>
            <w:vAlign w:val="center"/>
          </w:tcPr>
          <w:p w14:paraId="5A8C256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bCs/>
              </w:rPr>
              <w:t>16</w:t>
            </w:r>
          </w:p>
        </w:tc>
        <w:tc>
          <w:tcPr>
            <w:tcW w:w="1129" w:type="dxa"/>
            <w:vAlign w:val="center"/>
          </w:tcPr>
          <w:p w14:paraId="4D84B35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bCs/>
              </w:rPr>
              <w:t>48</w:t>
            </w:r>
          </w:p>
        </w:tc>
        <w:tc>
          <w:tcPr>
            <w:tcW w:w="992" w:type="dxa"/>
            <w:vAlign w:val="center"/>
          </w:tcPr>
          <w:p w14:paraId="76E019C4"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E497143"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328AD0F6"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127F3AFF" w14:textId="77777777" w:rsidR="008C30AD" w:rsidRPr="00C91A84" w:rsidRDefault="008C30AD" w:rsidP="005B444D">
            <w:pPr>
              <w:spacing w:after="0"/>
              <w:contextualSpacing/>
              <w:jc w:val="center"/>
              <w:rPr>
                <w:rFonts w:ascii="Times New Roman" w:hAnsi="Times New Roman"/>
              </w:rPr>
            </w:pPr>
          </w:p>
        </w:tc>
      </w:tr>
      <w:tr w:rsidR="008C30AD" w:rsidRPr="00C91A84" w14:paraId="04969053" w14:textId="77777777" w:rsidTr="008C30AD">
        <w:trPr>
          <w:trHeight w:val="20"/>
          <w:jc w:val="center"/>
        </w:trPr>
        <w:tc>
          <w:tcPr>
            <w:tcW w:w="1236" w:type="dxa"/>
          </w:tcPr>
          <w:p w14:paraId="3562F696" w14:textId="77777777" w:rsidR="008C30AD" w:rsidRPr="00C91A84" w:rsidRDefault="008C30AD" w:rsidP="005B444D">
            <w:pPr>
              <w:suppressAutoHyphens/>
              <w:spacing w:after="0"/>
              <w:contextualSpacing/>
              <w:jc w:val="both"/>
              <w:rPr>
                <w:rFonts w:ascii="Times New Roman" w:hAnsi="Times New Roman"/>
                <w:sz w:val="24"/>
                <w:szCs w:val="24"/>
              </w:rPr>
            </w:pPr>
            <w:r w:rsidRPr="00C91A84">
              <w:rPr>
                <w:rFonts w:ascii="Times New Roman" w:hAnsi="Times New Roman"/>
                <w:sz w:val="24"/>
                <w:szCs w:val="24"/>
              </w:rPr>
              <w:t>ОП.05</w:t>
            </w:r>
          </w:p>
        </w:tc>
        <w:tc>
          <w:tcPr>
            <w:tcW w:w="4209" w:type="dxa"/>
          </w:tcPr>
          <w:p w14:paraId="309AA2D3" w14:textId="77777777" w:rsidR="008C30AD" w:rsidRPr="00C91A84" w:rsidRDefault="008C30AD" w:rsidP="005B444D">
            <w:pPr>
              <w:suppressAutoHyphens/>
              <w:spacing w:after="0"/>
              <w:contextualSpacing/>
              <w:jc w:val="both"/>
              <w:rPr>
                <w:rFonts w:ascii="Times New Roman" w:hAnsi="Times New Roman"/>
              </w:rPr>
            </w:pPr>
            <w:r w:rsidRPr="00C91A84">
              <w:rPr>
                <w:rFonts w:ascii="Times New Roman" w:hAnsi="Times New Roman"/>
              </w:rPr>
              <w:t>Моделирование зубов</w:t>
            </w:r>
          </w:p>
        </w:tc>
        <w:tc>
          <w:tcPr>
            <w:tcW w:w="765" w:type="dxa"/>
            <w:vAlign w:val="center"/>
          </w:tcPr>
          <w:p w14:paraId="37653352"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64</w:t>
            </w:r>
          </w:p>
        </w:tc>
        <w:tc>
          <w:tcPr>
            <w:tcW w:w="835" w:type="dxa"/>
            <w:vAlign w:val="center"/>
          </w:tcPr>
          <w:p w14:paraId="406EB33F"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48</w:t>
            </w:r>
          </w:p>
        </w:tc>
        <w:tc>
          <w:tcPr>
            <w:tcW w:w="974" w:type="dxa"/>
            <w:vAlign w:val="center"/>
          </w:tcPr>
          <w:p w14:paraId="71DF454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16</w:t>
            </w:r>
          </w:p>
        </w:tc>
        <w:tc>
          <w:tcPr>
            <w:tcW w:w="1129" w:type="dxa"/>
            <w:vAlign w:val="center"/>
          </w:tcPr>
          <w:p w14:paraId="1D71F3B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48</w:t>
            </w:r>
          </w:p>
        </w:tc>
        <w:tc>
          <w:tcPr>
            <w:tcW w:w="992" w:type="dxa"/>
            <w:vAlign w:val="center"/>
          </w:tcPr>
          <w:p w14:paraId="379F6010"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78352292"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97C364C"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16</w:t>
            </w:r>
          </w:p>
        </w:tc>
        <w:tc>
          <w:tcPr>
            <w:tcW w:w="1134" w:type="dxa"/>
            <w:vAlign w:val="center"/>
          </w:tcPr>
          <w:p w14:paraId="1D3BD3CF" w14:textId="77777777" w:rsidR="008C30AD" w:rsidRPr="00C91A84" w:rsidRDefault="008C30AD" w:rsidP="005B444D">
            <w:pPr>
              <w:spacing w:after="0"/>
              <w:contextualSpacing/>
              <w:jc w:val="center"/>
              <w:rPr>
                <w:rFonts w:ascii="Times New Roman" w:hAnsi="Times New Roman"/>
              </w:rPr>
            </w:pPr>
          </w:p>
        </w:tc>
      </w:tr>
      <w:tr w:rsidR="008C30AD" w:rsidRPr="00C91A84" w14:paraId="5709D5FC" w14:textId="77777777" w:rsidTr="008C30AD">
        <w:trPr>
          <w:trHeight w:val="20"/>
          <w:jc w:val="center"/>
        </w:trPr>
        <w:tc>
          <w:tcPr>
            <w:tcW w:w="1236" w:type="dxa"/>
            <w:vAlign w:val="center"/>
          </w:tcPr>
          <w:p w14:paraId="1F2B682B"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П.00</w:t>
            </w:r>
          </w:p>
        </w:tc>
        <w:tc>
          <w:tcPr>
            <w:tcW w:w="4209" w:type="dxa"/>
            <w:vAlign w:val="center"/>
          </w:tcPr>
          <w:p w14:paraId="5F47ECF2"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Профессиональный цикл</w:t>
            </w:r>
          </w:p>
        </w:tc>
        <w:tc>
          <w:tcPr>
            <w:tcW w:w="765" w:type="dxa"/>
            <w:vAlign w:val="center"/>
          </w:tcPr>
          <w:p w14:paraId="6559EA03"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610</w:t>
            </w:r>
          </w:p>
        </w:tc>
        <w:tc>
          <w:tcPr>
            <w:tcW w:w="835" w:type="dxa"/>
            <w:vAlign w:val="center"/>
          </w:tcPr>
          <w:p w14:paraId="457356B9"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590</w:t>
            </w:r>
          </w:p>
        </w:tc>
        <w:tc>
          <w:tcPr>
            <w:tcW w:w="974" w:type="dxa"/>
            <w:vAlign w:val="center"/>
          </w:tcPr>
          <w:p w14:paraId="74D2C4AE"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20</w:t>
            </w:r>
          </w:p>
        </w:tc>
        <w:tc>
          <w:tcPr>
            <w:tcW w:w="1129" w:type="dxa"/>
            <w:vAlign w:val="center"/>
          </w:tcPr>
          <w:p w14:paraId="54D0405E" w14:textId="77777777" w:rsidR="008C30AD" w:rsidRPr="00C91A84" w:rsidRDefault="008C30AD" w:rsidP="005B444D">
            <w:pPr>
              <w:spacing w:after="0"/>
              <w:contextualSpacing/>
              <w:jc w:val="center"/>
              <w:rPr>
                <w:rFonts w:ascii="Times New Roman" w:hAnsi="Times New Roman"/>
                <w:b/>
              </w:rPr>
            </w:pPr>
            <w:r w:rsidRPr="00C91A84">
              <w:rPr>
                <w:rFonts w:ascii="Times New Roman" w:hAnsi="Times New Roman"/>
                <w:b/>
              </w:rPr>
              <w:t>590</w:t>
            </w:r>
          </w:p>
        </w:tc>
        <w:tc>
          <w:tcPr>
            <w:tcW w:w="992" w:type="dxa"/>
            <w:vAlign w:val="center"/>
          </w:tcPr>
          <w:p w14:paraId="54424B69"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E53DF4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42A86780"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51977DC1" w14:textId="77777777" w:rsidR="008C30AD" w:rsidRPr="00C91A84" w:rsidRDefault="008C30AD" w:rsidP="005B444D">
            <w:pPr>
              <w:spacing w:after="0"/>
              <w:contextualSpacing/>
              <w:jc w:val="center"/>
              <w:rPr>
                <w:rFonts w:ascii="Times New Roman" w:hAnsi="Times New Roman"/>
              </w:rPr>
            </w:pPr>
          </w:p>
        </w:tc>
      </w:tr>
      <w:tr w:rsidR="008C30AD" w:rsidRPr="00C91A84" w14:paraId="7CD6A58A" w14:textId="77777777" w:rsidTr="008C30AD">
        <w:trPr>
          <w:trHeight w:val="20"/>
          <w:jc w:val="center"/>
        </w:trPr>
        <w:tc>
          <w:tcPr>
            <w:tcW w:w="1236" w:type="dxa"/>
            <w:vAlign w:val="center"/>
          </w:tcPr>
          <w:p w14:paraId="2F63007C"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bCs/>
                <w:sz w:val="24"/>
                <w:szCs w:val="24"/>
              </w:rPr>
              <w:t>ПМ.01</w:t>
            </w:r>
          </w:p>
        </w:tc>
        <w:tc>
          <w:tcPr>
            <w:tcW w:w="4209" w:type="dxa"/>
          </w:tcPr>
          <w:p w14:paraId="04166A05"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Выполнение подготовительных и организационно-технологических процедур при изготовлении зубных протезов и аппаратов</w:t>
            </w:r>
          </w:p>
        </w:tc>
        <w:tc>
          <w:tcPr>
            <w:tcW w:w="765" w:type="dxa"/>
            <w:vAlign w:val="center"/>
          </w:tcPr>
          <w:p w14:paraId="6AEDF48A"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10</w:t>
            </w:r>
          </w:p>
        </w:tc>
        <w:tc>
          <w:tcPr>
            <w:tcW w:w="835" w:type="dxa"/>
            <w:vAlign w:val="center"/>
          </w:tcPr>
          <w:p w14:paraId="45CB5136"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0</w:t>
            </w:r>
          </w:p>
        </w:tc>
        <w:tc>
          <w:tcPr>
            <w:tcW w:w="974" w:type="dxa"/>
            <w:vAlign w:val="center"/>
          </w:tcPr>
          <w:p w14:paraId="23F760D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rPr>
              <w:t>10</w:t>
            </w:r>
          </w:p>
        </w:tc>
        <w:tc>
          <w:tcPr>
            <w:tcW w:w="1129" w:type="dxa"/>
            <w:vAlign w:val="center"/>
          </w:tcPr>
          <w:p w14:paraId="644B7C0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0</w:t>
            </w:r>
          </w:p>
        </w:tc>
        <w:tc>
          <w:tcPr>
            <w:tcW w:w="992" w:type="dxa"/>
            <w:vAlign w:val="center"/>
          </w:tcPr>
          <w:p w14:paraId="3EE2543D"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0BC6826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9846B06"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480AB054" w14:textId="77777777" w:rsidR="008C30AD" w:rsidRPr="00C91A84" w:rsidRDefault="008C30AD" w:rsidP="005B444D">
            <w:pPr>
              <w:spacing w:after="0"/>
              <w:contextualSpacing/>
              <w:jc w:val="center"/>
              <w:rPr>
                <w:rFonts w:ascii="Times New Roman" w:hAnsi="Times New Roman"/>
              </w:rPr>
            </w:pPr>
          </w:p>
        </w:tc>
      </w:tr>
      <w:tr w:rsidR="008C30AD" w:rsidRPr="00C91A84" w14:paraId="17C6962D" w14:textId="77777777" w:rsidTr="008C30AD">
        <w:trPr>
          <w:trHeight w:val="20"/>
          <w:jc w:val="center"/>
        </w:trPr>
        <w:tc>
          <w:tcPr>
            <w:tcW w:w="1236" w:type="dxa"/>
          </w:tcPr>
          <w:p w14:paraId="51999D89"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01.01</w:t>
            </w:r>
          </w:p>
        </w:tc>
        <w:tc>
          <w:tcPr>
            <w:tcW w:w="4209" w:type="dxa"/>
          </w:tcPr>
          <w:p w14:paraId="0D3D7B19"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 xml:space="preserve">Организация трудовой деятельности и ведение медицинской документации  </w:t>
            </w:r>
          </w:p>
        </w:tc>
        <w:tc>
          <w:tcPr>
            <w:tcW w:w="765" w:type="dxa"/>
            <w:vAlign w:val="center"/>
          </w:tcPr>
          <w:p w14:paraId="0AA817E5"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rPr>
              <w:t>10</w:t>
            </w:r>
          </w:p>
        </w:tc>
        <w:tc>
          <w:tcPr>
            <w:tcW w:w="835" w:type="dxa"/>
            <w:vAlign w:val="center"/>
          </w:tcPr>
          <w:p w14:paraId="6DA96D4D"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0</w:t>
            </w:r>
          </w:p>
        </w:tc>
        <w:tc>
          <w:tcPr>
            <w:tcW w:w="974" w:type="dxa"/>
            <w:vAlign w:val="center"/>
          </w:tcPr>
          <w:p w14:paraId="17D31D42"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10</w:t>
            </w:r>
          </w:p>
        </w:tc>
        <w:tc>
          <w:tcPr>
            <w:tcW w:w="1129" w:type="dxa"/>
            <w:vAlign w:val="center"/>
          </w:tcPr>
          <w:p w14:paraId="1916313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0</w:t>
            </w:r>
          </w:p>
        </w:tc>
        <w:tc>
          <w:tcPr>
            <w:tcW w:w="992" w:type="dxa"/>
            <w:vAlign w:val="center"/>
          </w:tcPr>
          <w:p w14:paraId="036BB6D9"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56525376"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F58AB4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2,5</w:t>
            </w:r>
          </w:p>
        </w:tc>
        <w:tc>
          <w:tcPr>
            <w:tcW w:w="1134" w:type="dxa"/>
            <w:vAlign w:val="center"/>
          </w:tcPr>
          <w:p w14:paraId="77AFEC0E" w14:textId="77777777" w:rsidR="008C30AD" w:rsidRPr="00C91A84" w:rsidRDefault="008C30AD" w:rsidP="005B444D">
            <w:pPr>
              <w:spacing w:after="0"/>
              <w:contextualSpacing/>
              <w:jc w:val="center"/>
              <w:rPr>
                <w:rFonts w:ascii="Times New Roman" w:hAnsi="Times New Roman"/>
              </w:rPr>
            </w:pPr>
          </w:p>
        </w:tc>
      </w:tr>
      <w:tr w:rsidR="008C30AD" w:rsidRPr="00C91A84" w14:paraId="237154EB" w14:textId="77777777" w:rsidTr="008C30AD">
        <w:trPr>
          <w:trHeight w:val="20"/>
          <w:jc w:val="center"/>
        </w:trPr>
        <w:tc>
          <w:tcPr>
            <w:tcW w:w="1236" w:type="dxa"/>
          </w:tcPr>
          <w:p w14:paraId="387BF1B3"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lastRenderedPageBreak/>
              <w:t>ПМ.02</w:t>
            </w:r>
          </w:p>
        </w:tc>
        <w:tc>
          <w:tcPr>
            <w:tcW w:w="4209" w:type="dxa"/>
            <w:vAlign w:val="center"/>
          </w:tcPr>
          <w:p w14:paraId="05F42018"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 xml:space="preserve">Изготовление съёмных пластиночных, несъёмных и </w:t>
            </w:r>
            <w:proofErr w:type="spellStart"/>
            <w:r w:rsidRPr="00C91A84">
              <w:rPr>
                <w:rFonts w:ascii="Times New Roman" w:hAnsi="Times New Roman"/>
                <w:b/>
              </w:rPr>
              <w:t>бюгельных</w:t>
            </w:r>
            <w:proofErr w:type="spellEnd"/>
            <w:r w:rsidRPr="00C91A84">
              <w:rPr>
                <w:rFonts w:ascii="Times New Roman" w:hAnsi="Times New Roman"/>
                <w:b/>
              </w:rPr>
              <w:t xml:space="preserve"> протезов</w:t>
            </w:r>
          </w:p>
        </w:tc>
        <w:tc>
          <w:tcPr>
            <w:tcW w:w="765" w:type="dxa"/>
            <w:vAlign w:val="center"/>
          </w:tcPr>
          <w:p w14:paraId="017FF7D0"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546</w:t>
            </w:r>
          </w:p>
          <w:p w14:paraId="255297CB"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6C96072F"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b/>
              </w:rPr>
              <w:t>546</w:t>
            </w:r>
          </w:p>
        </w:tc>
        <w:tc>
          <w:tcPr>
            <w:tcW w:w="974" w:type="dxa"/>
            <w:vAlign w:val="center"/>
          </w:tcPr>
          <w:p w14:paraId="529E8382"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2627E3D3"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rPr>
              <w:t>546</w:t>
            </w:r>
          </w:p>
        </w:tc>
        <w:tc>
          <w:tcPr>
            <w:tcW w:w="992" w:type="dxa"/>
            <w:vAlign w:val="center"/>
          </w:tcPr>
          <w:p w14:paraId="635BE812"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57E2F33F"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389AA9A1"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206A54FD" w14:textId="77777777" w:rsidR="008C30AD" w:rsidRPr="00C91A84" w:rsidRDefault="008C30AD" w:rsidP="005B444D">
            <w:pPr>
              <w:spacing w:after="0"/>
              <w:contextualSpacing/>
              <w:jc w:val="center"/>
              <w:rPr>
                <w:rFonts w:ascii="Times New Roman" w:hAnsi="Times New Roman"/>
              </w:rPr>
            </w:pPr>
          </w:p>
        </w:tc>
      </w:tr>
      <w:tr w:rsidR="008C30AD" w:rsidRPr="00C91A84" w14:paraId="798B4269" w14:textId="77777777" w:rsidTr="008C30AD">
        <w:trPr>
          <w:trHeight w:val="20"/>
          <w:jc w:val="center"/>
        </w:trPr>
        <w:tc>
          <w:tcPr>
            <w:tcW w:w="1236" w:type="dxa"/>
          </w:tcPr>
          <w:p w14:paraId="4DD37C42"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02.01</w:t>
            </w:r>
          </w:p>
        </w:tc>
        <w:tc>
          <w:tcPr>
            <w:tcW w:w="4209" w:type="dxa"/>
            <w:vAlign w:val="center"/>
          </w:tcPr>
          <w:p w14:paraId="4552D55B"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Изготовление съёмных пластиночных протезов</w:t>
            </w:r>
          </w:p>
        </w:tc>
        <w:tc>
          <w:tcPr>
            <w:tcW w:w="765" w:type="dxa"/>
            <w:vAlign w:val="center"/>
          </w:tcPr>
          <w:p w14:paraId="15CFD4AF"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611F0222"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204</w:t>
            </w:r>
          </w:p>
        </w:tc>
        <w:tc>
          <w:tcPr>
            <w:tcW w:w="974" w:type="dxa"/>
            <w:vAlign w:val="center"/>
          </w:tcPr>
          <w:p w14:paraId="7DA1B3E8"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3F7FB827"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204</w:t>
            </w:r>
          </w:p>
        </w:tc>
        <w:tc>
          <w:tcPr>
            <w:tcW w:w="992" w:type="dxa"/>
            <w:vAlign w:val="center"/>
          </w:tcPr>
          <w:p w14:paraId="21C88729"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4F60551"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0D36AA9A"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34</w:t>
            </w:r>
          </w:p>
        </w:tc>
        <w:tc>
          <w:tcPr>
            <w:tcW w:w="1134" w:type="dxa"/>
            <w:vAlign w:val="center"/>
          </w:tcPr>
          <w:p w14:paraId="053B95F0" w14:textId="77777777" w:rsidR="008C30AD" w:rsidRPr="00C91A84" w:rsidRDefault="008C30AD" w:rsidP="005B444D">
            <w:pPr>
              <w:spacing w:after="0"/>
              <w:contextualSpacing/>
              <w:jc w:val="center"/>
              <w:rPr>
                <w:rFonts w:ascii="Times New Roman" w:hAnsi="Times New Roman"/>
              </w:rPr>
            </w:pPr>
          </w:p>
        </w:tc>
      </w:tr>
      <w:tr w:rsidR="008C30AD" w:rsidRPr="00C91A84" w14:paraId="67663B5E" w14:textId="77777777" w:rsidTr="008C30AD">
        <w:trPr>
          <w:trHeight w:val="20"/>
          <w:jc w:val="center"/>
        </w:trPr>
        <w:tc>
          <w:tcPr>
            <w:tcW w:w="1236" w:type="dxa"/>
          </w:tcPr>
          <w:p w14:paraId="6E7F9C92"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02.02</w:t>
            </w:r>
          </w:p>
        </w:tc>
        <w:tc>
          <w:tcPr>
            <w:tcW w:w="4209" w:type="dxa"/>
            <w:vAlign w:val="center"/>
          </w:tcPr>
          <w:p w14:paraId="30A67291"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Изготовление несъёмных протезов</w:t>
            </w:r>
          </w:p>
        </w:tc>
        <w:tc>
          <w:tcPr>
            <w:tcW w:w="765" w:type="dxa"/>
            <w:vAlign w:val="center"/>
          </w:tcPr>
          <w:p w14:paraId="7C86034F"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3C39D75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192</w:t>
            </w:r>
          </w:p>
          <w:p w14:paraId="12074F85" w14:textId="77777777" w:rsidR="008C30AD" w:rsidRPr="00C91A84" w:rsidRDefault="008C30AD" w:rsidP="005B444D">
            <w:pPr>
              <w:tabs>
                <w:tab w:val="left" w:pos="406"/>
              </w:tabs>
              <w:spacing w:after="0"/>
              <w:contextualSpacing/>
              <w:jc w:val="center"/>
              <w:rPr>
                <w:rFonts w:ascii="Times New Roman" w:hAnsi="Times New Roman"/>
              </w:rPr>
            </w:pPr>
          </w:p>
        </w:tc>
        <w:tc>
          <w:tcPr>
            <w:tcW w:w="974" w:type="dxa"/>
            <w:vAlign w:val="center"/>
          </w:tcPr>
          <w:p w14:paraId="3D826128"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4DD60C1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192</w:t>
            </w:r>
          </w:p>
        </w:tc>
        <w:tc>
          <w:tcPr>
            <w:tcW w:w="992" w:type="dxa"/>
            <w:vAlign w:val="center"/>
          </w:tcPr>
          <w:p w14:paraId="279A3F39"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63782D05"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14640551"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32</w:t>
            </w:r>
          </w:p>
        </w:tc>
        <w:tc>
          <w:tcPr>
            <w:tcW w:w="1134" w:type="dxa"/>
            <w:vAlign w:val="center"/>
          </w:tcPr>
          <w:p w14:paraId="5C2CA880" w14:textId="77777777" w:rsidR="008C30AD" w:rsidRPr="00C91A84" w:rsidRDefault="008C30AD" w:rsidP="005B444D">
            <w:pPr>
              <w:spacing w:after="0"/>
              <w:contextualSpacing/>
              <w:jc w:val="center"/>
              <w:rPr>
                <w:rFonts w:ascii="Times New Roman" w:hAnsi="Times New Roman"/>
              </w:rPr>
            </w:pPr>
          </w:p>
        </w:tc>
      </w:tr>
      <w:tr w:rsidR="008C30AD" w:rsidRPr="00C91A84" w14:paraId="5A931711" w14:textId="77777777" w:rsidTr="008C30AD">
        <w:trPr>
          <w:trHeight w:val="20"/>
          <w:jc w:val="center"/>
        </w:trPr>
        <w:tc>
          <w:tcPr>
            <w:tcW w:w="1236" w:type="dxa"/>
          </w:tcPr>
          <w:p w14:paraId="58007CBC"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02.03</w:t>
            </w:r>
          </w:p>
        </w:tc>
        <w:tc>
          <w:tcPr>
            <w:tcW w:w="4209" w:type="dxa"/>
            <w:vAlign w:val="center"/>
          </w:tcPr>
          <w:p w14:paraId="25BE0E3E"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 xml:space="preserve">Изготовление </w:t>
            </w:r>
            <w:proofErr w:type="spellStart"/>
            <w:r w:rsidRPr="00C91A84">
              <w:rPr>
                <w:rFonts w:ascii="Times New Roman" w:hAnsi="Times New Roman"/>
              </w:rPr>
              <w:t>бюгельных</w:t>
            </w:r>
            <w:proofErr w:type="spellEnd"/>
            <w:r w:rsidRPr="00C91A84">
              <w:rPr>
                <w:rFonts w:ascii="Times New Roman" w:hAnsi="Times New Roman"/>
              </w:rPr>
              <w:t xml:space="preserve"> протезов</w:t>
            </w:r>
          </w:p>
        </w:tc>
        <w:tc>
          <w:tcPr>
            <w:tcW w:w="765" w:type="dxa"/>
            <w:vAlign w:val="center"/>
          </w:tcPr>
          <w:p w14:paraId="0735211E"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1C441F0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150</w:t>
            </w:r>
          </w:p>
          <w:p w14:paraId="7C67A3BD" w14:textId="77777777" w:rsidR="008C30AD" w:rsidRPr="00C91A84" w:rsidRDefault="008C30AD" w:rsidP="005B444D">
            <w:pPr>
              <w:tabs>
                <w:tab w:val="left" w:pos="406"/>
              </w:tabs>
              <w:spacing w:after="0"/>
              <w:contextualSpacing/>
              <w:jc w:val="center"/>
              <w:rPr>
                <w:rFonts w:ascii="Times New Roman" w:hAnsi="Times New Roman"/>
              </w:rPr>
            </w:pPr>
          </w:p>
        </w:tc>
        <w:tc>
          <w:tcPr>
            <w:tcW w:w="974" w:type="dxa"/>
            <w:vAlign w:val="center"/>
          </w:tcPr>
          <w:p w14:paraId="2F017316"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65A8DC58"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150</w:t>
            </w:r>
          </w:p>
        </w:tc>
        <w:tc>
          <w:tcPr>
            <w:tcW w:w="992" w:type="dxa"/>
            <w:vAlign w:val="center"/>
          </w:tcPr>
          <w:p w14:paraId="1A1A1581"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75B7C12A"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57A5727"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25</w:t>
            </w:r>
          </w:p>
        </w:tc>
        <w:tc>
          <w:tcPr>
            <w:tcW w:w="1134" w:type="dxa"/>
            <w:vAlign w:val="center"/>
          </w:tcPr>
          <w:p w14:paraId="616E4669" w14:textId="77777777" w:rsidR="008C30AD" w:rsidRPr="00C91A84" w:rsidRDefault="008C30AD" w:rsidP="005B444D">
            <w:pPr>
              <w:spacing w:after="0"/>
              <w:contextualSpacing/>
              <w:jc w:val="center"/>
              <w:rPr>
                <w:rFonts w:ascii="Times New Roman" w:hAnsi="Times New Roman"/>
              </w:rPr>
            </w:pPr>
          </w:p>
        </w:tc>
      </w:tr>
      <w:tr w:rsidR="008C30AD" w:rsidRPr="00C91A84" w14:paraId="6DF234E2" w14:textId="77777777" w:rsidTr="008C30AD">
        <w:trPr>
          <w:trHeight w:val="20"/>
          <w:jc w:val="center"/>
        </w:trPr>
        <w:tc>
          <w:tcPr>
            <w:tcW w:w="1236" w:type="dxa"/>
          </w:tcPr>
          <w:p w14:paraId="57E8BACB"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ПМ.03</w:t>
            </w:r>
          </w:p>
        </w:tc>
        <w:tc>
          <w:tcPr>
            <w:tcW w:w="4209" w:type="dxa"/>
            <w:vAlign w:val="center"/>
          </w:tcPr>
          <w:p w14:paraId="1652F2DD"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 xml:space="preserve">Изготовление </w:t>
            </w:r>
            <w:proofErr w:type="spellStart"/>
            <w:r w:rsidRPr="00C91A84">
              <w:rPr>
                <w:rFonts w:ascii="Times New Roman" w:hAnsi="Times New Roman"/>
                <w:b/>
              </w:rPr>
              <w:t>ортодонтических</w:t>
            </w:r>
            <w:proofErr w:type="spellEnd"/>
            <w:r w:rsidRPr="00C91A84">
              <w:rPr>
                <w:rFonts w:ascii="Times New Roman" w:hAnsi="Times New Roman"/>
                <w:b/>
              </w:rPr>
              <w:t xml:space="preserve"> аппаратов челюстно-лицевых протезов</w:t>
            </w:r>
          </w:p>
        </w:tc>
        <w:tc>
          <w:tcPr>
            <w:tcW w:w="765" w:type="dxa"/>
            <w:vAlign w:val="center"/>
          </w:tcPr>
          <w:p w14:paraId="073BB818"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54</w:t>
            </w:r>
          </w:p>
          <w:p w14:paraId="19121FDA"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675CAB56"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b/>
              </w:rPr>
              <w:t>44</w:t>
            </w:r>
          </w:p>
        </w:tc>
        <w:tc>
          <w:tcPr>
            <w:tcW w:w="974" w:type="dxa"/>
            <w:vAlign w:val="center"/>
          </w:tcPr>
          <w:p w14:paraId="6925E47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rPr>
              <w:t>10</w:t>
            </w:r>
          </w:p>
        </w:tc>
        <w:tc>
          <w:tcPr>
            <w:tcW w:w="1129" w:type="dxa"/>
            <w:vAlign w:val="center"/>
          </w:tcPr>
          <w:p w14:paraId="6DBAD4D0"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b/>
              </w:rPr>
              <w:t>44</w:t>
            </w:r>
          </w:p>
        </w:tc>
        <w:tc>
          <w:tcPr>
            <w:tcW w:w="992" w:type="dxa"/>
            <w:vAlign w:val="center"/>
          </w:tcPr>
          <w:p w14:paraId="33832E1E"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4A8D06CB"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1F4A880B"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9,5</w:t>
            </w:r>
          </w:p>
        </w:tc>
        <w:tc>
          <w:tcPr>
            <w:tcW w:w="1134" w:type="dxa"/>
            <w:vAlign w:val="center"/>
          </w:tcPr>
          <w:p w14:paraId="0951CFDD" w14:textId="77777777" w:rsidR="008C30AD" w:rsidRPr="00C91A84" w:rsidRDefault="008C30AD" w:rsidP="005B444D">
            <w:pPr>
              <w:spacing w:after="0"/>
              <w:contextualSpacing/>
              <w:jc w:val="center"/>
              <w:rPr>
                <w:rFonts w:ascii="Times New Roman" w:hAnsi="Times New Roman"/>
              </w:rPr>
            </w:pPr>
          </w:p>
        </w:tc>
      </w:tr>
      <w:tr w:rsidR="008C30AD" w:rsidRPr="00C91A84" w14:paraId="04F025B1" w14:textId="77777777" w:rsidTr="008C30AD">
        <w:trPr>
          <w:trHeight w:val="20"/>
          <w:jc w:val="center"/>
        </w:trPr>
        <w:tc>
          <w:tcPr>
            <w:tcW w:w="1236" w:type="dxa"/>
          </w:tcPr>
          <w:p w14:paraId="7FE3B1E4"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03.01</w:t>
            </w:r>
          </w:p>
        </w:tc>
        <w:tc>
          <w:tcPr>
            <w:tcW w:w="4209" w:type="dxa"/>
          </w:tcPr>
          <w:p w14:paraId="5D2C7854"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 xml:space="preserve">Изготовление </w:t>
            </w:r>
            <w:proofErr w:type="spellStart"/>
            <w:r w:rsidRPr="00C91A84">
              <w:rPr>
                <w:rFonts w:ascii="Times New Roman" w:hAnsi="Times New Roman"/>
              </w:rPr>
              <w:t>ортодонтических</w:t>
            </w:r>
            <w:proofErr w:type="spellEnd"/>
            <w:r w:rsidRPr="00C91A84">
              <w:rPr>
                <w:rFonts w:ascii="Times New Roman" w:hAnsi="Times New Roman"/>
              </w:rPr>
              <w:t xml:space="preserve"> аппаратов</w:t>
            </w:r>
          </w:p>
        </w:tc>
        <w:tc>
          <w:tcPr>
            <w:tcW w:w="765" w:type="dxa"/>
            <w:vAlign w:val="center"/>
          </w:tcPr>
          <w:p w14:paraId="0E111C24"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24</w:t>
            </w:r>
          </w:p>
          <w:p w14:paraId="41713A97"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2FE17E76"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20</w:t>
            </w:r>
          </w:p>
        </w:tc>
        <w:tc>
          <w:tcPr>
            <w:tcW w:w="974" w:type="dxa"/>
            <w:vAlign w:val="center"/>
          </w:tcPr>
          <w:p w14:paraId="78BD32E8"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w:t>
            </w:r>
          </w:p>
        </w:tc>
        <w:tc>
          <w:tcPr>
            <w:tcW w:w="1129" w:type="dxa"/>
            <w:vAlign w:val="center"/>
          </w:tcPr>
          <w:p w14:paraId="0D56D769"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20</w:t>
            </w:r>
          </w:p>
        </w:tc>
        <w:tc>
          <w:tcPr>
            <w:tcW w:w="992" w:type="dxa"/>
            <w:vAlign w:val="center"/>
          </w:tcPr>
          <w:p w14:paraId="579284A0"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AF6D1C8"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59DAAF76"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4</w:t>
            </w:r>
          </w:p>
        </w:tc>
        <w:tc>
          <w:tcPr>
            <w:tcW w:w="1134" w:type="dxa"/>
            <w:vAlign w:val="center"/>
          </w:tcPr>
          <w:p w14:paraId="358A187C" w14:textId="77777777" w:rsidR="008C30AD" w:rsidRPr="00C91A84" w:rsidRDefault="008C30AD" w:rsidP="005B444D">
            <w:pPr>
              <w:spacing w:after="0"/>
              <w:contextualSpacing/>
              <w:jc w:val="center"/>
              <w:rPr>
                <w:rFonts w:ascii="Times New Roman" w:hAnsi="Times New Roman"/>
              </w:rPr>
            </w:pPr>
          </w:p>
        </w:tc>
      </w:tr>
      <w:tr w:rsidR="008C30AD" w:rsidRPr="00C91A84" w14:paraId="29629372" w14:textId="77777777" w:rsidTr="008C30AD">
        <w:trPr>
          <w:trHeight w:val="20"/>
          <w:jc w:val="center"/>
        </w:trPr>
        <w:tc>
          <w:tcPr>
            <w:tcW w:w="1236" w:type="dxa"/>
          </w:tcPr>
          <w:p w14:paraId="0BE2B56B"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03.02</w:t>
            </w:r>
          </w:p>
        </w:tc>
        <w:tc>
          <w:tcPr>
            <w:tcW w:w="4209" w:type="dxa"/>
          </w:tcPr>
          <w:p w14:paraId="1356939B"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rPr>
              <w:t>Изготовление челюстно-лицевых протезов</w:t>
            </w:r>
          </w:p>
        </w:tc>
        <w:tc>
          <w:tcPr>
            <w:tcW w:w="765" w:type="dxa"/>
            <w:vAlign w:val="center"/>
          </w:tcPr>
          <w:p w14:paraId="7B694A97"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30</w:t>
            </w:r>
          </w:p>
          <w:p w14:paraId="115F8648" w14:textId="77777777" w:rsidR="008C30AD" w:rsidRPr="00C91A84" w:rsidRDefault="008C30AD" w:rsidP="005B444D">
            <w:pPr>
              <w:tabs>
                <w:tab w:val="left" w:pos="406"/>
              </w:tabs>
              <w:spacing w:after="0"/>
              <w:contextualSpacing/>
              <w:jc w:val="center"/>
              <w:rPr>
                <w:rFonts w:ascii="Times New Roman" w:hAnsi="Times New Roman"/>
                <w:b/>
              </w:rPr>
            </w:pPr>
          </w:p>
        </w:tc>
        <w:tc>
          <w:tcPr>
            <w:tcW w:w="835" w:type="dxa"/>
            <w:vAlign w:val="center"/>
          </w:tcPr>
          <w:p w14:paraId="18AF4290" w14:textId="77777777"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24</w:t>
            </w:r>
          </w:p>
        </w:tc>
        <w:tc>
          <w:tcPr>
            <w:tcW w:w="974" w:type="dxa"/>
            <w:vAlign w:val="center"/>
          </w:tcPr>
          <w:p w14:paraId="16994FF4"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6</w:t>
            </w:r>
          </w:p>
        </w:tc>
        <w:tc>
          <w:tcPr>
            <w:tcW w:w="1129" w:type="dxa"/>
            <w:vAlign w:val="center"/>
          </w:tcPr>
          <w:p w14:paraId="129CFB9D"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24</w:t>
            </w:r>
          </w:p>
        </w:tc>
        <w:tc>
          <w:tcPr>
            <w:tcW w:w="992" w:type="dxa"/>
            <w:vAlign w:val="center"/>
          </w:tcPr>
          <w:p w14:paraId="2B6D83D0"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3668ADF"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2FEA4B5A" w14:textId="77777777" w:rsidR="008C30AD" w:rsidRPr="00C91A84" w:rsidRDefault="008C30AD" w:rsidP="005B444D">
            <w:pPr>
              <w:spacing w:after="0"/>
              <w:contextualSpacing/>
              <w:jc w:val="center"/>
              <w:rPr>
                <w:rFonts w:ascii="Times New Roman" w:hAnsi="Times New Roman"/>
              </w:rPr>
            </w:pPr>
            <w:r w:rsidRPr="00C91A84">
              <w:rPr>
                <w:rFonts w:ascii="Times New Roman" w:hAnsi="Times New Roman"/>
              </w:rPr>
              <w:t>5,5</w:t>
            </w:r>
          </w:p>
        </w:tc>
        <w:tc>
          <w:tcPr>
            <w:tcW w:w="1134" w:type="dxa"/>
            <w:vAlign w:val="center"/>
          </w:tcPr>
          <w:p w14:paraId="4A599A54" w14:textId="77777777" w:rsidR="008C30AD" w:rsidRPr="00C91A84" w:rsidRDefault="008C30AD" w:rsidP="005B444D">
            <w:pPr>
              <w:spacing w:after="0"/>
              <w:contextualSpacing/>
              <w:jc w:val="center"/>
              <w:rPr>
                <w:rFonts w:ascii="Times New Roman" w:hAnsi="Times New Roman"/>
              </w:rPr>
            </w:pPr>
          </w:p>
        </w:tc>
      </w:tr>
      <w:tr w:rsidR="008C30AD" w:rsidRPr="00C91A84" w14:paraId="71865B70" w14:textId="77777777" w:rsidTr="008C30AD">
        <w:trPr>
          <w:trHeight w:val="20"/>
          <w:jc w:val="center"/>
        </w:trPr>
        <w:tc>
          <w:tcPr>
            <w:tcW w:w="1236" w:type="dxa"/>
            <w:vAlign w:val="center"/>
          </w:tcPr>
          <w:p w14:paraId="45BF3C41" w14:textId="77777777" w:rsidR="008C30AD" w:rsidRPr="00C91A84" w:rsidRDefault="008C30AD" w:rsidP="005B444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ГИА.00</w:t>
            </w:r>
          </w:p>
        </w:tc>
        <w:tc>
          <w:tcPr>
            <w:tcW w:w="4209" w:type="dxa"/>
            <w:vAlign w:val="center"/>
          </w:tcPr>
          <w:p w14:paraId="54775A29"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Государственная итоговая аттестация – государственный экзамен.</w:t>
            </w:r>
          </w:p>
        </w:tc>
        <w:tc>
          <w:tcPr>
            <w:tcW w:w="765" w:type="dxa"/>
            <w:vAlign w:val="center"/>
          </w:tcPr>
          <w:p w14:paraId="01CABADA"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108</w:t>
            </w:r>
          </w:p>
        </w:tc>
        <w:tc>
          <w:tcPr>
            <w:tcW w:w="835" w:type="dxa"/>
            <w:vAlign w:val="center"/>
          </w:tcPr>
          <w:p w14:paraId="596EFC82" w14:textId="73EE3B5F" w:rsidR="008C30AD" w:rsidRPr="00C91A84" w:rsidRDefault="008C30AD" w:rsidP="005B444D">
            <w:pPr>
              <w:tabs>
                <w:tab w:val="left" w:pos="406"/>
              </w:tabs>
              <w:spacing w:after="0"/>
              <w:contextualSpacing/>
              <w:jc w:val="center"/>
              <w:rPr>
                <w:rFonts w:ascii="Times New Roman" w:hAnsi="Times New Roman"/>
              </w:rPr>
            </w:pPr>
          </w:p>
        </w:tc>
        <w:tc>
          <w:tcPr>
            <w:tcW w:w="974" w:type="dxa"/>
            <w:vAlign w:val="center"/>
          </w:tcPr>
          <w:p w14:paraId="11D9F3BA" w14:textId="77777777" w:rsidR="008C30AD" w:rsidRPr="00C91A84" w:rsidRDefault="008C30AD" w:rsidP="005B444D">
            <w:pPr>
              <w:spacing w:after="0"/>
              <w:contextualSpacing/>
              <w:jc w:val="center"/>
              <w:rPr>
                <w:rFonts w:ascii="Times New Roman" w:hAnsi="Times New Roman"/>
              </w:rPr>
            </w:pPr>
          </w:p>
        </w:tc>
        <w:tc>
          <w:tcPr>
            <w:tcW w:w="1129" w:type="dxa"/>
            <w:vAlign w:val="center"/>
          </w:tcPr>
          <w:p w14:paraId="7167F1A5" w14:textId="77777777" w:rsidR="008C30AD" w:rsidRPr="00C91A84" w:rsidRDefault="008C30AD" w:rsidP="005B444D">
            <w:pPr>
              <w:spacing w:after="0"/>
              <w:contextualSpacing/>
              <w:jc w:val="center"/>
              <w:rPr>
                <w:rFonts w:ascii="Times New Roman" w:hAnsi="Times New Roman"/>
              </w:rPr>
            </w:pPr>
          </w:p>
        </w:tc>
        <w:tc>
          <w:tcPr>
            <w:tcW w:w="992" w:type="dxa"/>
            <w:vAlign w:val="center"/>
          </w:tcPr>
          <w:p w14:paraId="3BAE474B" w14:textId="77777777" w:rsidR="008C30AD" w:rsidRPr="00C91A84" w:rsidRDefault="008C30AD" w:rsidP="005B444D">
            <w:pPr>
              <w:spacing w:after="0"/>
              <w:contextualSpacing/>
              <w:jc w:val="center"/>
              <w:rPr>
                <w:rFonts w:ascii="Times New Roman" w:hAnsi="Times New Roman"/>
              </w:rPr>
            </w:pPr>
          </w:p>
        </w:tc>
        <w:tc>
          <w:tcPr>
            <w:tcW w:w="993" w:type="dxa"/>
            <w:vAlign w:val="center"/>
          </w:tcPr>
          <w:p w14:paraId="27F1E7EE" w14:textId="77777777" w:rsidR="008C30AD" w:rsidRPr="00C91A84" w:rsidRDefault="008C30AD" w:rsidP="005B444D">
            <w:pPr>
              <w:spacing w:after="0"/>
              <w:contextualSpacing/>
              <w:jc w:val="center"/>
              <w:rPr>
                <w:rFonts w:ascii="Times New Roman" w:hAnsi="Times New Roman"/>
              </w:rPr>
            </w:pPr>
          </w:p>
        </w:tc>
        <w:tc>
          <w:tcPr>
            <w:tcW w:w="850" w:type="dxa"/>
            <w:vAlign w:val="center"/>
          </w:tcPr>
          <w:p w14:paraId="065B6D95"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7C87919E" w14:textId="77777777" w:rsidR="008C30AD" w:rsidRPr="00C91A84" w:rsidRDefault="008C30AD" w:rsidP="005B444D">
            <w:pPr>
              <w:spacing w:after="0"/>
              <w:contextualSpacing/>
              <w:jc w:val="center"/>
              <w:rPr>
                <w:rFonts w:ascii="Times New Roman" w:hAnsi="Times New Roman"/>
              </w:rPr>
            </w:pPr>
          </w:p>
        </w:tc>
      </w:tr>
      <w:tr w:rsidR="008C30AD" w:rsidRPr="00C91A84" w14:paraId="08D39446" w14:textId="77777777" w:rsidTr="008C30AD">
        <w:trPr>
          <w:trHeight w:val="20"/>
          <w:jc w:val="center"/>
        </w:trPr>
        <w:tc>
          <w:tcPr>
            <w:tcW w:w="5445" w:type="dxa"/>
            <w:gridSpan w:val="2"/>
            <w:vAlign w:val="center"/>
          </w:tcPr>
          <w:p w14:paraId="4A6ECE26" w14:textId="77777777" w:rsidR="008C30AD" w:rsidRPr="00C91A84" w:rsidRDefault="008C30AD" w:rsidP="005B444D">
            <w:pPr>
              <w:suppressAutoHyphens/>
              <w:spacing w:after="0"/>
              <w:contextualSpacing/>
              <w:jc w:val="both"/>
              <w:rPr>
                <w:rFonts w:ascii="Times New Roman" w:hAnsi="Times New Roman"/>
                <w:b/>
              </w:rPr>
            </w:pPr>
            <w:r w:rsidRPr="00C91A84">
              <w:rPr>
                <w:rFonts w:ascii="Times New Roman" w:hAnsi="Times New Roman"/>
                <w:b/>
              </w:rPr>
              <w:t>Итого</w:t>
            </w:r>
          </w:p>
        </w:tc>
        <w:tc>
          <w:tcPr>
            <w:tcW w:w="765" w:type="dxa"/>
            <w:vAlign w:val="center"/>
          </w:tcPr>
          <w:p w14:paraId="17E76864" w14:textId="77777777" w:rsidR="008C30AD" w:rsidRPr="00C91A84" w:rsidRDefault="008C30AD" w:rsidP="005B444D">
            <w:pPr>
              <w:tabs>
                <w:tab w:val="left" w:pos="406"/>
              </w:tabs>
              <w:spacing w:after="0"/>
              <w:contextualSpacing/>
              <w:jc w:val="center"/>
              <w:rPr>
                <w:rFonts w:ascii="Times New Roman" w:hAnsi="Times New Roman"/>
                <w:b/>
              </w:rPr>
            </w:pPr>
            <w:r w:rsidRPr="00C91A84">
              <w:rPr>
                <w:rFonts w:ascii="Times New Roman" w:hAnsi="Times New Roman"/>
                <w:b/>
              </w:rPr>
              <w:t>2952</w:t>
            </w:r>
          </w:p>
        </w:tc>
        <w:tc>
          <w:tcPr>
            <w:tcW w:w="835" w:type="dxa"/>
            <w:vAlign w:val="center"/>
          </w:tcPr>
          <w:p w14:paraId="239C7CFA" w14:textId="15688F52" w:rsidR="008C30AD" w:rsidRPr="00C91A84" w:rsidRDefault="008C30AD" w:rsidP="005B444D">
            <w:pPr>
              <w:tabs>
                <w:tab w:val="left" w:pos="406"/>
              </w:tabs>
              <w:spacing w:after="0"/>
              <w:contextualSpacing/>
              <w:jc w:val="center"/>
              <w:rPr>
                <w:rFonts w:ascii="Times New Roman" w:hAnsi="Times New Roman"/>
              </w:rPr>
            </w:pPr>
            <w:r w:rsidRPr="00C91A84">
              <w:rPr>
                <w:rFonts w:ascii="Times New Roman" w:hAnsi="Times New Roman"/>
              </w:rPr>
              <w:t>2366</w:t>
            </w:r>
          </w:p>
        </w:tc>
        <w:tc>
          <w:tcPr>
            <w:tcW w:w="974" w:type="dxa"/>
            <w:vAlign w:val="center"/>
          </w:tcPr>
          <w:p w14:paraId="45734296" w14:textId="7F39BEA7" w:rsidR="008C30AD" w:rsidRPr="00C91A84" w:rsidRDefault="006D78E3" w:rsidP="006D78E3">
            <w:pPr>
              <w:spacing w:after="0"/>
              <w:contextualSpacing/>
              <w:jc w:val="center"/>
              <w:rPr>
                <w:rFonts w:ascii="Times New Roman" w:hAnsi="Times New Roman"/>
              </w:rPr>
            </w:pPr>
            <w:r w:rsidRPr="00C91A84">
              <w:rPr>
                <w:rFonts w:ascii="Times New Roman" w:hAnsi="Times New Roman"/>
              </w:rPr>
              <w:t>386</w:t>
            </w:r>
          </w:p>
        </w:tc>
        <w:tc>
          <w:tcPr>
            <w:tcW w:w="1129" w:type="dxa"/>
            <w:vAlign w:val="center"/>
          </w:tcPr>
          <w:p w14:paraId="71CE3E12" w14:textId="5A13B5FF" w:rsidR="008C30AD" w:rsidRPr="00C91A84" w:rsidRDefault="008C30AD" w:rsidP="005B444D">
            <w:pPr>
              <w:spacing w:after="0"/>
              <w:contextualSpacing/>
              <w:jc w:val="center"/>
              <w:rPr>
                <w:rFonts w:ascii="Times New Roman" w:hAnsi="Times New Roman"/>
              </w:rPr>
            </w:pPr>
            <w:r w:rsidRPr="00C91A84">
              <w:rPr>
                <w:rFonts w:ascii="Times New Roman" w:hAnsi="Times New Roman"/>
              </w:rPr>
              <w:t>1826</w:t>
            </w:r>
          </w:p>
        </w:tc>
        <w:tc>
          <w:tcPr>
            <w:tcW w:w="992" w:type="dxa"/>
            <w:vAlign w:val="center"/>
          </w:tcPr>
          <w:p w14:paraId="1030209E" w14:textId="4139D153" w:rsidR="008C30AD" w:rsidRPr="00C91A84" w:rsidRDefault="008C30AD" w:rsidP="005B444D">
            <w:pPr>
              <w:spacing w:after="0"/>
              <w:contextualSpacing/>
              <w:jc w:val="center"/>
              <w:rPr>
                <w:rFonts w:ascii="Times New Roman" w:hAnsi="Times New Roman"/>
              </w:rPr>
            </w:pPr>
            <w:r w:rsidRPr="00C91A84">
              <w:rPr>
                <w:rFonts w:ascii="Times New Roman" w:hAnsi="Times New Roman"/>
              </w:rPr>
              <w:t>540</w:t>
            </w:r>
          </w:p>
        </w:tc>
        <w:tc>
          <w:tcPr>
            <w:tcW w:w="993" w:type="dxa"/>
            <w:vAlign w:val="center"/>
          </w:tcPr>
          <w:p w14:paraId="21600C6A" w14:textId="62204740" w:rsidR="008C30AD" w:rsidRPr="00C91A84" w:rsidRDefault="008C30AD" w:rsidP="005B444D">
            <w:pPr>
              <w:spacing w:after="0"/>
              <w:contextualSpacing/>
              <w:jc w:val="center"/>
              <w:rPr>
                <w:rFonts w:ascii="Times New Roman" w:hAnsi="Times New Roman"/>
              </w:rPr>
            </w:pPr>
            <w:r w:rsidRPr="00C91A84">
              <w:rPr>
                <w:rFonts w:ascii="Times New Roman" w:hAnsi="Times New Roman"/>
              </w:rPr>
              <w:t>20</w:t>
            </w:r>
          </w:p>
        </w:tc>
        <w:tc>
          <w:tcPr>
            <w:tcW w:w="850" w:type="dxa"/>
            <w:vAlign w:val="center"/>
          </w:tcPr>
          <w:p w14:paraId="7CC90F21" w14:textId="77777777" w:rsidR="008C30AD" w:rsidRPr="00C91A84" w:rsidRDefault="008C30AD" w:rsidP="005B444D">
            <w:pPr>
              <w:spacing w:after="0"/>
              <w:contextualSpacing/>
              <w:jc w:val="center"/>
              <w:rPr>
                <w:rFonts w:ascii="Times New Roman" w:hAnsi="Times New Roman"/>
              </w:rPr>
            </w:pPr>
          </w:p>
        </w:tc>
        <w:tc>
          <w:tcPr>
            <w:tcW w:w="1134" w:type="dxa"/>
            <w:vAlign w:val="center"/>
          </w:tcPr>
          <w:p w14:paraId="48564FE9" w14:textId="0B5A43E3" w:rsidR="008C30AD" w:rsidRPr="00C91A84" w:rsidRDefault="008C30AD" w:rsidP="005B444D">
            <w:pPr>
              <w:spacing w:after="0"/>
              <w:contextualSpacing/>
              <w:jc w:val="center"/>
              <w:rPr>
                <w:rFonts w:ascii="Times New Roman" w:hAnsi="Times New Roman"/>
              </w:rPr>
            </w:pPr>
            <w:r w:rsidRPr="00C91A84">
              <w:rPr>
                <w:rFonts w:ascii="Times New Roman" w:hAnsi="Times New Roman"/>
              </w:rPr>
              <w:t>72</w:t>
            </w:r>
          </w:p>
        </w:tc>
      </w:tr>
    </w:tbl>
    <w:p w14:paraId="37EBEDDD" w14:textId="77777777" w:rsidR="00FD6602" w:rsidRPr="00C91A84" w:rsidRDefault="00FD6602" w:rsidP="00FD6602">
      <w:pPr>
        <w:spacing w:after="0"/>
        <w:rPr>
          <w:rFonts w:ascii="Times New Roman" w:hAnsi="Times New Roman"/>
          <w:b/>
          <w:sz w:val="24"/>
          <w:szCs w:val="24"/>
        </w:rPr>
      </w:pPr>
    </w:p>
    <w:p w14:paraId="7AE8C1FC" w14:textId="77777777" w:rsidR="00CD103D" w:rsidRPr="00C91A84" w:rsidRDefault="00CD103D" w:rsidP="00F00723">
      <w:pPr>
        <w:spacing w:after="120" w:line="240" w:lineRule="auto"/>
        <w:ind w:firstLine="709"/>
        <w:jc w:val="both"/>
        <w:rPr>
          <w:rFonts w:ascii="Times New Roman" w:hAnsi="Times New Roman"/>
          <w:b/>
          <w:sz w:val="24"/>
          <w:szCs w:val="24"/>
        </w:rPr>
      </w:pPr>
    </w:p>
    <w:p w14:paraId="24AE3E68" w14:textId="77777777" w:rsidR="00101F09" w:rsidRPr="00C91A84" w:rsidRDefault="00101F09" w:rsidP="00F00723">
      <w:pPr>
        <w:spacing w:after="120" w:line="240" w:lineRule="auto"/>
        <w:ind w:firstLine="709"/>
        <w:jc w:val="both"/>
        <w:rPr>
          <w:rFonts w:ascii="Times New Roman" w:hAnsi="Times New Roman"/>
          <w:b/>
          <w:sz w:val="24"/>
          <w:szCs w:val="24"/>
        </w:rPr>
      </w:pPr>
    </w:p>
    <w:p w14:paraId="4B9CD9E5" w14:textId="77777777" w:rsidR="00101F09" w:rsidRPr="00C91A84" w:rsidRDefault="00101F09" w:rsidP="00F00723">
      <w:pPr>
        <w:spacing w:after="120" w:line="240" w:lineRule="auto"/>
        <w:ind w:firstLine="709"/>
        <w:jc w:val="both"/>
        <w:rPr>
          <w:rFonts w:ascii="Times New Roman" w:hAnsi="Times New Roman"/>
          <w:b/>
          <w:sz w:val="24"/>
          <w:szCs w:val="24"/>
        </w:rPr>
      </w:pPr>
    </w:p>
    <w:p w14:paraId="5B601648" w14:textId="77777777" w:rsidR="00101F09" w:rsidRPr="00C91A84" w:rsidRDefault="00101F09" w:rsidP="00F00723">
      <w:pPr>
        <w:spacing w:after="120" w:line="240" w:lineRule="auto"/>
        <w:ind w:firstLine="709"/>
        <w:jc w:val="both"/>
        <w:rPr>
          <w:rFonts w:ascii="Times New Roman" w:hAnsi="Times New Roman"/>
          <w:b/>
          <w:sz w:val="24"/>
          <w:szCs w:val="24"/>
        </w:rPr>
      </w:pPr>
    </w:p>
    <w:p w14:paraId="1043BE2C" w14:textId="77777777" w:rsidR="00101F09" w:rsidRPr="00C91A84" w:rsidRDefault="00101F09" w:rsidP="00F00723">
      <w:pPr>
        <w:spacing w:after="120" w:line="240" w:lineRule="auto"/>
        <w:ind w:firstLine="709"/>
        <w:jc w:val="both"/>
        <w:rPr>
          <w:rFonts w:ascii="Times New Roman" w:hAnsi="Times New Roman"/>
          <w:b/>
          <w:sz w:val="24"/>
          <w:szCs w:val="24"/>
        </w:rPr>
      </w:pPr>
    </w:p>
    <w:p w14:paraId="11E354AF" w14:textId="77777777" w:rsidR="00101F09" w:rsidRPr="00C91A84" w:rsidRDefault="00101F09" w:rsidP="00F00723">
      <w:pPr>
        <w:spacing w:after="120" w:line="240" w:lineRule="auto"/>
        <w:ind w:firstLine="709"/>
        <w:jc w:val="both"/>
        <w:rPr>
          <w:rFonts w:ascii="Times New Roman" w:hAnsi="Times New Roman"/>
          <w:b/>
          <w:sz w:val="24"/>
          <w:szCs w:val="24"/>
        </w:rPr>
      </w:pPr>
    </w:p>
    <w:p w14:paraId="593487FA" w14:textId="77777777" w:rsidR="00101F09" w:rsidRPr="00C91A84" w:rsidRDefault="00101F09" w:rsidP="00F00723">
      <w:pPr>
        <w:spacing w:after="120" w:line="240" w:lineRule="auto"/>
        <w:ind w:firstLine="709"/>
        <w:jc w:val="both"/>
        <w:rPr>
          <w:rFonts w:ascii="Times New Roman" w:hAnsi="Times New Roman"/>
          <w:b/>
          <w:sz w:val="24"/>
          <w:szCs w:val="24"/>
        </w:rPr>
      </w:pPr>
    </w:p>
    <w:p w14:paraId="4F5169D2" w14:textId="77777777" w:rsidR="00101F09" w:rsidRPr="00C91A84" w:rsidRDefault="00101F09" w:rsidP="00F00723">
      <w:pPr>
        <w:spacing w:after="120" w:line="240" w:lineRule="auto"/>
        <w:ind w:firstLine="709"/>
        <w:jc w:val="both"/>
        <w:rPr>
          <w:rFonts w:ascii="Times New Roman" w:hAnsi="Times New Roman"/>
          <w:b/>
          <w:sz w:val="24"/>
          <w:szCs w:val="24"/>
        </w:rPr>
      </w:pPr>
    </w:p>
    <w:p w14:paraId="01557BA1" w14:textId="77777777" w:rsidR="00101F09" w:rsidRPr="00C91A84" w:rsidRDefault="00101F09" w:rsidP="00F00723">
      <w:pPr>
        <w:spacing w:after="120" w:line="240" w:lineRule="auto"/>
        <w:ind w:firstLine="709"/>
        <w:jc w:val="both"/>
        <w:rPr>
          <w:rFonts w:ascii="Times New Roman" w:hAnsi="Times New Roman"/>
          <w:b/>
          <w:sz w:val="24"/>
          <w:szCs w:val="24"/>
        </w:rPr>
      </w:pPr>
    </w:p>
    <w:p w14:paraId="35D0B626" w14:textId="2C9E793D" w:rsidR="005B444D" w:rsidRPr="00C91A84" w:rsidRDefault="005B444D" w:rsidP="005B444D">
      <w:pPr>
        <w:rPr>
          <w:rFonts w:ascii="Times New Roman" w:hAnsi="Times New Roman"/>
          <w:b/>
          <w:bCs/>
        </w:rPr>
      </w:pPr>
      <w:r w:rsidRPr="00C91A84">
        <w:rPr>
          <w:rFonts w:ascii="Times New Roman" w:hAnsi="Times New Roman"/>
          <w:b/>
          <w:bCs/>
        </w:rPr>
        <w:t>Сводные данные по бюджету времени (в часах). Специальность «Стоматология ортопедическая». На базе среднего общего образования.</w:t>
      </w: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267"/>
        <w:gridCol w:w="1281"/>
        <w:gridCol w:w="2017"/>
        <w:gridCol w:w="1798"/>
        <w:gridCol w:w="2014"/>
        <w:gridCol w:w="2274"/>
        <w:gridCol w:w="1191"/>
        <w:gridCol w:w="767"/>
      </w:tblGrid>
      <w:tr w:rsidR="005B444D" w:rsidRPr="00C91A84" w14:paraId="70F41AC0" w14:textId="77777777" w:rsidTr="005B444D">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443C473" w14:textId="7C11748D" w:rsidR="005B444D" w:rsidRPr="00C91A84" w:rsidRDefault="005B444D" w:rsidP="005B444D">
            <w:pPr>
              <w:rPr>
                <w:rFonts w:ascii="Times New Roman" w:hAnsi="Times New Roman"/>
                <w:bCs/>
              </w:rPr>
            </w:pPr>
            <w:r w:rsidRPr="00C91A84">
              <w:rPr>
                <w:rFonts w:ascii="Times New Roman" w:hAnsi="Times New Roman"/>
                <w:bCs/>
              </w:rPr>
              <w:t>Курсы</w:t>
            </w:r>
          </w:p>
        </w:tc>
        <w:tc>
          <w:tcPr>
            <w:tcW w:w="0" w:type="auto"/>
            <w:tcBorders>
              <w:top w:val="single" w:sz="4" w:space="0" w:color="auto"/>
              <w:left w:val="single" w:sz="4" w:space="0" w:color="auto"/>
              <w:bottom w:val="single" w:sz="4" w:space="0" w:color="auto"/>
              <w:right w:val="single" w:sz="4" w:space="0" w:color="auto"/>
            </w:tcBorders>
            <w:vAlign w:val="center"/>
          </w:tcPr>
          <w:p w14:paraId="06D42E59" w14:textId="6DAEA038" w:rsidR="005B444D" w:rsidRPr="00C91A84" w:rsidRDefault="005B444D" w:rsidP="005B444D">
            <w:pPr>
              <w:rPr>
                <w:rFonts w:ascii="Times New Roman" w:hAnsi="Times New Roman"/>
                <w:bCs/>
              </w:rPr>
            </w:pPr>
            <w:proofErr w:type="gramStart"/>
            <w:r w:rsidRPr="00C91A84">
              <w:rPr>
                <w:rFonts w:ascii="Times New Roman" w:hAnsi="Times New Roman"/>
                <w:bCs/>
              </w:rPr>
              <w:t>Обучение по дисциплинам</w:t>
            </w:r>
            <w:proofErr w:type="gramEnd"/>
            <w:r w:rsidRPr="00C91A84">
              <w:rPr>
                <w:rFonts w:ascii="Times New Roman" w:hAnsi="Times New Roman"/>
                <w:bCs/>
              </w:rPr>
              <w:t xml:space="preserve"> и междисциплинарным курсам (час)</w:t>
            </w:r>
          </w:p>
        </w:tc>
        <w:tc>
          <w:tcPr>
            <w:tcW w:w="0" w:type="auto"/>
            <w:tcBorders>
              <w:top w:val="single" w:sz="4" w:space="0" w:color="auto"/>
              <w:left w:val="single" w:sz="4" w:space="0" w:color="auto"/>
              <w:bottom w:val="single" w:sz="4" w:space="0" w:color="auto"/>
              <w:right w:val="single" w:sz="4" w:space="0" w:color="auto"/>
            </w:tcBorders>
            <w:vAlign w:val="center"/>
          </w:tcPr>
          <w:p w14:paraId="30B351C1" w14:textId="77777777" w:rsidR="005B444D" w:rsidRPr="00C91A84" w:rsidRDefault="005B444D" w:rsidP="005B444D">
            <w:pPr>
              <w:rPr>
                <w:rFonts w:ascii="Times New Roman" w:hAnsi="Times New Roman"/>
                <w:bCs/>
              </w:rPr>
            </w:pPr>
            <w:r w:rsidRPr="00C91A84">
              <w:rPr>
                <w:rFonts w:ascii="Times New Roman" w:hAnsi="Times New Roman"/>
                <w:bCs/>
              </w:rPr>
              <w:t>Учебная практика</w:t>
            </w:r>
          </w:p>
          <w:p w14:paraId="1502B326" w14:textId="6A541461" w:rsidR="005B444D" w:rsidRPr="00C91A84" w:rsidRDefault="005B444D" w:rsidP="005B444D">
            <w:pPr>
              <w:rPr>
                <w:rFonts w:ascii="Times New Roman" w:hAnsi="Times New Roman"/>
                <w:bCs/>
              </w:rPr>
            </w:pPr>
            <w:r w:rsidRPr="00C91A84">
              <w:rPr>
                <w:rFonts w:ascii="Times New Roman" w:hAnsi="Times New Roman"/>
                <w:bCs/>
              </w:rPr>
              <w:t>(час)</w:t>
            </w:r>
          </w:p>
        </w:tc>
        <w:tc>
          <w:tcPr>
            <w:tcW w:w="2018" w:type="dxa"/>
            <w:tcBorders>
              <w:top w:val="single" w:sz="4" w:space="0" w:color="auto"/>
              <w:left w:val="single" w:sz="4" w:space="0" w:color="auto"/>
              <w:bottom w:val="single" w:sz="4" w:space="0" w:color="auto"/>
              <w:right w:val="single" w:sz="4" w:space="0" w:color="auto"/>
            </w:tcBorders>
            <w:vAlign w:val="center"/>
          </w:tcPr>
          <w:p w14:paraId="369EC114" w14:textId="77777777" w:rsidR="005B444D" w:rsidRPr="00C91A84" w:rsidRDefault="005B444D" w:rsidP="005B444D">
            <w:pPr>
              <w:jc w:val="center"/>
              <w:rPr>
                <w:rFonts w:ascii="Times New Roman" w:hAnsi="Times New Roman"/>
                <w:bCs/>
              </w:rPr>
            </w:pPr>
            <w:r w:rsidRPr="00C91A84">
              <w:rPr>
                <w:rFonts w:ascii="Times New Roman" w:hAnsi="Times New Roman"/>
                <w:bCs/>
              </w:rPr>
              <w:t>Производственная практика</w:t>
            </w:r>
          </w:p>
          <w:p w14:paraId="239F6FBB" w14:textId="0361EF11" w:rsidR="005B444D" w:rsidRPr="00C91A84" w:rsidRDefault="005B444D" w:rsidP="005B444D">
            <w:pPr>
              <w:jc w:val="center"/>
              <w:rPr>
                <w:rFonts w:ascii="Times New Roman" w:hAnsi="Times New Roman"/>
                <w:bCs/>
              </w:rPr>
            </w:pPr>
            <w:r w:rsidRPr="00C91A84">
              <w:rPr>
                <w:rFonts w:ascii="Times New Roman" w:hAnsi="Times New Roman"/>
                <w:bCs/>
              </w:rPr>
              <w:t>(час)</w:t>
            </w:r>
          </w:p>
        </w:tc>
        <w:tc>
          <w:tcPr>
            <w:tcW w:w="1801" w:type="dxa"/>
            <w:tcBorders>
              <w:top w:val="single" w:sz="4" w:space="0" w:color="auto"/>
              <w:left w:val="single" w:sz="4" w:space="0" w:color="auto"/>
              <w:bottom w:val="single" w:sz="4" w:space="0" w:color="auto"/>
              <w:right w:val="single" w:sz="4" w:space="0" w:color="auto"/>
            </w:tcBorders>
            <w:vAlign w:val="center"/>
          </w:tcPr>
          <w:p w14:paraId="5F1D07A3" w14:textId="77777777" w:rsidR="005B444D" w:rsidRPr="00C91A84" w:rsidRDefault="005B444D" w:rsidP="005B444D">
            <w:pPr>
              <w:jc w:val="center"/>
              <w:rPr>
                <w:rFonts w:ascii="Times New Roman" w:hAnsi="Times New Roman"/>
                <w:bCs/>
              </w:rPr>
            </w:pPr>
            <w:r w:rsidRPr="00C91A84">
              <w:rPr>
                <w:rFonts w:ascii="Times New Roman" w:hAnsi="Times New Roman"/>
                <w:bCs/>
              </w:rPr>
              <w:t>Практика по профилю спец</w:t>
            </w:r>
            <w:r w:rsidRPr="00C91A84">
              <w:rPr>
                <w:rFonts w:ascii="Times New Roman" w:hAnsi="Times New Roman"/>
                <w:bCs/>
              </w:rPr>
              <w:t>и</w:t>
            </w:r>
            <w:r w:rsidRPr="00C91A84">
              <w:rPr>
                <w:rFonts w:ascii="Times New Roman" w:hAnsi="Times New Roman"/>
                <w:bCs/>
              </w:rPr>
              <w:t>альности</w:t>
            </w:r>
          </w:p>
          <w:p w14:paraId="368E11E1" w14:textId="77BAD559" w:rsidR="005B444D" w:rsidRPr="00C91A84" w:rsidRDefault="005B444D" w:rsidP="005B444D">
            <w:pPr>
              <w:jc w:val="center"/>
              <w:rPr>
                <w:rFonts w:ascii="Times New Roman" w:hAnsi="Times New Roman"/>
                <w:bCs/>
              </w:rPr>
            </w:pPr>
            <w:r w:rsidRPr="00C91A84">
              <w:rPr>
                <w:rFonts w:ascii="Times New Roman" w:hAnsi="Times New Roman"/>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5597AF11" w14:textId="77777777" w:rsidR="005B444D" w:rsidRPr="00C91A84" w:rsidRDefault="005B444D" w:rsidP="005B444D">
            <w:pPr>
              <w:rPr>
                <w:rFonts w:ascii="Times New Roman" w:hAnsi="Times New Roman"/>
                <w:bCs/>
              </w:rPr>
            </w:pPr>
            <w:r w:rsidRPr="00C91A84">
              <w:rPr>
                <w:rFonts w:ascii="Times New Roman" w:hAnsi="Times New Roman"/>
                <w:bCs/>
              </w:rPr>
              <w:t>Промежуточная аттестация</w:t>
            </w:r>
          </w:p>
          <w:p w14:paraId="0350C061" w14:textId="3724030E" w:rsidR="005B444D" w:rsidRPr="00C91A84" w:rsidRDefault="005B444D" w:rsidP="005B444D">
            <w:pPr>
              <w:rPr>
                <w:rFonts w:ascii="Times New Roman" w:hAnsi="Times New Roman"/>
                <w:bCs/>
              </w:rPr>
            </w:pPr>
            <w:r w:rsidRPr="00C91A84">
              <w:rPr>
                <w:rFonts w:ascii="Times New Roman" w:hAnsi="Times New Roman"/>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7B960ECB" w14:textId="77777777" w:rsidR="005B444D" w:rsidRPr="00C91A84" w:rsidRDefault="005B444D" w:rsidP="005B444D">
            <w:pPr>
              <w:rPr>
                <w:rFonts w:ascii="Times New Roman" w:hAnsi="Times New Roman"/>
                <w:bCs/>
              </w:rPr>
            </w:pPr>
            <w:r w:rsidRPr="00C91A84">
              <w:rPr>
                <w:rFonts w:ascii="Times New Roman" w:hAnsi="Times New Roman"/>
                <w:bCs/>
              </w:rPr>
              <w:t>Государственная итоговая аттестация</w:t>
            </w:r>
          </w:p>
          <w:p w14:paraId="4BF10255" w14:textId="46C2725D" w:rsidR="005B444D" w:rsidRPr="00C91A84" w:rsidRDefault="005B444D" w:rsidP="005B444D">
            <w:pPr>
              <w:rPr>
                <w:rFonts w:ascii="Times New Roman" w:hAnsi="Times New Roman"/>
                <w:bCs/>
              </w:rPr>
            </w:pPr>
            <w:r w:rsidRPr="00C91A84">
              <w:rPr>
                <w:rFonts w:ascii="Times New Roman" w:hAnsi="Times New Roman"/>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2CAA33ED" w14:textId="77777777" w:rsidR="005B444D" w:rsidRPr="00C91A84" w:rsidRDefault="005B444D" w:rsidP="005B444D">
            <w:pPr>
              <w:rPr>
                <w:rFonts w:ascii="Times New Roman" w:hAnsi="Times New Roman"/>
                <w:bCs/>
              </w:rPr>
            </w:pPr>
            <w:r w:rsidRPr="00C91A84">
              <w:rPr>
                <w:rFonts w:ascii="Times New Roman" w:hAnsi="Times New Roman"/>
                <w:bCs/>
              </w:rPr>
              <w:t>Каникулы</w:t>
            </w:r>
          </w:p>
          <w:p w14:paraId="77F36074" w14:textId="0B656EC0" w:rsidR="005B444D" w:rsidRPr="00C91A84" w:rsidRDefault="005B444D" w:rsidP="005B444D">
            <w:pPr>
              <w:rPr>
                <w:rFonts w:ascii="Times New Roman" w:hAnsi="Times New Roman"/>
                <w:bCs/>
              </w:rPr>
            </w:pPr>
            <w:r w:rsidRPr="00C91A84">
              <w:rPr>
                <w:rFonts w:ascii="Times New Roman" w:hAnsi="Times New Roman"/>
                <w:bCs/>
              </w:rPr>
              <w:t>(</w:t>
            </w:r>
            <w:proofErr w:type="spellStart"/>
            <w:r w:rsidRPr="00C91A84">
              <w:rPr>
                <w:rFonts w:ascii="Times New Roman" w:hAnsi="Times New Roman"/>
                <w:bCs/>
              </w:rPr>
              <w:t>нед</w:t>
            </w:r>
            <w:proofErr w:type="spellEnd"/>
            <w:r w:rsidRPr="00C91A84">
              <w:rPr>
                <w:rFonts w:ascii="Times New Roman" w:hAnsi="Times New Roman"/>
                <w:bCs/>
              </w:rPr>
              <w:t>)</w:t>
            </w:r>
          </w:p>
        </w:tc>
        <w:tc>
          <w:tcPr>
            <w:tcW w:w="0" w:type="auto"/>
            <w:tcBorders>
              <w:top w:val="single" w:sz="4" w:space="0" w:color="auto"/>
              <w:left w:val="single" w:sz="4" w:space="0" w:color="auto"/>
              <w:bottom w:val="single" w:sz="4" w:space="0" w:color="auto"/>
              <w:right w:val="single" w:sz="4" w:space="0" w:color="auto"/>
            </w:tcBorders>
            <w:vAlign w:val="center"/>
          </w:tcPr>
          <w:p w14:paraId="4D56620A" w14:textId="77777777" w:rsidR="005B444D" w:rsidRPr="00C91A84" w:rsidRDefault="005B444D" w:rsidP="005B444D">
            <w:pPr>
              <w:rPr>
                <w:rFonts w:ascii="Times New Roman" w:hAnsi="Times New Roman"/>
                <w:bCs/>
              </w:rPr>
            </w:pPr>
            <w:r w:rsidRPr="00C91A84">
              <w:rPr>
                <w:rFonts w:ascii="Times New Roman" w:hAnsi="Times New Roman"/>
                <w:bCs/>
              </w:rPr>
              <w:t>Всего</w:t>
            </w:r>
          </w:p>
          <w:p w14:paraId="4EC8305C" w14:textId="7D2D862A" w:rsidR="005B444D" w:rsidRPr="00C91A84" w:rsidRDefault="005B444D" w:rsidP="005B444D">
            <w:pPr>
              <w:rPr>
                <w:rFonts w:ascii="Times New Roman" w:hAnsi="Times New Roman"/>
                <w:bCs/>
              </w:rPr>
            </w:pPr>
            <w:r w:rsidRPr="00C91A84">
              <w:rPr>
                <w:rFonts w:ascii="Times New Roman" w:hAnsi="Times New Roman"/>
                <w:bCs/>
              </w:rPr>
              <w:t>(Час)</w:t>
            </w:r>
          </w:p>
        </w:tc>
      </w:tr>
      <w:tr w:rsidR="005B444D" w:rsidRPr="00C91A84" w14:paraId="700577E8" w14:textId="77777777" w:rsidTr="005B444D">
        <w:trPr>
          <w:jc w:val="center"/>
        </w:trPr>
        <w:tc>
          <w:tcPr>
            <w:tcW w:w="820" w:type="dxa"/>
            <w:tcBorders>
              <w:top w:val="single" w:sz="4" w:space="0" w:color="auto"/>
              <w:left w:val="single" w:sz="4" w:space="0" w:color="auto"/>
              <w:bottom w:val="single" w:sz="4" w:space="0" w:color="auto"/>
              <w:right w:val="single" w:sz="4" w:space="0" w:color="auto"/>
            </w:tcBorders>
          </w:tcPr>
          <w:p w14:paraId="481F839E" w14:textId="77777777" w:rsidR="005B444D" w:rsidRPr="00C91A84" w:rsidRDefault="005B444D" w:rsidP="005B444D">
            <w:pPr>
              <w:jc w:val="center"/>
              <w:rPr>
                <w:rFonts w:ascii="Times New Roman" w:hAnsi="Times New Roman"/>
              </w:rPr>
            </w:pPr>
            <w:r w:rsidRPr="00C91A84">
              <w:rPr>
                <w:rFonts w:ascii="Times New Roman" w:hAnsi="Times New Roman"/>
                <w:lang w:val="en-US"/>
              </w:rPr>
              <w:t xml:space="preserve">I </w:t>
            </w:r>
            <w:r w:rsidRPr="00C91A84">
              <w:rPr>
                <w:rFonts w:ascii="Times New Roman" w:hAnsi="Times New Roman"/>
                <w:sz w:val="20"/>
                <w:szCs w:val="20"/>
              </w:rPr>
              <w:t>курс</w:t>
            </w:r>
          </w:p>
        </w:tc>
        <w:tc>
          <w:tcPr>
            <w:tcW w:w="3281" w:type="dxa"/>
            <w:tcBorders>
              <w:top w:val="single" w:sz="4" w:space="0" w:color="auto"/>
              <w:left w:val="single" w:sz="4" w:space="0" w:color="auto"/>
              <w:bottom w:val="single" w:sz="4" w:space="0" w:color="auto"/>
              <w:right w:val="single" w:sz="4" w:space="0" w:color="auto"/>
            </w:tcBorders>
            <w:vAlign w:val="center"/>
          </w:tcPr>
          <w:p w14:paraId="7C091F5C" w14:textId="33B34AAD" w:rsidR="005B444D" w:rsidRPr="00C91A84" w:rsidRDefault="00DE0117" w:rsidP="00DE0117">
            <w:pPr>
              <w:jc w:val="center"/>
              <w:rPr>
                <w:rFonts w:ascii="Times New Roman" w:hAnsi="Times New Roman"/>
              </w:rPr>
            </w:pPr>
            <w:r w:rsidRPr="00C91A84">
              <w:rPr>
                <w:rFonts w:ascii="Times New Roman" w:hAnsi="Times New Roman"/>
              </w:rPr>
              <w:t>1362</w:t>
            </w:r>
          </w:p>
        </w:tc>
        <w:tc>
          <w:tcPr>
            <w:tcW w:w="1284" w:type="dxa"/>
            <w:tcBorders>
              <w:top w:val="single" w:sz="4" w:space="0" w:color="auto"/>
              <w:left w:val="single" w:sz="4" w:space="0" w:color="auto"/>
              <w:bottom w:val="single" w:sz="4" w:space="0" w:color="auto"/>
              <w:right w:val="single" w:sz="4" w:space="0" w:color="auto"/>
            </w:tcBorders>
            <w:vAlign w:val="center"/>
          </w:tcPr>
          <w:p w14:paraId="0504F9E5" w14:textId="7FC5EF1D" w:rsidR="005B444D" w:rsidRPr="00C91A84" w:rsidRDefault="005B444D" w:rsidP="005B444D">
            <w:pPr>
              <w:jc w:val="center"/>
              <w:rPr>
                <w:rFonts w:ascii="Times New Roman" w:hAnsi="Times New Roman"/>
              </w:rPr>
            </w:pPr>
            <w:r w:rsidRPr="00C91A84">
              <w:rPr>
                <w:rFonts w:ascii="Times New Roman" w:hAnsi="Times New Roman"/>
              </w:rPr>
              <w:t>54</w:t>
            </w:r>
          </w:p>
        </w:tc>
        <w:tc>
          <w:tcPr>
            <w:tcW w:w="2018" w:type="dxa"/>
            <w:tcBorders>
              <w:top w:val="single" w:sz="4" w:space="0" w:color="auto"/>
              <w:left w:val="single" w:sz="4" w:space="0" w:color="auto"/>
              <w:bottom w:val="single" w:sz="4" w:space="0" w:color="auto"/>
              <w:right w:val="single" w:sz="4" w:space="0" w:color="auto"/>
            </w:tcBorders>
            <w:vAlign w:val="center"/>
          </w:tcPr>
          <w:p w14:paraId="2AF38834" w14:textId="677333E7" w:rsidR="005B444D" w:rsidRPr="00C91A84" w:rsidRDefault="005B444D" w:rsidP="005B444D">
            <w:pPr>
              <w:jc w:val="center"/>
              <w:rPr>
                <w:rFonts w:ascii="Times New Roman" w:hAnsi="Times New Roman"/>
              </w:rPr>
            </w:pPr>
            <w:r w:rsidRPr="00C91A84">
              <w:rPr>
                <w:rFonts w:ascii="Times New Roman" w:hAnsi="Times New Roman"/>
              </w:rPr>
              <w:t>72</w:t>
            </w:r>
          </w:p>
        </w:tc>
        <w:tc>
          <w:tcPr>
            <w:tcW w:w="1801" w:type="dxa"/>
            <w:tcBorders>
              <w:top w:val="single" w:sz="4" w:space="0" w:color="auto"/>
              <w:left w:val="single" w:sz="4" w:space="0" w:color="auto"/>
              <w:bottom w:val="single" w:sz="4" w:space="0" w:color="auto"/>
              <w:right w:val="single" w:sz="4" w:space="0" w:color="auto"/>
            </w:tcBorders>
            <w:vAlign w:val="center"/>
          </w:tcPr>
          <w:p w14:paraId="5BBD0DB4" w14:textId="499B153C" w:rsidR="005B444D" w:rsidRPr="00C91A84" w:rsidRDefault="005B444D" w:rsidP="005B444D">
            <w:pPr>
              <w:jc w:val="center"/>
              <w:rPr>
                <w:rFonts w:ascii="Times New Roman" w:hAnsi="Times New Roman"/>
              </w:rPr>
            </w:pPr>
            <w:r w:rsidRPr="00C91A84">
              <w:rPr>
                <w:rFonts w:ascii="Times New Roman" w:hAnsi="Times New Roman"/>
              </w:rPr>
              <w:t>0</w:t>
            </w:r>
          </w:p>
        </w:tc>
        <w:tc>
          <w:tcPr>
            <w:tcW w:w="2018" w:type="dxa"/>
            <w:tcBorders>
              <w:top w:val="single" w:sz="4" w:space="0" w:color="auto"/>
              <w:left w:val="single" w:sz="4" w:space="0" w:color="auto"/>
              <w:bottom w:val="single" w:sz="4" w:space="0" w:color="auto"/>
              <w:right w:val="single" w:sz="4" w:space="0" w:color="auto"/>
            </w:tcBorders>
            <w:vAlign w:val="center"/>
          </w:tcPr>
          <w:p w14:paraId="7EC391EC" w14:textId="54CBAF57" w:rsidR="005B444D" w:rsidRPr="00C91A84" w:rsidRDefault="00DE0117" w:rsidP="005B444D">
            <w:pPr>
              <w:jc w:val="center"/>
              <w:rPr>
                <w:rFonts w:ascii="Times New Roman" w:hAnsi="Times New Roman"/>
              </w:rPr>
            </w:pPr>
            <w:r w:rsidRPr="00C91A84">
              <w:rPr>
                <w:rFonts w:ascii="Times New Roman" w:hAnsi="Times New Roman"/>
              </w:rPr>
              <w:t>24</w:t>
            </w:r>
          </w:p>
        </w:tc>
        <w:tc>
          <w:tcPr>
            <w:tcW w:w="2280" w:type="dxa"/>
            <w:tcBorders>
              <w:top w:val="single" w:sz="4" w:space="0" w:color="auto"/>
              <w:left w:val="single" w:sz="4" w:space="0" w:color="auto"/>
              <w:bottom w:val="single" w:sz="4" w:space="0" w:color="auto"/>
              <w:right w:val="single" w:sz="4" w:space="0" w:color="auto"/>
            </w:tcBorders>
            <w:vAlign w:val="center"/>
          </w:tcPr>
          <w:p w14:paraId="2FC1FB47" w14:textId="25DDE465" w:rsidR="005B444D" w:rsidRPr="00C91A84" w:rsidRDefault="005B444D" w:rsidP="005B444D">
            <w:pPr>
              <w:rPr>
                <w:rFonts w:ascii="Times New Roman" w:hAnsi="Times New Roman"/>
                <w:bCs/>
              </w:rPr>
            </w:pPr>
            <w:r w:rsidRPr="00C91A84">
              <w:rPr>
                <w:rFonts w:ascii="Times New Roman" w:hAnsi="Times New Roman"/>
                <w:bCs/>
              </w:rPr>
              <w:t>0</w:t>
            </w:r>
          </w:p>
        </w:tc>
        <w:tc>
          <w:tcPr>
            <w:tcW w:w="1191" w:type="dxa"/>
            <w:tcBorders>
              <w:top w:val="single" w:sz="4" w:space="0" w:color="auto"/>
              <w:left w:val="single" w:sz="4" w:space="0" w:color="auto"/>
              <w:bottom w:val="single" w:sz="4" w:space="0" w:color="auto"/>
              <w:right w:val="single" w:sz="4" w:space="0" w:color="auto"/>
            </w:tcBorders>
            <w:vAlign w:val="center"/>
          </w:tcPr>
          <w:p w14:paraId="3FD1A5E4" w14:textId="4C8FC238" w:rsidR="005B444D" w:rsidRPr="00C91A84" w:rsidRDefault="005B444D" w:rsidP="005B444D">
            <w:pPr>
              <w:jc w:val="center"/>
              <w:rPr>
                <w:rFonts w:ascii="Times New Roman" w:hAnsi="Times New Roman"/>
              </w:rPr>
            </w:pPr>
            <w:r w:rsidRPr="00C91A84">
              <w:rPr>
                <w:rFonts w:ascii="Times New Roman" w:hAnsi="Times New Roman"/>
              </w:rPr>
              <w:t>10н</w:t>
            </w:r>
          </w:p>
        </w:tc>
        <w:tc>
          <w:tcPr>
            <w:tcW w:w="745" w:type="dxa"/>
            <w:tcBorders>
              <w:top w:val="single" w:sz="4" w:space="0" w:color="auto"/>
              <w:left w:val="single" w:sz="4" w:space="0" w:color="auto"/>
              <w:bottom w:val="single" w:sz="4" w:space="0" w:color="auto"/>
              <w:right w:val="single" w:sz="4" w:space="0" w:color="auto"/>
            </w:tcBorders>
            <w:vAlign w:val="center"/>
          </w:tcPr>
          <w:p w14:paraId="68D5E029" w14:textId="421ABBC8" w:rsidR="005B444D" w:rsidRPr="00C91A84" w:rsidRDefault="005B444D" w:rsidP="005B444D">
            <w:pPr>
              <w:jc w:val="center"/>
              <w:rPr>
                <w:rFonts w:ascii="Times New Roman" w:hAnsi="Times New Roman"/>
              </w:rPr>
            </w:pPr>
            <w:r w:rsidRPr="00C91A84">
              <w:rPr>
                <w:rFonts w:ascii="Times New Roman" w:hAnsi="Times New Roman"/>
              </w:rPr>
              <w:t>1512</w:t>
            </w:r>
          </w:p>
        </w:tc>
      </w:tr>
      <w:tr w:rsidR="005B444D" w:rsidRPr="00C91A84" w14:paraId="472EAEEA" w14:textId="77777777" w:rsidTr="005B444D">
        <w:trPr>
          <w:jc w:val="center"/>
        </w:trPr>
        <w:tc>
          <w:tcPr>
            <w:tcW w:w="820" w:type="dxa"/>
            <w:tcBorders>
              <w:top w:val="single" w:sz="4" w:space="0" w:color="auto"/>
              <w:left w:val="single" w:sz="4" w:space="0" w:color="auto"/>
              <w:bottom w:val="single" w:sz="4" w:space="0" w:color="auto"/>
              <w:right w:val="single" w:sz="4" w:space="0" w:color="auto"/>
            </w:tcBorders>
          </w:tcPr>
          <w:p w14:paraId="1CD5F885" w14:textId="77777777" w:rsidR="005B444D" w:rsidRPr="00C91A84" w:rsidRDefault="005B444D" w:rsidP="005B444D">
            <w:pPr>
              <w:jc w:val="center"/>
              <w:rPr>
                <w:rFonts w:ascii="Times New Roman" w:hAnsi="Times New Roman"/>
                <w:lang w:val="en-US"/>
              </w:rPr>
            </w:pPr>
            <w:r w:rsidRPr="00C91A84">
              <w:rPr>
                <w:rFonts w:ascii="Times New Roman" w:hAnsi="Times New Roman"/>
                <w:lang w:val="en-US"/>
              </w:rPr>
              <w:t>II</w:t>
            </w:r>
            <w:r w:rsidRPr="00C91A84">
              <w:rPr>
                <w:rFonts w:ascii="Times New Roman" w:hAnsi="Times New Roman"/>
                <w:sz w:val="20"/>
                <w:szCs w:val="20"/>
              </w:rPr>
              <w:t xml:space="preserve"> курс</w:t>
            </w:r>
          </w:p>
        </w:tc>
        <w:tc>
          <w:tcPr>
            <w:tcW w:w="3281" w:type="dxa"/>
            <w:tcBorders>
              <w:top w:val="single" w:sz="4" w:space="0" w:color="auto"/>
              <w:left w:val="single" w:sz="4" w:space="0" w:color="auto"/>
              <w:bottom w:val="single" w:sz="4" w:space="0" w:color="auto"/>
              <w:right w:val="single" w:sz="4" w:space="0" w:color="auto"/>
            </w:tcBorders>
            <w:vAlign w:val="center"/>
          </w:tcPr>
          <w:p w14:paraId="57ABB5BF" w14:textId="73A7B47F" w:rsidR="005B444D" w:rsidRPr="00C91A84" w:rsidRDefault="001610FB" w:rsidP="001610FB">
            <w:pPr>
              <w:jc w:val="center"/>
              <w:rPr>
                <w:rFonts w:ascii="Times New Roman" w:hAnsi="Times New Roman"/>
              </w:rPr>
            </w:pPr>
            <w:r w:rsidRPr="00C91A84">
              <w:rPr>
                <w:rFonts w:ascii="Times New Roman" w:hAnsi="Times New Roman"/>
              </w:rPr>
              <w:t>906</w:t>
            </w:r>
          </w:p>
        </w:tc>
        <w:tc>
          <w:tcPr>
            <w:tcW w:w="1284" w:type="dxa"/>
            <w:tcBorders>
              <w:top w:val="single" w:sz="4" w:space="0" w:color="auto"/>
              <w:left w:val="single" w:sz="4" w:space="0" w:color="auto"/>
              <w:bottom w:val="single" w:sz="4" w:space="0" w:color="auto"/>
              <w:right w:val="single" w:sz="4" w:space="0" w:color="auto"/>
            </w:tcBorders>
            <w:vAlign w:val="center"/>
          </w:tcPr>
          <w:p w14:paraId="71683966" w14:textId="7A0EB786" w:rsidR="005B444D" w:rsidRPr="00C91A84" w:rsidRDefault="005B444D" w:rsidP="005B444D">
            <w:pPr>
              <w:jc w:val="center"/>
              <w:rPr>
                <w:rFonts w:ascii="Times New Roman" w:hAnsi="Times New Roman"/>
              </w:rPr>
            </w:pPr>
            <w:r w:rsidRPr="00C91A84">
              <w:rPr>
                <w:rFonts w:ascii="Times New Roman" w:hAnsi="Times New Roman"/>
              </w:rPr>
              <w:t>90</w:t>
            </w:r>
          </w:p>
        </w:tc>
        <w:tc>
          <w:tcPr>
            <w:tcW w:w="2018" w:type="dxa"/>
            <w:tcBorders>
              <w:top w:val="single" w:sz="4" w:space="0" w:color="auto"/>
              <w:left w:val="single" w:sz="4" w:space="0" w:color="auto"/>
              <w:bottom w:val="single" w:sz="4" w:space="0" w:color="auto"/>
              <w:right w:val="single" w:sz="4" w:space="0" w:color="auto"/>
            </w:tcBorders>
            <w:vAlign w:val="center"/>
          </w:tcPr>
          <w:p w14:paraId="466EF62A" w14:textId="291D70D7" w:rsidR="005B444D" w:rsidRPr="00C91A84" w:rsidRDefault="001610FB" w:rsidP="005B444D">
            <w:pPr>
              <w:jc w:val="center"/>
              <w:rPr>
                <w:rFonts w:ascii="Times New Roman" w:hAnsi="Times New Roman"/>
              </w:rPr>
            </w:pPr>
            <w:r w:rsidRPr="00C91A84">
              <w:rPr>
                <w:rFonts w:ascii="Times New Roman" w:hAnsi="Times New Roman"/>
              </w:rPr>
              <w:t>144</w:t>
            </w:r>
          </w:p>
        </w:tc>
        <w:tc>
          <w:tcPr>
            <w:tcW w:w="1801" w:type="dxa"/>
            <w:tcBorders>
              <w:top w:val="single" w:sz="4" w:space="0" w:color="auto"/>
              <w:left w:val="single" w:sz="4" w:space="0" w:color="auto"/>
              <w:bottom w:val="single" w:sz="4" w:space="0" w:color="auto"/>
              <w:right w:val="single" w:sz="4" w:space="0" w:color="auto"/>
            </w:tcBorders>
            <w:vAlign w:val="center"/>
          </w:tcPr>
          <w:p w14:paraId="29E689B1" w14:textId="1BC7F7C9" w:rsidR="005B444D" w:rsidRPr="00C91A84" w:rsidRDefault="005B444D" w:rsidP="005B444D">
            <w:pPr>
              <w:jc w:val="center"/>
              <w:rPr>
                <w:rFonts w:ascii="Times New Roman" w:hAnsi="Times New Roman"/>
              </w:rPr>
            </w:pPr>
            <w:r w:rsidRPr="00C91A84">
              <w:rPr>
                <w:rFonts w:ascii="Times New Roman" w:hAnsi="Times New Roman"/>
              </w:rPr>
              <w:t>144</w:t>
            </w:r>
          </w:p>
        </w:tc>
        <w:tc>
          <w:tcPr>
            <w:tcW w:w="2018" w:type="dxa"/>
            <w:tcBorders>
              <w:top w:val="single" w:sz="4" w:space="0" w:color="auto"/>
              <w:left w:val="single" w:sz="4" w:space="0" w:color="auto"/>
              <w:bottom w:val="single" w:sz="4" w:space="0" w:color="auto"/>
              <w:right w:val="single" w:sz="4" w:space="0" w:color="auto"/>
            </w:tcBorders>
            <w:vAlign w:val="center"/>
          </w:tcPr>
          <w:p w14:paraId="0C3D1C60" w14:textId="61798806" w:rsidR="005B444D" w:rsidRPr="00C91A84" w:rsidRDefault="005B444D" w:rsidP="005B444D">
            <w:pPr>
              <w:jc w:val="center"/>
              <w:rPr>
                <w:rFonts w:ascii="Times New Roman" w:hAnsi="Times New Roman"/>
              </w:rPr>
            </w:pPr>
            <w:r w:rsidRPr="00C91A84">
              <w:rPr>
                <w:rFonts w:ascii="Times New Roman" w:hAnsi="Times New Roman"/>
              </w:rPr>
              <w:t>48</w:t>
            </w:r>
          </w:p>
        </w:tc>
        <w:tc>
          <w:tcPr>
            <w:tcW w:w="2280" w:type="dxa"/>
            <w:tcBorders>
              <w:top w:val="single" w:sz="4" w:space="0" w:color="auto"/>
              <w:left w:val="single" w:sz="4" w:space="0" w:color="auto"/>
              <w:bottom w:val="single" w:sz="4" w:space="0" w:color="auto"/>
              <w:right w:val="single" w:sz="4" w:space="0" w:color="auto"/>
            </w:tcBorders>
          </w:tcPr>
          <w:p w14:paraId="1F7656E2" w14:textId="0E643C41" w:rsidR="005B444D" w:rsidRPr="00C91A84" w:rsidRDefault="005B444D" w:rsidP="005B444D">
            <w:pPr>
              <w:rPr>
                <w:rFonts w:ascii="Times New Roman" w:hAnsi="Times New Roman"/>
                <w:bCs/>
              </w:rPr>
            </w:pPr>
            <w:r w:rsidRPr="00C91A84">
              <w:rPr>
                <w:rFonts w:ascii="Times New Roman" w:hAnsi="Times New Roman"/>
                <w:bCs/>
              </w:rPr>
              <w:t>108</w:t>
            </w:r>
          </w:p>
        </w:tc>
        <w:tc>
          <w:tcPr>
            <w:tcW w:w="1191" w:type="dxa"/>
            <w:tcBorders>
              <w:top w:val="single" w:sz="4" w:space="0" w:color="auto"/>
              <w:left w:val="single" w:sz="4" w:space="0" w:color="auto"/>
              <w:bottom w:val="single" w:sz="4" w:space="0" w:color="auto"/>
              <w:right w:val="single" w:sz="4" w:space="0" w:color="auto"/>
            </w:tcBorders>
            <w:vAlign w:val="center"/>
          </w:tcPr>
          <w:p w14:paraId="19EFE4EF" w14:textId="36683692" w:rsidR="005B444D" w:rsidRPr="00C91A84" w:rsidRDefault="005B444D" w:rsidP="005B444D">
            <w:pPr>
              <w:jc w:val="center"/>
              <w:rPr>
                <w:rFonts w:ascii="Times New Roman" w:hAnsi="Times New Roman"/>
              </w:rPr>
            </w:pPr>
            <w:r w:rsidRPr="00C91A84">
              <w:rPr>
                <w:rFonts w:ascii="Times New Roman" w:hAnsi="Times New Roman"/>
              </w:rPr>
              <w:t>2н</w:t>
            </w:r>
          </w:p>
        </w:tc>
        <w:tc>
          <w:tcPr>
            <w:tcW w:w="745" w:type="dxa"/>
            <w:tcBorders>
              <w:top w:val="single" w:sz="4" w:space="0" w:color="auto"/>
              <w:left w:val="single" w:sz="4" w:space="0" w:color="auto"/>
              <w:bottom w:val="single" w:sz="4" w:space="0" w:color="auto"/>
              <w:right w:val="single" w:sz="4" w:space="0" w:color="auto"/>
            </w:tcBorders>
            <w:vAlign w:val="center"/>
          </w:tcPr>
          <w:p w14:paraId="232E6D95" w14:textId="57025847" w:rsidR="005B444D" w:rsidRPr="00C91A84" w:rsidRDefault="005B444D" w:rsidP="005B444D">
            <w:pPr>
              <w:jc w:val="center"/>
              <w:rPr>
                <w:rFonts w:ascii="Times New Roman" w:hAnsi="Times New Roman"/>
              </w:rPr>
            </w:pPr>
            <w:r w:rsidRPr="00C91A84">
              <w:rPr>
                <w:rFonts w:ascii="Times New Roman" w:hAnsi="Times New Roman"/>
              </w:rPr>
              <w:t>1440</w:t>
            </w:r>
          </w:p>
        </w:tc>
      </w:tr>
      <w:tr w:rsidR="005B444D" w:rsidRPr="00C91A84" w14:paraId="6D1015FA" w14:textId="77777777" w:rsidTr="005B444D">
        <w:trPr>
          <w:jc w:val="center"/>
        </w:trPr>
        <w:tc>
          <w:tcPr>
            <w:tcW w:w="820" w:type="dxa"/>
            <w:tcBorders>
              <w:top w:val="single" w:sz="4" w:space="0" w:color="auto"/>
              <w:left w:val="single" w:sz="4" w:space="0" w:color="auto"/>
              <w:right w:val="single" w:sz="4" w:space="0" w:color="auto"/>
            </w:tcBorders>
          </w:tcPr>
          <w:p w14:paraId="0C2F465B" w14:textId="77777777" w:rsidR="005B444D" w:rsidRPr="00C91A84" w:rsidRDefault="005B444D" w:rsidP="005B444D">
            <w:pPr>
              <w:jc w:val="center"/>
              <w:rPr>
                <w:rFonts w:ascii="Times New Roman" w:hAnsi="Times New Roman"/>
                <w:spacing w:val="-20"/>
              </w:rPr>
            </w:pPr>
            <w:r w:rsidRPr="00C91A84">
              <w:rPr>
                <w:rFonts w:ascii="Times New Roman" w:hAnsi="Times New Roman"/>
                <w:spacing w:val="-20"/>
              </w:rPr>
              <w:t>Всего</w:t>
            </w:r>
          </w:p>
          <w:p w14:paraId="0CAAC1C4" w14:textId="77777777" w:rsidR="005B444D" w:rsidRPr="00C91A84" w:rsidRDefault="005B444D" w:rsidP="005B444D">
            <w:pPr>
              <w:jc w:val="center"/>
              <w:rPr>
                <w:rFonts w:ascii="Times New Roman" w:hAnsi="Times New Roman"/>
                <w:spacing w:val="-20"/>
              </w:rPr>
            </w:pPr>
          </w:p>
        </w:tc>
        <w:tc>
          <w:tcPr>
            <w:tcW w:w="3281" w:type="dxa"/>
            <w:tcBorders>
              <w:top w:val="single" w:sz="4" w:space="0" w:color="auto"/>
              <w:left w:val="single" w:sz="4" w:space="0" w:color="auto"/>
              <w:bottom w:val="single" w:sz="4" w:space="0" w:color="auto"/>
              <w:right w:val="single" w:sz="4" w:space="0" w:color="auto"/>
            </w:tcBorders>
            <w:vAlign w:val="center"/>
          </w:tcPr>
          <w:p w14:paraId="0DD8323B" w14:textId="4D5978EC" w:rsidR="005B444D" w:rsidRPr="00C91A84" w:rsidRDefault="00DE0117" w:rsidP="001610FB">
            <w:pPr>
              <w:jc w:val="center"/>
              <w:rPr>
                <w:rFonts w:ascii="Times New Roman" w:hAnsi="Times New Roman"/>
              </w:rPr>
            </w:pPr>
            <w:r w:rsidRPr="00C91A84">
              <w:rPr>
                <w:rFonts w:ascii="Times New Roman" w:hAnsi="Times New Roman"/>
              </w:rPr>
              <w:t>2</w:t>
            </w:r>
            <w:r w:rsidR="001610FB" w:rsidRPr="00C91A84">
              <w:rPr>
                <w:rFonts w:ascii="Times New Roman" w:hAnsi="Times New Roman"/>
              </w:rPr>
              <w:t>268</w:t>
            </w:r>
          </w:p>
        </w:tc>
        <w:tc>
          <w:tcPr>
            <w:tcW w:w="1284" w:type="dxa"/>
            <w:tcBorders>
              <w:top w:val="single" w:sz="4" w:space="0" w:color="auto"/>
              <w:left w:val="single" w:sz="4" w:space="0" w:color="auto"/>
              <w:bottom w:val="single" w:sz="4" w:space="0" w:color="auto"/>
              <w:right w:val="single" w:sz="4" w:space="0" w:color="auto"/>
            </w:tcBorders>
            <w:vAlign w:val="center"/>
          </w:tcPr>
          <w:p w14:paraId="3A0BB37D" w14:textId="11B93E60" w:rsidR="005B444D" w:rsidRPr="00C91A84" w:rsidRDefault="005B444D" w:rsidP="005B444D">
            <w:pPr>
              <w:jc w:val="center"/>
              <w:rPr>
                <w:rFonts w:ascii="Times New Roman" w:hAnsi="Times New Roman"/>
              </w:rPr>
            </w:pPr>
            <w:r w:rsidRPr="00C91A84">
              <w:rPr>
                <w:rFonts w:ascii="Times New Roman" w:hAnsi="Times New Roman"/>
              </w:rPr>
              <w:t>144</w:t>
            </w:r>
          </w:p>
        </w:tc>
        <w:tc>
          <w:tcPr>
            <w:tcW w:w="2018" w:type="dxa"/>
            <w:tcBorders>
              <w:top w:val="single" w:sz="4" w:space="0" w:color="auto"/>
              <w:left w:val="single" w:sz="4" w:space="0" w:color="auto"/>
              <w:bottom w:val="single" w:sz="4" w:space="0" w:color="auto"/>
              <w:right w:val="single" w:sz="4" w:space="0" w:color="auto"/>
            </w:tcBorders>
            <w:vAlign w:val="center"/>
          </w:tcPr>
          <w:p w14:paraId="6DF182C5" w14:textId="659B85D1" w:rsidR="005B444D" w:rsidRPr="00C91A84" w:rsidRDefault="001610FB" w:rsidP="005B444D">
            <w:pPr>
              <w:jc w:val="center"/>
              <w:rPr>
                <w:rFonts w:ascii="Times New Roman" w:hAnsi="Times New Roman"/>
              </w:rPr>
            </w:pPr>
            <w:r w:rsidRPr="00C91A84">
              <w:rPr>
                <w:rFonts w:ascii="Times New Roman" w:hAnsi="Times New Roman"/>
              </w:rPr>
              <w:t>216</w:t>
            </w:r>
          </w:p>
        </w:tc>
        <w:tc>
          <w:tcPr>
            <w:tcW w:w="1801" w:type="dxa"/>
            <w:tcBorders>
              <w:top w:val="single" w:sz="4" w:space="0" w:color="auto"/>
              <w:left w:val="single" w:sz="4" w:space="0" w:color="auto"/>
              <w:bottom w:val="single" w:sz="4" w:space="0" w:color="auto"/>
              <w:right w:val="single" w:sz="4" w:space="0" w:color="auto"/>
            </w:tcBorders>
            <w:vAlign w:val="center"/>
          </w:tcPr>
          <w:p w14:paraId="6532C0E4" w14:textId="6A89620D" w:rsidR="005B444D" w:rsidRPr="00C91A84" w:rsidRDefault="005B444D" w:rsidP="005B444D">
            <w:pPr>
              <w:jc w:val="center"/>
              <w:rPr>
                <w:rFonts w:ascii="Times New Roman" w:hAnsi="Times New Roman"/>
              </w:rPr>
            </w:pPr>
            <w:r w:rsidRPr="00C91A84">
              <w:rPr>
                <w:rFonts w:ascii="Times New Roman" w:hAnsi="Times New Roman"/>
              </w:rPr>
              <w:t>144</w:t>
            </w:r>
          </w:p>
        </w:tc>
        <w:tc>
          <w:tcPr>
            <w:tcW w:w="2018" w:type="dxa"/>
            <w:tcBorders>
              <w:top w:val="single" w:sz="4" w:space="0" w:color="auto"/>
              <w:left w:val="single" w:sz="4" w:space="0" w:color="auto"/>
              <w:bottom w:val="single" w:sz="4" w:space="0" w:color="auto"/>
              <w:right w:val="single" w:sz="4" w:space="0" w:color="auto"/>
            </w:tcBorders>
            <w:vAlign w:val="center"/>
          </w:tcPr>
          <w:p w14:paraId="671ED84C" w14:textId="6CE64585" w:rsidR="005B444D" w:rsidRPr="00C91A84" w:rsidRDefault="00DE0117" w:rsidP="005B444D">
            <w:pPr>
              <w:jc w:val="center"/>
              <w:rPr>
                <w:rFonts w:ascii="Times New Roman" w:hAnsi="Times New Roman"/>
              </w:rPr>
            </w:pPr>
            <w:r w:rsidRPr="00C91A84">
              <w:rPr>
                <w:rFonts w:ascii="Times New Roman" w:hAnsi="Times New Roman"/>
              </w:rPr>
              <w:t>72</w:t>
            </w:r>
          </w:p>
        </w:tc>
        <w:tc>
          <w:tcPr>
            <w:tcW w:w="2280" w:type="dxa"/>
            <w:tcBorders>
              <w:top w:val="single" w:sz="4" w:space="0" w:color="auto"/>
              <w:left w:val="single" w:sz="4" w:space="0" w:color="auto"/>
              <w:bottom w:val="single" w:sz="4" w:space="0" w:color="auto"/>
              <w:right w:val="single" w:sz="4" w:space="0" w:color="auto"/>
            </w:tcBorders>
          </w:tcPr>
          <w:p w14:paraId="255CC3E9" w14:textId="57917F7A" w:rsidR="005B444D" w:rsidRPr="00C91A84" w:rsidRDefault="005B444D" w:rsidP="005B444D">
            <w:pPr>
              <w:jc w:val="center"/>
              <w:rPr>
                <w:rFonts w:ascii="Times New Roman" w:hAnsi="Times New Roman"/>
                <w:bCs/>
              </w:rPr>
            </w:pPr>
            <w:r w:rsidRPr="00C91A84">
              <w:rPr>
                <w:rFonts w:ascii="Times New Roman" w:hAnsi="Times New Roman"/>
                <w:bCs/>
              </w:rPr>
              <w:t>108</w:t>
            </w:r>
          </w:p>
        </w:tc>
        <w:tc>
          <w:tcPr>
            <w:tcW w:w="1191" w:type="dxa"/>
            <w:tcBorders>
              <w:top w:val="single" w:sz="4" w:space="0" w:color="auto"/>
              <w:left w:val="single" w:sz="4" w:space="0" w:color="auto"/>
              <w:bottom w:val="single" w:sz="4" w:space="0" w:color="auto"/>
              <w:right w:val="single" w:sz="4" w:space="0" w:color="auto"/>
            </w:tcBorders>
            <w:vAlign w:val="center"/>
          </w:tcPr>
          <w:p w14:paraId="72D4957D" w14:textId="02A48437" w:rsidR="005B444D" w:rsidRPr="00C91A84" w:rsidRDefault="005B444D" w:rsidP="005B444D">
            <w:pPr>
              <w:jc w:val="center"/>
              <w:rPr>
                <w:rFonts w:ascii="Times New Roman" w:hAnsi="Times New Roman"/>
              </w:rPr>
            </w:pPr>
          </w:p>
        </w:tc>
        <w:tc>
          <w:tcPr>
            <w:tcW w:w="745" w:type="dxa"/>
            <w:tcBorders>
              <w:top w:val="single" w:sz="4" w:space="0" w:color="auto"/>
              <w:left w:val="single" w:sz="4" w:space="0" w:color="auto"/>
              <w:bottom w:val="single" w:sz="4" w:space="0" w:color="auto"/>
              <w:right w:val="single" w:sz="4" w:space="0" w:color="auto"/>
            </w:tcBorders>
            <w:vAlign w:val="center"/>
          </w:tcPr>
          <w:p w14:paraId="6077C010" w14:textId="10018273" w:rsidR="005B444D" w:rsidRPr="00C91A84" w:rsidRDefault="005B444D" w:rsidP="005B444D">
            <w:pPr>
              <w:jc w:val="center"/>
              <w:rPr>
                <w:rFonts w:ascii="Times New Roman" w:hAnsi="Times New Roman"/>
              </w:rPr>
            </w:pPr>
            <w:r w:rsidRPr="00C91A84">
              <w:rPr>
                <w:rFonts w:ascii="Times New Roman" w:hAnsi="Times New Roman"/>
              </w:rPr>
              <w:t>2952ч</w:t>
            </w:r>
          </w:p>
        </w:tc>
      </w:tr>
    </w:tbl>
    <w:p w14:paraId="4E66CA7F" w14:textId="77777777" w:rsidR="00CD103D" w:rsidRPr="00C91A84" w:rsidRDefault="00CD103D" w:rsidP="00F00723">
      <w:pPr>
        <w:spacing w:after="120" w:line="240" w:lineRule="auto"/>
        <w:ind w:firstLine="709"/>
        <w:jc w:val="both"/>
        <w:rPr>
          <w:rFonts w:ascii="Times New Roman" w:hAnsi="Times New Roman"/>
          <w:b/>
          <w:sz w:val="24"/>
          <w:szCs w:val="24"/>
        </w:rPr>
      </w:pPr>
    </w:p>
    <w:p w14:paraId="477476E7"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5A024439"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24002EE0"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36131DFE"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16727237"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3F9472C2"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3D0360F5"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45AB60BC"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5AAADBF2"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67C4AFF9" w14:textId="77777777" w:rsidR="00101F09" w:rsidRPr="00C91A84" w:rsidRDefault="00101F09" w:rsidP="00F00723">
      <w:pPr>
        <w:shd w:val="clear" w:color="auto" w:fill="FFFFFF"/>
        <w:spacing w:after="0" w:line="240" w:lineRule="auto"/>
        <w:jc w:val="both"/>
        <w:rPr>
          <w:rFonts w:ascii="Times New Roman" w:hAnsi="Times New Roman"/>
          <w:b/>
          <w:sz w:val="24"/>
          <w:szCs w:val="24"/>
        </w:rPr>
      </w:pPr>
    </w:p>
    <w:p w14:paraId="7F9FD438" w14:textId="5A08E7B6" w:rsidR="00C91A84" w:rsidRDefault="00C91A84">
      <w:pPr>
        <w:spacing w:after="0" w:line="240" w:lineRule="auto"/>
        <w:rPr>
          <w:rFonts w:ascii="Times New Roman" w:hAnsi="Times New Roman"/>
          <w:b/>
          <w:sz w:val="24"/>
          <w:szCs w:val="24"/>
        </w:rPr>
      </w:pPr>
      <w:r>
        <w:rPr>
          <w:rFonts w:ascii="Times New Roman" w:hAnsi="Times New Roman"/>
          <w:b/>
          <w:sz w:val="24"/>
          <w:szCs w:val="24"/>
        </w:rPr>
        <w:br w:type="page"/>
      </w:r>
    </w:p>
    <w:p w14:paraId="606CC670" w14:textId="77777777" w:rsidR="000177D9" w:rsidRPr="00C91A84" w:rsidRDefault="000177D9" w:rsidP="00F00723">
      <w:pPr>
        <w:spacing w:after="0" w:line="240" w:lineRule="auto"/>
        <w:rPr>
          <w:rFonts w:ascii="Times New Roman" w:hAnsi="Times New Roman"/>
          <w:sz w:val="24"/>
          <w:szCs w:val="24"/>
        </w:rPr>
      </w:pPr>
    </w:p>
    <w:p w14:paraId="70F2933B" w14:textId="77777777" w:rsidR="006A7A3D" w:rsidRDefault="006A7A3D" w:rsidP="006A7A3D">
      <w:pPr>
        <w:pStyle w:val="1"/>
        <w:ind w:firstLine="708"/>
        <w:rPr>
          <w:rFonts w:ascii="Times New Roman" w:hAnsi="Times New Roman"/>
          <w:sz w:val="24"/>
          <w:szCs w:val="24"/>
        </w:rPr>
      </w:pPr>
      <w:r>
        <w:rPr>
          <w:rFonts w:ascii="Times New Roman" w:hAnsi="Times New Roman"/>
          <w:sz w:val="24"/>
          <w:szCs w:val="24"/>
        </w:rPr>
        <w:t>Пояснительная записка.</w:t>
      </w:r>
    </w:p>
    <w:p w14:paraId="25072337" w14:textId="77777777" w:rsidR="006A7A3D" w:rsidRDefault="006A7A3D" w:rsidP="006A7A3D">
      <w:pPr>
        <w:rPr>
          <w:lang w:eastAsia="x-none"/>
        </w:rPr>
      </w:pPr>
    </w:p>
    <w:p w14:paraId="4C194148" w14:textId="77777777" w:rsidR="00AA0962" w:rsidRPr="00C91A84" w:rsidRDefault="006A7A3D" w:rsidP="00AA0962">
      <w:pPr>
        <w:spacing w:after="120" w:line="240" w:lineRule="auto"/>
        <w:ind w:firstLine="709"/>
        <w:rPr>
          <w:rFonts w:ascii="Times New Roman" w:hAnsi="Times New Roman"/>
          <w:bCs/>
          <w:sz w:val="24"/>
          <w:szCs w:val="24"/>
        </w:rPr>
      </w:pPr>
      <w:r w:rsidRPr="00423DB3">
        <w:rPr>
          <w:rFonts w:ascii="Times New Roman" w:hAnsi="Times New Roman"/>
          <w:bCs/>
          <w:sz w:val="24"/>
          <w:szCs w:val="24"/>
        </w:rPr>
        <w:t xml:space="preserve">Учебный план по специальности </w:t>
      </w:r>
      <w:r w:rsidR="00AA0962" w:rsidRPr="00C91A84">
        <w:rPr>
          <w:rFonts w:ascii="Times New Roman" w:hAnsi="Times New Roman"/>
          <w:bCs/>
          <w:sz w:val="24"/>
          <w:szCs w:val="24"/>
        </w:rPr>
        <w:t>31.02.05 Стоматология ортопедическая</w:t>
      </w:r>
      <w:r w:rsidR="00AA0962" w:rsidRPr="00C91A84">
        <w:rPr>
          <w:rFonts w:ascii="Times New Roman" w:hAnsi="Times New Roman"/>
          <w:bCs/>
          <w:i/>
          <w:sz w:val="24"/>
          <w:szCs w:val="24"/>
        </w:rPr>
        <w:t xml:space="preserve"> </w:t>
      </w:r>
      <w:r w:rsidR="00AA0962" w:rsidRPr="00C91A84">
        <w:rPr>
          <w:rFonts w:ascii="Times New Roman" w:hAnsi="Times New Roman"/>
          <w:bCs/>
          <w:sz w:val="24"/>
          <w:szCs w:val="24"/>
        </w:rPr>
        <w:t>разработана на основе федерального государственного обр</w:t>
      </w:r>
      <w:r w:rsidR="00AA0962" w:rsidRPr="00C91A84">
        <w:rPr>
          <w:rFonts w:ascii="Times New Roman" w:hAnsi="Times New Roman"/>
          <w:bCs/>
          <w:sz w:val="24"/>
          <w:szCs w:val="24"/>
        </w:rPr>
        <w:t>а</w:t>
      </w:r>
      <w:r w:rsidR="00AA0962" w:rsidRPr="00C91A84">
        <w:rPr>
          <w:rFonts w:ascii="Times New Roman" w:hAnsi="Times New Roman"/>
          <w:bCs/>
          <w:sz w:val="24"/>
          <w:szCs w:val="24"/>
        </w:rPr>
        <w:t>зовательного стандарта среднего профессионального образования и примерной образовательной   программы  по специальности 31.02.05 Стоматология ортопедическая</w:t>
      </w:r>
      <w:r w:rsidR="00AA0962" w:rsidRPr="00C91A84">
        <w:rPr>
          <w:rFonts w:ascii="Times New Roman" w:hAnsi="Times New Roman"/>
          <w:bCs/>
          <w:i/>
          <w:sz w:val="24"/>
          <w:szCs w:val="24"/>
        </w:rPr>
        <w:t>,</w:t>
      </w:r>
      <w:r w:rsidR="00AA0962" w:rsidRPr="00C91A84">
        <w:rPr>
          <w:rFonts w:ascii="Times New Roman" w:hAnsi="Times New Roman"/>
          <w:bCs/>
          <w:sz w:val="24"/>
          <w:szCs w:val="24"/>
        </w:rPr>
        <w:t xml:space="preserve"> утвержденного  Приказом </w:t>
      </w:r>
      <w:proofErr w:type="spellStart"/>
      <w:r w:rsidR="00AA0962" w:rsidRPr="00C91A84">
        <w:rPr>
          <w:rFonts w:ascii="Times New Roman" w:hAnsi="Times New Roman"/>
          <w:bCs/>
          <w:sz w:val="24"/>
          <w:szCs w:val="24"/>
        </w:rPr>
        <w:t>Минпр</w:t>
      </w:r>
      <w:r w:rsidR="00AA0962" w:rsidRPr="00C91A84">
        <w:rPr>
          <w:rFonts w:ascii="Times New Roman" w:hAnsi="Times New Roman"/>
          <w:bCs/>
          <w:sz w:val="24"/>
          <w:szCs w:val="24"/>
        </w:rPr>
        <w:t>о</w:t>
      </w:r>
      <w:r w:rsidR="00AA0962" w:rsidRPr="00C91A84">
        <w:rPr>
          <w:rFonts w:ascii="Times New Roman" w:hAnsi="Times New Roman"/>
          <w:bCs/>
          <w:sz w:val="24"/>
          <w:szCs w:val="24"/>
        </w:rPr>
        <w:t>свещения</w:t>
      </w:r>
      <w:proofErr w:type="spellEnd"/>
      <w:r w:rsidR="00AA0962" w:rsidRPr="00C91A84">
        <w:rPr>
          <w:rFonts w:ascii="Times New Roman" w:hAnsi="Times New Roman"/>
          <w:bCs/>
          <w:sz w:val="24"/>
          <w:szCs w:val="24"/>
        </w:rPr>
        <w:t xml:space="preserve"> России от 6 июля 2022 г.  № 531</w:t>
      </w:r>
      <w:r w:rsidR="00AA0962" w:rsidRPr="00C91A84">
        <w:rPr>
          <w:rFonts w:ascii="Times New Roman" w:hAnsi="Times New Roman"/>
          <w:bCs/>
          <w:i/>
          <w:sz w:val="24"/>
          <w:szCs w:val="24"/>
        </w:rPr>
        <w:t xml:space="preserve"> </w:t>
      </w:r>
      <w:r w:rsidR="00AA0962" w:rsidRPr="00C91A84">
        <w:rPr>
          <w:rFonts w:ascii="Times New Roman" w:hAnsi="Times New Roman"/>
          <w:bCs/>
          <w:sz w:val="24"/>
          <w:szCs w:val="24"/>
        </w:rPr>
        <w:t>(далее – ФГОС СПО)</w:t>
      </w:r>
      <w:r w:rsidR="00AA0962">
        <w:rPr>
          <w:rFonts w:ascii="Times New Roman" w:hAnsi="Times New Roman"/>
          <w:bCs/>
          <w:sz w:val="24"/>
          <w:szCs w:val="24"/>
        </w:rPr>
        <w:t>, с учётом примерной образовательной программы.</w:t>
      </w:r>
    </w:p>
    <w:p w14:paraId="33C58C77" w14:textId="77777777" w:rsidR="006A7A3D" w:rsidRPr="00423DB3" w:rsidRDefault="006A7A3D" w:rsidP="006A7A3D">
      <w:pPr>
        <w:suppressAutoHyphens/>
        <w:spacing w:after="0" w:line="240" w:lineRule="auto"/>
        <w:ind w:firstLine="709"/>
        <w:jc w:val="both"/>
        <w:rPr>
          <w:rFonts w:ascii="Times New Roman" w:hAnsi="Times New Roman"/>
          <w:b/>
          <w:sz w:val="24"/>
          <w:szCs w:val="24"/>
        </w:rPr>
      </w:pPr>
      <w:r w:rsidRPr="00423DB3">
        <w:rPr>
          <w:rFonts w:ascii="Times New Roman" w:hAnsi="Times New Roman"/>
          <w:sz w:val="24"/>
          <w:szCs w:val="24"/>
        </w:rPr>
        <w:t>Форма обучения: очная</w:t>
      </w:r>
      <w:r w:rsidRPr="00423DB3">
        <w:rPr>
          <w:rFonts w:ascii="Times New Roman" w:hAnsi="Times New Roman"/>
          <w:bCs/>
          <w:iCs/>
          <w:sz w:val="24"/>
          <w:szCs w:val="24"/>
        </w:rPr>
        <w:t>.</w:t>
      </w:r>
    </w:p>
    <w:p w14:paraId="3CAA6DEC" w14:textId="34A01684" w:rsidR="006A7A3D" w:rsidRPr="00423DB3" w:rsidRDefault="006A7A3D" w:rsidP="006A7A3D">
      <w:pPr>
        <w:suppressAutoHyphens/>
        <w:spacing w:after="0" w:line="240" w:lineRule="auto"/>
        <w:ind w:firstLine="709"/>
        <w:jc w:val="both"/>
        <w:rPr>
          <w:rFonts w:ascii="Times New Roman" w:hAnsi="Times New Roman"/>
          <w:sz w:val="24"/>
          <w:szCs w:val="24"/>
        </w:rPr>
      </w:pPr>
      <w:r w:rsidRPr="00423DB3">
        <w:rPr>
          <w:rFonts w:ascii="Times New Roman" w:hAnsi="Times New Roman"/>
          <w:sz w:val="24"/>
          <w:szCs w:val="24"/>
        </w:rPr>
        <w:t xml:space="preserve">Объем образовательной программы, реализуемой на базе </w:t>
      </w:r>
      <w:r>
        <w:rPr>
          <w:rFonts w:ascii="Times New Roman" w:hAnsi="Times New Roman"/>
          <w:sz w:val="24"/>
          <w:szCs w:val="24"/>
        </w:rPr>
        <w:t>среднего</w:t>
      </w:r>
      <w:r w:rsidRPr="00423DB3">
        <w:rPr>
          <w:rFonts w:ascii="Times New Roman" w:hAnsi="Times New Roman"/>
          <w:sz w:val="24"/>
          <w:szCs w:val="24"/>
        </w:rPr>
        <w:t xml:space="preserve"> общего образования по квалификации: </w:t>
      </w:r>
      <w:r w:rsidR="00AA0962">
        <w:rPr>
          <w:rFonts w:ascii="Times New Roman" w:hAnsi="Times New Roman"/>
          <w:sz w:val="24"/>
          <w:szCs w:val="24"/>
        </w:rPr>
        <w:t>зубной техник</w:t>
      </w:r>
      <w:r>
        <w:rPr>
          <w:rFonts w:ascii="Times New Roman" w:hAnsi="Times New Roman"/>
          <w:sz w:val="24"/>
          <w:szCs w:val="24"/>
        </w:rPr>
        <w:t>- 2952 академических часа</w:t>
      </w:r>
      <w:r w:rsidRPr="00423DB3">
        <w:rPr>
          <w:rFonts w:ascii="Times New Roman" w:hAnsi="Times New Roman"/>
          <w:sz w:val="24"/>
          <w:szCs w:val="24"/>
        </w:rPr>
        <w:t xml:space="preserve">. </w:t>
      </w:r>
    </w:p>
    <w:p w14:paraId="7147D584" w14:textId="25EB865C" w:rsidR="006A7A3D" w:rsidRPr="00423DB3" w:rsidRDefault="006A7A3D" w:rsidP="006A7A3D">
      <w:pPr>
        <w:suppressAutoHyphens/>
        <w:spacing w:after="0" w:line="240" w:lineRule="auto"/>
        <w:ind w:firstLine="709"/>
        <w:jc w:val="both"/>
        <w:rPr>
          <w:rFonts w:ascii="Times New Roman" w:hAnsi="Times New Roman"/>
          <w:iCs/>
          <w:sz w:val="24"/>
          <w:szCs w:val="24"/>
        </w:rPr>
      </w:pPr>
      <w:r w:rsidRPr="00423DB3">
        <w:rPr>
          <w:rFonts w:ascii="Times New Roman" w:hAnsi="Times New Roman"/>
          <w:sz w:val="24"/>
          <w:szCs w:val="24"/>
        </w:rPr>
        <w:t xml:space="preserve">Срок получения образования по образовательной </w:t>
      </w:r>
      <w:r>
        <w:rPr>
          <w:rFonts w:ascii="Times New Roman" w:hAnsi="Times New Roman"/>
          <w:sz w:val="24"/>
          <w:szCs w:val="24"/>
        </w:rPr>
        <w:t>программе, реализуемой на базе среднег</w:t>
      </w:r>
      <w:r w:rsidRPr="00423DB3">
        <w:rPr>
          <w:rFonts w:ascii="Times New Roman" w:hAnsi="Times New Roman"/>
          <w:sz w:val="24"/>
          <w:szCs w:val="24"/>
        </w:rPr>
        <w:t xml:space="preserve">о общего образования по квалификации: </w:t>
      </w:r>
      <w:r w:rsidR="00A41E47">
        <w:rPr>
          <w:rFonts w:ascii="Times New Roman" w:hAnsi="Times New Roman"/>
          <w:sz w:val="24"/>
          <w:szCs w:val="24"/>
        </w:rPr>
        <w:t xml:space="preserve">зубной техник </w:t>
      </w:r>
      <w:bookmarkStart w:id="2" w:name="_GoBack"/>
      <w:bookmarkEnd w:id="2"/>
      <w:r w:rsidR="00AA0962">
        <w:rPr>
          <w:rFonts w:ascii="Times New Roman" w:hAnsi="Times New Roman"/>
          <w:sz w:val="24"/>
          <w:szCs w:val="24"/>
        </w:rPr>
        <w:t>- 1</w:t>
      </w:r>
      <w:r w:rsidRPr="00423DB3">
        <w:rPr>
          <w:rFonts w:ascii="Times New Roman" w:hAnsi="Times New Roman"/>
          <w:sz w:val="24"/>
          <w:szCs w:val="24"/>
        </w:rPr>
        <w:t xml:space="preserve"> год </w:t>
      </w:r>
      <w:r>
        <w:rPr>
          <w:rFonts w:ascii="Times New Roman" w:hAnsi="Times New Roman"/>
          <w:sz w:val="24"/>
          <w:szCs w:val="24"/>
        </w:rPr>
        <w:t>10</w:t>
      </w:r>
      <w:r w:rsidRPr="00423DB3">
        <w:rPr>
          <w:rFonts w:ascii="Times New Roman" w:hAnsi="Times New Roman"/>
          <w:sz w:val="24"/>
          <w:szCs w:val="24"/>
        </w:rPr>
        <w:t xml:space="preserve"> месяцев</w:t>
      </w:r>
      <w:r w:rsidRPr="00423DB3">
        <w:rPr>
          <w:rFonts w:ascii="Times New Roman" w:hAnsi="Times New Roman"/>
          <w:i/>
          <w:sz w:val="24"/>
          <w:szCs w:val="24"/>
        </w:rPr>
        <w:t>.</w:t>
      </w:r>
      <w:r w:rsidRPr="00423DB3">
        <w:rPr>
          <w:rFonts w:ascii="Times New Roman" w:hAnsi="Times New Roman"/>
          <w:iCs/>
          <w:sz w:val="24"/>
          <w:szCs w:val="24"/>
        </w:rPr>
        <w:t xml:space="preserve"> </w:t>
      </w:r>
    </w:p>
    <w:p w14:paraId="6BD72089" w14:textId="77777777" w:rsidR="006A7A3D" w:rsidRPr="00423DB3" w:rsidRDefault="006A7A3D" w:rsidP="006A7A3D">
      <w:pPr>
        <w:spacing w:line="240" w:lineRule="auto"/>
        <w:ind w:firstLine="709"/>
        <w:rPr>
          <w:rFonts w:ascii="Times New Roman" w:hAnsi="Times New Roman"/>
          <w:sz w:val="24"/>
          <w:szCs w:val="24"/>
        </w:rPr>
      </w:pPr>
      <w:r w:rsidRPr="00423DB3">
        <w:rPr>
          <w:rFonts w:ascii="Times New Roman" w:hAnsi="Times New Roman"/>
          <w:sz w:val="24"/>
          <w:szCs w:val="24"/>
        </w:rPr>
        <w:t>Учебный процесс организован по шестидневной рабочей неделе, предусмотрена группировка парами  (по 45 минут с перерывом).</w:t>
      </w:r>
    </w:p>
    <w:p w14:paraId="37082414" w14:textId="77777777" w:rsidR="006A7A3D" w:rsidRPr="00423DB3" w:rsidRDefault="006A7A3D" w:rsidP="006A7A3D">
      <w:pPr>
        <w:spacing w:line="240" w:lineRule="auto"/>
        <w:ind w:firstLine="709"/>
        <w:rPr>
          <w:rFonts w:ascii="Times New Roman" w:hAnsi="Times New Roman"/>
          <w:sz w:val="24"/>
          <w:szCs w:val="24"/>
        </w:rPr>
      </w:pPr>
      <w:r w:rsidRPr="00423DB3">
        <w:rPr>
          <w:rFonts w:ascii="Times New Roman" w:hAnsi="Times New Roman"/>
          <w:sz w:val="24"/>
          <w:szCs w:val="24"/>
        </w:rPr>
        <w:t xml:space="preserve">Объем обязательных (аудиторных) учебных занятий студентов составляет 36 часов в неделю. </w:t>
      </w:r>
    </w:p>
    <w:p w14:paraId="4E5CD3EE" w14:textId="77777777" w:rsidR="006A7A3D" w:rsidRPr="00423DB3" w:rsidRDefault="006A7A3D" w:rsidP="006A7A3D">
      <w:pPr>
        <w:spacing w:line="240" w:lineRule="auto"/>
        <w:ind w:firstLine="709"/>
        <w:rPr>
          <w:rFonts w:ascii="Times New Roman" w:hAnsi="Times New Roman"/>
          <w:sz w:val="24"/>
          <w:szCs w:val="24"/>
        </w:rPr>
      </w:pPr>
      <w:r w:rsidRPr="00423DB3">
        <w:rPr>
          <w:rFonts w:ascii="Times New Roman" w:hAnsi="Times New Roman"/>
          <w:sz w:val="24"/>
          <w:szCs w:val="24"/>
        </w:rPr>
        <w:t xml:space="preserve">С учётом того, что примерными программами по УД, ПМ не </w:t>
      </w:r>
      <w:proofErr w:type="gramStart"/>
      <w:r w:rsidRPr="00423DB3">
        <w:rPr>
          <w:rFonts w:ascii="Times New Roman" w:hAnsi="Times New Roman"/>
          <w:sz w:val="24"/>
          <w:szCs w:val="24"/>
        </w:rPr>
        <w:t>предусмотрена</w:t>
      </w:r>
      <w:proofErr w:type="gramEnd"/>
      <w:r w:rsidRPr="00423DB3">
        <w:rPr>
          <w:rFonts w:ascii="Times New Roman" w:hAnsi="Times New Roman"/>
          <w:sz w:val="24"/>
          <w:szCs w:val="24"/>
        </w:rPr>
        <w:t xml:space="preserve"> самостоятельны я работа – объём времени на самосто</w:t>
      </w:r>
      <w:r w:rsidRPr="00423DB3">
        <w:rPr>
          <w:rFonts w:ascii="Times New Roman" w:hAnsi="Times New Roman"/>
          <w:sz w:val="24"/>
          <w:szCs w:val="24"/>
        </w:rPr>
        <w:t>я</w:t>
      </w:r>
      <w:r w:rsidRPr="00423DB3">
        <w:rPr>
          <w:rFonts w:ascii="Times New Roman" w:hAnsi="Times New Roman"/>
          <w:sz w:val="24"/>
          <w:szCs w:val="24"/>
        </w:rPr>
        <w:t>тельную работу выделен из вариативной части.</w:t>
      </w:r>
    </w:p>
    <w:p w14:paraId="5A3B21EF" w14:textId="77777777" w:rsidR="006A7A3D" w:rsidRPr="00423DB3" w:rsidRDefault="006A7A3D" w:rsidP="006A7A3D">
      <w:pPr>
        <w:spacing w:line="240" w:lineRule="auto"/>
        <w:ind w:firstLine="709"/>
        <w:rPr>
          <w:rFonts w:ascii="Times New Roman" w:hAnsi="Times New Roman"/>
          <w:sz w:val="24"/>
          <w:szCs w:val="24"/>
        </w:rPr>
      </w:pPr>
      <w:r w:rsidRPr="00423DB3">
        <w:rPr>
          <w:rFonts w:ascii="Times New Roman" w:hAnsi="Times New Roman"/>
          <w:sz w:val="24"/>
          <w:szCs w:val="24"/>
        </w:rPr>
        <w:t>Текущий контроль по дисциплинам, междисциплинарным курсам (МДК), профессиональным модулям (ПМ)  проводится в форме опроса (индивидуального, фронтального), выполнения тестовых заданий (как в письменной форме, так и с использованием ТСО), выполн</w:t>
      </w:r>
      <w:r w:rsidRPr="00423DB3">
        <w:rPr>
          <w:rFonts w:ascii="Times New Roman" w:hAnsi="Times New Roman"/>
          <w:sz w:val="24"/>
          <w:szCs w:val="24"/>
        </w:rPr>
        <w:t>е</w:t>
      </w:r>
      <w:r w:rsidRPr="00423DB3">
        <w:rPr>
          <w:rFonts w:ascii="Times New Roman" w:hAnsi="Times New Roman"/>
          <w:sz w:val="24"/>
          <w:szCs w:val="24"/>
        </w:rPr>
        <w:t>ния практических заданий, решения проблемно-ситуационных задач, задач по неотложной помощи, выполнения манипуляций. Предусмо</w:t>
      </w:r>
      <w:r w:rsidRPr="00423DB3">
        <w:rPr>
          <w:rFonts w:ascii="Times New Roman" w:hAnsi="Times New Roman"/>
          <w:sz w:val="24"/>
          <w:szCs w:val="24"/>
        </w:rPr>
        <w:t>т</w:t>
      </w:r>
      <w:r w:rsidRPr="00423DB3">
        <w:rPr>
          <w:rFonts w:ascii="Times New Roman" w:hAnsi="Times New Roman"/>
          <w:sz w:val="24"/>
          <w:szCs w:val="24"/>
        </w:rPr>
        <w:t>рены рубежные контроли,  контрольные работы по разделам дисциплин, МДК.</w:t>
      </w:r>
    </w:p>
    <w:p w14:paraId="2991AAD0" w14:textId="77777777" w:rsidR="006A7A3D" w:rsidRPr="00423DB3" w:rsidRDefault="006A7A3D" w:rsidP="006A7A3D">
      <w:pPr>
        <w:shd w:val="clear" w:color="auto" w:fill="FFFFFF"/>
        <w:spacing w:line="240" w:lineRule="auto"/>
        <w:ind w:firstLine="709"/>
        <w:jc w:val="both"/>
        <w:rPr>
          <w:rFonts w:ascii="Times New Roman" w:hAnsi="Times New Roman"/>
          <w:sz w:val="24"/>
          <w:szCs w:val="24"/>
        </w:rPr>
      </w:pPr>
      <w:r w:rsidRPr="00423DB3">
        <w:rPr>
          <w:rFonts w:ascii="Times New Roman" w:hAnsi="Times New Roman"/>
          <w:sz w:val="24"/>
          <w:szCs w:val="24"/>
        </w:rPr>
        <w:t xml:space="preserve">Практики: учебная, производственная, производственная (по профилю специальности). Учебная практика проводится в лечебно-профилактических учреждениях под руководством преподавателя. </w:t>
      </w:r>
    </w:p>
    <w:p w14:paraId="5452B0FF" w14:textId="77777777" w:rsidR="006A7A3D" w:rsidRPr="00423DB3" w:rsidRDefault="006A7A3D" w:rsidP="006A7A3D">
      <w:pPr>
        <w:shd w:val="clear" w:color="auto" w:fill="FFFFFF"/>
        <w:spacing w:line="240" w:lineRule="auto"/>
        <w:ind w:firstLine="709"/>
        <w:rPr>
          <w:rFonts w:ascii="Times New Roman" w:hAnsi="Times New Roman"/>
          <w:sz w:val="24"/>
          <w:szCs w:val="24"/>
        </w:rPr>
      </w:pPr>
      <w:r w:rsidRPr="00423DB3">
        <w:rPr>
          <w:rFonts w:ascii="Times New Roman" w:hAnsi="Times New Roman"/>
          <w:sz w:val="24"/>
          <w:szCs w:val="24"/>
        </w:rPr>
        <w:t>Производственная практика проводится в лечебно-профилактических учреждениях и других  организациях, направление деятельн</w:t>
      </w:r>
      <w:r w:rsidRPr="00423DB3">
        <w:rPr>
          <w:rFonts w:ascii="Times New Roman" w:hAnsi="Times New Roman"/>
          <w:sz w:val="24"/>
          <w:szCs w:val="24"/>
        </w:rPr>
        <w:t>о</w:t>
      </w:r>
      <w:r w:rsidRPr="00423DB3">
        <w:rPr>
          <w:rFonts w:ascii="Times New Roman" w:hAnsi="Times New Roman"/>
          <w:sz w:val="24"/>
          <w:szCs w:val="24"/>
        </w:rPr>
        <w:t>сти которых соответствует профилю подготовки обучающихся.</w:t>
      </w:r>
    </w:p>
    <w:p w14:paraId="035D12C3" w14:textId="77777777" w:rsidR="006A7A3D" w:rsidRPr="00423DB3" w:rsidRDefault="006A7A3D" w:rsidP="006A7A3D">
      <w:pPr>
        <w:shd w:val="clear" w:color="auto" w:fill="FFFFFF"/>
        <w:spacing w:line="240" w:lineRule="auto"/>
        <w:ind w:firstLine="709"/>
        <w:rPr>
          <w:rFonts w:ascii="Times New Roman" w:hAnsi="Times New Roman"/>
          <w:sz w:val="24"/>
          <w:szCs w:val="24"/>
        </w:rPr>
      </w:pPr>
      <w:r w:rsidRPr="00423DB3">
        <w:rPr>
          <w:rFonts w:ascii="Times New Roman" w:hAnsi="Times New Roman"/>
          <w:sz w:val="24"/>
          <w:szCs w:val="24"/>
        </w:rPr>
        <w:lastRenderedPageBreak/>
        <w:t>Продолжительность практики по профилю специальности  (ППС)  составляет 144 часа (в соответствии с ФГОС СПО). К практике по профилю специальности  допускаются студенты, полностью освоившие программы дисциплин, МДК, ПМ, учебной практики и произво</w:t>
      </w:r>
      <w:r w:rsidRPr="00423DB3">
        <w:rPr>
          <w:rFonts w:ascii="Times New Roman" w:hAnsi="Times New Roman"/>
          <w:sz w:val="24"/>
          <w:szCs w:val="24"/>
        </w:rPr>
        <w:t>д</w:t>
      </w:r>
      <w:r w:rsidRPr="00423DB3">
        <w:rPr>
          <w:rFonts w:ascii="Times New Roman" w:hAnsi="Times New Roman"/>
          <w:sz w:val="24"/>
          <w:szCs w:val="24"/>
        </w:rPr>
        <w:t>ственной практики. ППС проводится в соответствии с программой, в различных лечебно-профилактических учреждениях города и области. Во время ППС  студенты работают самостоятельно в соответствии с освоенными видами профессиональной деятельности. Непосредстве</w:t>
      </w:r>
      <w:r w:rsidRPr="00423DB3">
        <w:rPr>
          <w:rFonts w:ascii="Times New Roman" w:hAnsi="Times New Roman"/>
          <w:sz w:val="24"/>
          <w:szCs w:val="24"/>
        </w:rPr>
        <w:t>н</w:t>
      </w:r>
      <w:r w:rsidRPr="00423DB3">
        <w:rPr>
          <w:rFonts w:ascii="Times New Roman" w:hAnsi="Times New Roman"/>
          <w:sz w:val="24"/>
          <w:szCs w:val="24"/>
        </w:rPr>
        <w:t>ными руководителями ППС являются  старшие или главные медицинские сёстры, методическим руководителем – преподаватель. По заве</w:t>
      </w:r>
      <w:r w:rsidRPr="00423DB3">
        <w:rPr>
          <w:rFonts w:ascii="Times New Roman" w:hAnsi="Times New Roman"/>
          <w:sz w:val="24"/>
          <w:szCs w:val="24"/>
        </w:rPr>
        <w:t>р</w:t>
      </w:r>
      <w:r w:rsidRPr="00423DB3">
        <w:rPr>
          <w:rFonts w:ascii="Times New Roman" w:hAnsi="Times New Roman"/>
          <w:sz w:val="24"/>
          <w:szCs w:val="24"/>
        </w:rPr>
        <w:t>шении ППС проводится дифференцированный зачёт.</w:t>
      </w:r>
    </w:p>
    <w:p w14:paraId="24A57A70" w14:textId="77777777" w:rsidR="006A7A3D" w:rsidRPr="00423DB3" w:rsidRDefault="006A7A3D" w:rsidP="006A7A3D">
      <w:pPr>
        <w:spacing w:line="240" w:lineRule="auto"/>
        <w:ind w:firstLine="709"/>
        <w:rPr>
          <w:rFonts w:ascii="Times New Roman" w:hAnsi="Times New Roman"/>
          <w:bCs/>
          <w:sz w:val="24"/>
          <w:szCs w:val="24"/>
        </w:rPr>
      </w:pPr>
      <w:r w:rsidRPr="00423DB3">
        <w:rPr>
          <w:rFonts w:ascii="Times New Roman" w:hAnsi="Times New Roman"/>
          <w:sz w:val="24"/>
          <w:szCs w:val="24"/>
        </w:rPr>
        <w:t xml:space="preserve">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соответствующего модуля или дисциплины. </w:t>
      </w:r>
      <w:r w:rsidRPr="00423DB3">
        <w:rPr>
          <w:rFonts w:ascii="Times New Roman" w:hAnsi="Times New Roman"/>
          <w:bCs/>
          <w:sz w:val="24"/>
          <w:szCs w:val="24"/>
        </w:rPr>
        <w:t>Количество экзаменов в каждом учебном году в процессе промежуточной аттестации студентов не превышает 8, а колич</w:t>
      </w:r>
      <w:r w:rsidRPr="00423DB3">
        <w:rPr>
          <w:rFonts w:ascii="Times New Roman" w:hAnsi="Times New Roman"/>
          <w:bCs/>
          <w:sz w:val="24"/>
          <w:szCs w:val="24"/>
        </w:rPr>
        <w:t>е</w:t>
      </w:r>
      <w:r w:rsidRPr="00423DB3">
        <w:rPr>
          <w:rFonts w:ascii="Times New Roman" w:hAnsi="Times New Roman"/>
          <w:bCs/>
          <w:sz w:val="24"/>
          <w:szCs w:val="24"/>
        </w:rPr>
        <w:t>ство зачетов и дифференцированных зачетов – 10.</w:t>
      </w:r>
    </w:p>
    <w:p w14:paraId="7B56EBFB" w14:textId="77777777" w:rsidR="006A7A3D" w:rsidRPr="00423DB3" w:rsidRDefault="006A7A3D" w:rsidP="006A7A3D">
      <w:pPr>
        <w:shd w:val="clear" w:color="auto" w:fill="FFFFFF"/>
        <w:spacing w:line="240" w:lineRule="auto"/>
        <w:ind w:firstLine="709"/>
        <w:rPr>
          <w:rFonts w:ascii="Times New Roman" w:hAnsi="Times New Roman"/>
          <w:sz w:val="24"/>
          <w:szCs w:val="24"/>
        </w:rPr>
      </w:pPr>
      <w:r w:rsidRPr="00423DB3">
        <w:rPr>
          <w:rFonts w:ascii="Times New Roman" w:hAnsi="Times New Roman"/>
          <w:sz w:val="24"/>
          <w:szCs w:val="24"/>
        </w:rPr>
        <w:t>Государственная итоговая аттестация проводится в форме итогового междисциплинарного экзамена</w:t>
      </w:r>
      <w:proofErr w:type="gramStart"/>
      <w:r w:rsidRPr="00423DB3">
        <w:rPr>
          <w:rFonts w:ascii="Times New Roman" w:hAnsi="Times New Roman"/>
          <w:sz w:val="24"/>
          <w:szCs w:val="24"/>
        </w:rPr>
        <w:t>.</w:t>
      </w:r>
      <w:proofErr w:type="gramEnd"/>
      <w:r w:rsidRPr="00423DB3">
        <w:rPr>
          <w:rFonts w:ascii="Times New Roman" w:hAnsi="Times New Roman"/>
          <w:sz w:val="24"/>
          <w:szCs w:val="24"/>
        </w:rPr>
        <w:t xml:space="preserve">  (</w:t>
      </w:r>
      <w:proofErr w:type="gramStart"/>
      <w:r w:rsidRPr="00423DB3">
        <w:rPr>
          <w:rFonts w:ascii="Times New Roman" w:hAnsi="Times New Roman"/>
          <w:sz w:val="24"/>
          <w:szCs w:val="24"/>
        </w:rPr>
        <w:t>в</w:t>
      </w:r>
      <w:proofErr w:type="gramEnd"/>
      <w:r w:rsidRPr="00423DB3">
        <w:rPr>
          <w:rFonts w:ascii="Times New Roman" w:hAnsi="Times New Roman"/>
          <w:sz w:val="24"/>
          <w:szCs w:val="24"/>
        </w:rPr>
        <w:t xml:space="preserve"> соответствии с Программой Государственной итоговой аттестации выпускников ОБПОУ «КБМК»).</w:t>
      </w:r>
    </w:p>
    <w:p w14:paraId="50A7FF75" w14:textId="77777777" w:rsidR="006A7A3D" w:rsidRPr="00423DB3" w:rsidRDefault="006A7A3D" w:rsidP="006A7A3D">
      <w:pPr>
        <w:spacing w:line="240" w:lineRule="auto"/>
        <w:ind w:firstLine="709"/>
        <w:rPr>
          <w:rFonts w:ascii="Times New Roman" w:hAnsi="Times New Roman"/>
          <w:b/>
          <w:bCs/>
          <w:sz w:val="24"/>
          <w:szCs w:val="24"/>
        </w:rPr>
      </w:pPr>
      <w:r w:rsidRPr="00423DB3">
        <w:rPr>
          <w:rFonts w:ascii="Times New Roman" w:hAnsi="Times New Roman"/>
          <w:bCs/>
          <w:sz w:val="24"/>
          <w:szCs w:val="24"/>
        </w:rPr>
        <w:t>Общая продол</w:t>
      </w:r>
      <w:r>
        <w:rPr>
          <w:rFonts w:ascii="Times New Roman" w:hAnsi="Times New Roman"/>
          <w:bCs/>
          <w:sz w:val="24"/>
          <w:szCs w:val="24"/>
        </w:rPr>
        <w:t>жительность каникул составляет 12</w:t>
      </w:r>
      <w:r w:rsidRPr="00423DB3">
        <w:rPr>
          <w:rFonts w:ascii="Times New Roman" w:hAnsi="Times New Roman"/>
          <w:bCs/>
          <w:sz w:val="24"/>
          <w:szCs w:val="24"/>
        </w:rPr>
        <w:t xml:space="preserve"> недел</w:t>
      </w:r>
      <w:r>
        <w:rPr>
          <w:rFonts w:ascii="Times New Roman" w:hAnsi="Times New Roman"/>
          <w:bCs/>
          <w:sz w:val="24"/>
          <w:szCs w:val="24"/>
        </w:rPr>
        <w:t>ь</w:t>
      </w:r>
      <w:r w:rsidRPr="00423DB3">
        <w:rPr>
          <w:rFonts w:ascii="Times New Roman" w:hAnsi="Times New Roman"/>
          <w:bCs/>
          <w:sz w:val="24"/>
          <w:szCs w:val="24"/>
        </w:rPr>
        <w:t xml:space="preserve"> – на базе </w:t>
      </w:r>
      <w:r>
        <w:rPr>
          <w:rFonts w:ascii="Times New Roman" w:hAnsi="Times New Roman"/>
          <w:bCs/>
          <w:sz w:val="24"/>
          <w:szCs w:val="24"/>
        </w:rPr>
        <w:t>средне</w:t>
      </w:r>
      <w:r w:rsidRPr="00423DB3">
        <w:rPr>
          <w:rFonts w:ascii="Times New Roman" w:hAnsi="Times New Roman"/>
          <w:bCs/>
          <w:sz w:val="24"/>
          <w:szCs w:val="24"/>
        </w:rPr>
        <w:t>го общего образования.</w:t>
      </w:r>
    </w:p>
    <w:p w14:paraId="58000E55" w14:textId="77777777" w:rsidR="006A7A3D" w:rsidRPr="00423DB3" w:rsidRDefault="006A7A3D" w:rsidP="006A7A3D">
      <w:pPr>
        <w:spacing w:line="240" w:lineRule="auto"/>
        <w:ind w:firstLine="709"/>
        <w:rPr>
          <w:rFonts w:ascii="Times New Roman" w:hAnsi="Times New Roman"/>
          <w:b/>
          <w:sz w:val="24"/>
          <w:szCs w:val="24"/>
        </w:rPr>
      </w:pPr>
      <w:r w:rsidRPr="00423DB3">
        <w:rPr>
          <w:rFonts w:ascii="Times New Roman" w:hAnsi="Times New Roman"/>
          <w:b/>
          <w:sz w:val="24"/>
          <w:szCs w:val="24"/>
        </w:rPr>
        <w:t>Формирование вариативной части.</w:t>
      </w:r>
    </w:p>
    <w:p w14:paraId="0CA063E4" w14:textId="77777777" w:rsidR="00101F09" w:rsidRDefault="00101F09" w:rsidP="00F00723">
      <w:pPr>
        <w:spacing w:after="0" w:line="240" w:lineRule="auto"/>
        <w:rPr>
          <w:rFonts w:ascii="Times New Roman" w:hAnsi="Times New Roman"/>
          <w:sz w:val="24"/>
          <w:szCs w:val="24"/>
        </w:rPr>
      </w:pPr>
    </w:p>
    <w:tbl>
      <w:tblPr>
        <w:tblW w:w="14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8222"/>
        <w:gridCol w:w="2409"/>
        <w:gridCol w:w="2409"/>
      </w:tblGrid>
      <w:tr w:rsidR="00C01350" w:rsidRPr="00C91A84" w14:paraId="18B4D201" w14:textId="77777777" w:rsidTr="006A7A3D">
        <w:trPr>
          <w:trHeight w:val="20"/>
          <w:jc w:val="center"/>
        </w:trPr>
        <w:tc>
          <w:tcPr>
            <w:tcW w:w="1684" w:type="dxa"/>
            <w:vAlign w:val="center"/>
          </w:tcPr>
          <w:p w14:paraId="299B6355" w14:textId="77777777" w:rsidR="00C01350" w:rsidRPr="00C91A84" w:rsidRDefault="00C01350" w:rsidP="006A7A3D">
            <w:pPr>
              <w:suppressAutoHyphens/>
              <w:spacing w:after="0"/>
              <w:contextualSpacing/>
              <w:jc w:val="both"/>
              <w:rPr>
                <w:rFonts w:ascii="Times New Roman" w:hAnsi="Times New Roman"/>
                <w:b/>
                <w:sz w:val="24"/>
                <w:szCs w:val="24"/>
              </w:rPr>
            </w:pPr>
          </w:p>
        </w:tc>
        <w:tc>
          <w:tcPr>
            <w:tcW w:w="8222" w:type="dxa"/>
            <w:vAlign w:val="center"/>
          </w:tcPr>
          <w:p w14:paraId="493E70CC" w14:textId="77777777" w:rsidR="00C01350" w:rsidRPr="00C91A84" w:rsidRDefault="00C01350" w:rsidP="006A7A3D">
            <w:pPr>
              <w:suppressAutoHyphens/>
              <w:spacing w:after="0"/>
              <w:contextualSpacing/>
              <w:jc w:val="both"/>
              <w:rPr>
                <w:rFonts w:ascii="Times New Roman" w:hAnsi="Times New Roman"/>
                <w:b/>
              </w:rPr>
            </w:pPr>
          </w:p>
        </w:tc>
        <w:tc>
          <w:tcPr>
            <w:tcW w:w="2409" w:type="dxa"/>
            <w:vAlign w:val="center"/>
          </w:tcPr>
          <w:p w14:paraId="7B7A0F6F" w14:textId="6BE92D5A" w:rsidR="00C01350" w:rsidRPr="00C91A84" w:rsidRDefault="00C01350" w:rsidP="006A7A3D">
            <w:pPr>
              <w:tabs>
                <w:tab w:val="left" w:pos="406"/>
              </w:tabs>
              <w:spacing w:after="0"/>
              <w:contextualSpacing/>
              <w:jc w:val="center"/>
              <w:rPr>
                <w:rFonts w:ascii="Times New Roman" w:hAnsi="Times New Roman"/>
                <w:b/>
                <w:bCs/>
              </w:rPr>
            </w:pPr>
            <w:r>
              <w:rPr>
                <w:rFonts w:ascii="Times New Roman" w:hAnsi="Times New Roman"/>
                <w:b/>
                <w:bCs/>
              </w:rPr>
              <w:t>828</w:t>
            </w:r>
          </w:p>
        </w:tc>
        <w:tc>
          <w:tcPr>
            <w:tcW w:w="2409" w:type="dxa"/>
          </w:tcPr>
          <w:p w14:paraId="14AF008D" w14:textId="0C6D5A8E" w:rsidR="00C01350" w:rsidRPr="00C91A84" w:rsidRDefault="00C01350" w:rsidP="006A7A3D">
            <w:pPr>
              <w:tabs>
                <w:tab w:val="left" w:pos="406"/>
              </w:tabs>
              <w:spacing w:after="0"/>
              <w:contextualSpacing/>
              <w:jc w:val="center"/>
              <w:rPr>
                <w:rFonts w:ascii="Times New Roman" w:hAnsi="Times New Roman"/>
                <w:b/>
                <w:bCs/>
              </w:rPr>
            </w:pPr>
            <w:r>
              <w:rPr>
                <w:rFonts w:ascii="Times New Roman" w:hAnsi="Times New Roman"/>
                <w:b/>
                <w:bCs/>
              </w:rPr>
              <w:t xml:space="preserve">В </w:t>
            </w:r>
            <w:proofErr w:type="spellStart"/>
            <w:r>
              <w:rPr>
                <w:rFonts w:ascii="Times New Roman" w:hAnsi="Times New Roman"/>
                <w:b/>
                <w:bCs/>
              </w:rPr>
              <w:t>т</w:t>
            </w:r>
            <w:proofErr w:type="gramStart"/>
            <w:r>
              <w:rPr>
                <w:rFonts w:ascii="Times New Roman" w:hAnsi="Times New Roman"/>
                <w:b/>
                <w:bCs/>
              </w:rPr>
              <w:t>.ч</w:t>
            </w:r>
            <w:proofErr w:type="spellEnd"/>
            <w:proofErr w:type="gramEnd"/>
            <w:r>
              <w:rPr>
                <w:rFonts w:ascii="Times New Roman" w:hAnsi="Times New Roman"/>
                <w:b/>
                <w:bCs/>
              </w:rPr>
              <w:t xml:space="preserve"> – </w:t>
            </w:r>
            <w:proofErr w:type="spellStart"/>
            <w:r>
              <w:rPr>
                <w:rFonts w:ascii="Times New Roman" w:hAnsi="Times New Roman"/>
                <w:b/>
                <w:bCs/>
              </w:rPr>
              <w:t>самост</w:t>
            </w:r>
            <w:proofErr w:type="spellEnd"/>
            <w:r>
              <w:rPr>
                <w:rFonts w:ascii="Times New Roman" w:hAnsi="Times New Roman"/>
                <w:b/>
                <w:bCs/>
              </w:rPr>
              <w:t xml:space="preserve"> работа</w:t>
            </w:r>
          </w:p>
        </w:tc>
      </w:tr>
      <w:tr w:rsidR="006A7A3D" w:rsidRPr="00C91A84" w14:paraId="1896BF08" w14:textId="37DCC996" w:rsidTr="006A7A3D">
        <w:trPr>
          <w:trHeight w:val="20"/>
          <w:jc w:val="center"/>
        </w:trPr>
        <w:tc>
          <w:tcPr>
            <w:tcW w:w="1684" w:type="dxa"/>
            <w:vAlign w:val="center"/>
          </w:tcPr>
          <w:p w14:paraId="3391452A"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СГ.00</w:t>
            </w:r>
          </w:p>
        </w:tc>
        <w:tc>
          <w:tcPr>
            <w:tcW w:w="8222" w:type="dxa"/>
            <w:vAlign w:val="center"/>
          </w:tcPr>
          <w:p w14:paraId="67172B74"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b/>
              </w:rPr>
              <w:t xml:space="preserve">Социально-гуманитарный цикл </w:t>
            </w:r>
          </w:p>
        </w:tc>
        <w:tc>
          <w:tcPr>
            <w:tcW w:w="2409" w:type="dxa"/>
            <w:vAlign w:val="center"/>
          </w:tcPr>
          <w:p w14:paraId="7EEB011D" w14:textId="77777777" w:rsidR="006A7A3D" w:rsidRPr="00C91A84" w:rsidRDefault="006A7A3D" w:rsidP="006A7A3D">
            <w:pPr>
              <w:tabs>
                <w:tab w:val="left" w:pos="406"/>
              </w:tabs>
              <w:spacing w:after="0"/>
              <w:contextualSpacing/>
              <w:jc w:val="center"/>
              <w:rPr>
                <w:rFonts w:ascii="Times New Roman" w:hAnsi="Times New Roman"/>
                <w:b/>
              </w:rPr>
            </w:pPr>
            <w:r w:rsidRPr="00C91A84">
              <w:rPr>
                <w:rFonts w:ascii="Times New Roman" w:hAnsi="Times New Roman"/>
                <w:b/>
                <w:bCs/>
              </w:rPr>
              <w:t>154</w:t>
            </w:r>
          </w:p>
        </w:tc>
        <w:tc>
          <w:tcPr>
            <w:tcW w:w="2409" w:type="dxa"/>
          </w:tcPr>
          <w:p w14:paraId="2C2E3E6F" w14:textId="77777777" w:rsidR="006A7A3D" w:rsidRPr="00C91A84" w:rsidRDefault="006A7A3D" w:rsidP="006A7A3D">
            <w:pPr>
              <w:tabs>
                <w:tab w:val="left" w:pos="406"/>
              </w:tabs>
              <w:spacing w:after="0"/>
              <w:contextualSpacing/>
              <w:jc w:val="center"/>
              <w:rPr>
                <w:rFonts w:ascii="Times New Roman" w:hAnsi="Times New Roman"/>
                <w:b/>
                <w:bCs/>
              </w:rPr>
            </w:pPr>
          </w:p>
        </w:tc>
      </w:tr>
      <w:tr w:rsidR="006A7A3D" w:rsidRPr="00C91A84" w14:paraId="5DD25AF5" w14:textId="051DF1FC" w:rsidTr="006A7A3D">
        <w:trPr>
          <w:trHeight w:val="20"/>
          <w:jc w:val="center"/>
        </w:trPr>
        <w:tc>
          <w:tcPr>
            <w:tcW w:w="1684" w:type="dxa"/>
          </w:tcPr>
          <w:p w14:paraId="6A2B555E"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sz w:val="24"/>
                <w:szCs w:val="24"/>
              </w:rPr>
              <w:t>СГ.01</w:t>
            </w:r>
          </w:p>
        </w:tc>
        <w:tc>
          <w:tcPr>
            <w:tcW w:w="8222" w:type="dxa"/>
          </w:tcPr>
          <w:p w14:paraId="1B76F195"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rPr>
              <w:t>История России</w:t>
            </w:r>
          </w:p>
        </w:tc>
        <w:tc>
          <w:tcPr>
            <w:tcW w:w="2409" w:type="dxa"/>
            <w:vAlign w:val="center"/>
          </w:tcPr>
          <w:p w14:paraId="3D1EB353" w14:textId="77777777" w:rsidR="006A7A3D" w:rsidRPr="00C91A84" w:rsidRDefault="006A7A3D" w:rsidP="006A7A3D">
            <w:pPr>
              <w:tabs>
                <w:tab w:val="left" w:pos="406"/>
              </w:tabs>
              <w:spacing w:after="0"/>
              <w:contextualSpacing/>
              <w:jc w:val="center"/>
              <w:rPr>
                <w:rFonts w:ascii="Times New Roman" w:hAnsi="Times New Roman"/>
                <w:b/>
              </w:rPr>
            </w:pPr>
            <w:r w:rsidRPr="00C91A84">
              <w:rPr>
                <w:rFonts w:ascii="Times New Roman" w:hAnsi="Times New Roman"/>
              </w:rPr>
              <w:t>40</w:t>
            </w:r>
          </w:p>
        </w:tc>
        <w:tc>
          <w:tcPr>
            <w:tcW w:w="2409" w:type="dxa"/>
            <w:vAlign w:val="center"/>
          </w:tcPr>
          <w:p w14:paraId="68D8F2DD" w14:textId="618BD3F4" w:rsidR="006A7A3D" w:rsidRPr="00C91A84" w:rsidRDefault="006A7A3D" w:rsidP="006A7A3D">
            <w:pPr>
              <w:tabs>
                <w:tab w:val="left" w:pos="406"/>
              </w:tabs>
              <w:spacing w:after="0"/>
              <w:contextualSpacing/>
              <w:jc w:val="center"/>
              <w:rPr>
                <w:rFonts w:ascii="Times New Roman" w:hAnsi="Times New Roman"/>
              </w:rPr>
            </w:pPr>
            <w:r w:rsidRPr="00C91A84">
              <w:rPr>
                <w:rFonts w:ascii="Times New Roman" w:hAnsi="Times New Roman"/>
              </w:rPr>
              <w:t>10</w:t>
            </w:r>
          </w:p>
        </w:tc>
      </w:tr>
      <w:tr w:rsidR="006A7A3D" w:rsidRPr="00C91A84" w14:paraId="37EE8438" w14:textId="65E9E977" w:rsidTr="006A7A3D">
        <w:trPr>
          <w:trHeight w:val="20"/>
          <w:jc w:val="center"/>
        </w:trPr>
        <w:tc>
          <w:tcPr>
            <w:tcW w:w="1684" w:type="dxa"/>
          </w:tcPr>
          <w:p w14:paraId="69F840BE"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sz w:val="24"/>
                <w:szCs w:val="24"/>
              </w:rPr>
              <w:t>СГ.02</w:t>
            </w:r>
          </w:p>
        </w:tc>
        <w:tc>
          <w:tcPr>
            <w:tcW w:w="8222" w:type="dxa"/>
          </w:tcPr>
          <w:p w14:paraId="73D8ADC2"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rPr>
              <w:t>Иностранный язык в профессиональной деятельности</w:t>
            </w:r>
          </w:p>
        </w:tc>
        <w:tc>
          <w:tcPr>
            <w:tcW w:w="2409" w:type="dxa"/>
            <w:vAlign w:val="center"/>
          </w:tcPr>
          <w:p w14:paraId="5A8EEB87" w14:textId="77777777" w:rsidR="006A7A3D" w:rsidRPr="00C91A84" w:rsidRDefault="006A7A3D" w:rsidP="006A7A3D">
            <w:pPr>
              <w:tabs>
                <w:tab w:val="left" w:pos="406"/>
              </w:tabs>
              <w:spacing w:after="0"/>
              <w:contextualSpacing/>
              <w:jc w:val="center"/>
              <w:rPr>
                <w:rFonts w:ascii="Times New Roman" w:hAnsi="Times New Roman"/>
                <w:b/>
              </w:rPr>
            </w:pPr>
            <w:r w:rsidRPr="00C91A84">
              <w:rPr>
                <w:rFonts w:ascii="Times New Roman" w:hAnsi="Times New Roman"/>
              </w:rPr>
              <w:t>40</w:t>
            </w:r>
          </w:p>
        </w:tc>
        <w:tc>
          <w:tcPr>
            <w:tcW w:w="2409" w:type="dxa"/>
            <w:vAlign w:val="center"/>
          </w:tcPr>
          <w:p w14:paraId="59AE6A9F" w14:textId="4C4F1DFE" w:rsidR="006A7A3D" w:rsidRPr="00C91A84" w:rsidRDefault="006A7A3D" w:rsidP="006A7A3D">
            <w:pPr>
              <w:tabs>
                <w:tab w:val="left" w:pos="406"/>
              </w:tabs>
              <w:spacing w:after="0"/>
              <w:contextualSpacing/>
              <w:jc w:val="center"/>
              <w:rPr>
                <w:rFonts w:ascii="Times New Roman" w:hAnsi="Times New Roman"/>
              </w:rPr>
            </w:pPr>
            <w:r w:rsidRPr="00C91A84">
              <w:rPr>
                <w:rFonts w:ascii="Times New Roman" w:hAnsi="Times New Roman"/>
              </w:rPr>
              <w:t>10</w:t>
            </w:r>
          </w:p>
        </w:tc>
      </w:tr>
      <w:tr w:rsidR="006A7A3D" w:rsidRPr="00C91A84" w14:paraId="7CD83EA5" w14:textId="133D4149" w:rsidTr="006A7A3D">
        <w:trPr>
          <w:trHeight w:val="20"/>
          <w:jc w:val="center"/>
        </w:trPr>
        <w:tc>
          <w:tcPr>
            <w:tcW w:w="1684" w:type="dxa"/>
          </w:tcPr>
          <w:p w14:paraId="54531A94" w14:textId="77777777" w:rsidR="006A7A3D" w:rsidRPr="00C91A84" w:rsidRDefault="006A7A3D" w:rsidP="006A7A3D">
            <w:pPr>
              <w:suppressAutoHyphens/>
              <w:spacing w:after="0"/>
              <w:contextualSpacing/>
              <w:jc w:val="both"/>
              <w:rPr>
                <w:rFonts w:ascii="Times New Roman" w:hAnsi="Times New Roman"/>
                <w:sz w:val="24"/>
                <w:szCs w:val="24"/>
              </w:rPr>
            </w:pPr>
            <w:r w:rsidRPr="00C91A84">
              <w:rPr>
                <w:rFonts w:ascii="Times New Roman" w:hAnsi="Times New Roman"/>
                <w:sz w:val="24"/>
                <w:szCs w:val="24"/>
              </w:rPr>
              <w:t>СГ.07</w:t>
            </w:r>
          </w:p>
        </w:tc>
        <w:tc>
          <w:tcPr>
            <w:tcW w:w="8222" w:type="dxa"/>
          </w:tcPr>
          <w:p w14:paraId="132F8F7D" w14:textId="77777777" w:rsidR="006A7A3D" w:rsidRPr="00C91A84" w:rsidRDefault="006A7A3D" w:rsidP="006A7A3D">
            <w:pPr>
              <w:suppressAutoHyphens/>
              <w:spacing w:after="0"/>
              <w:contextualSpacing/>
              <w:jc w:val="both"/>
              <w:rPr>
                <w:rFonts w:ascii="Times New Roman" w:hAnsi="Times New Roman"/>
              </w:rPr>
            </w:pPr>
            <w:r w:rsidRPr="00C91A84">
              <w:rPr>
                <w:rFonts w:ascii="Times New Roman" w:hAnsi="Times New Roman"/>
              </w:rPr>
              <w:t>ИТПД</w:t>
            </w:r>
          </w:p>
        </w:tc>
        <w:tc>
          <w:tcPr>
            <w:tcW w:w="2409" w:type="dxa"/>
            <w:vAlign w:val="center"/>
          </w:tcPr>
          <w:p w14:paraId="22A05B38" w14:textId="77777777" w:rsidR="006A7A3D" w:rsidRPr="00C91A84" w:rsidRDefault="006A7A3D" w:rsidP="006A7A3D">
            <w:pPr>
              <w:tabs>
                <w:tab w:val="left" w:pos="406"/>
              </w:tabs>
              <w:spacing w:after="0"/>
              <w:contextualSpacing/>
              <w:jc w:val="center"/>
              <w:rPr>
                <w:rFonts w:ascii="Times New Roman" w:hAnsi="Times New Roman"/>
              </w:rPr>
            </w:pPr>
            <w:r w:rsidRPr="00C91A84">
              <w:rPr>
                <w:rFonts w:ascii="Times New Roman" w:hAnsi="Times New Roman"/>
              </w:rPr>
              <w:t>50</w:t>
            </w:r>
          </w:p>
        </w:tc>
        <w:tc>
          <w:tcPr>
            <w:tcW w:w="2409" w:type="dxa"/>
            <w:vAlign w:val="center"/>
          </w:tcPr>
          <w:p w14:paraId="2FFE5A19" w14:textId="123E77C3" w:rsidR="006A7A3D" w:rsidRPr="00C91A84" w:rsidRDefault="006A7A3D" w:rsidP="006A7A3D">
            <w:pPr>
              <w:tabs>
                <w:tab w:val="left" w:pos="406"/>
              </w:tabs>
              <w:spacing w:after="0"/>
              <w:contextualSpacing/>
              <w:jc w:val="center"/>
              <w:rPr>
                <w:rFonts w:ascii="Times New Roman" w:hAnsi="Times New Roman"/>
              </w:rPr>
            </w:pPr>
            <w:r w:rsidRPr="00C91A84">
              <w:rPr>
                <w:rFonts w:ascii="Times New Roman" w:hAnsi="Times New Roman"/>
              </w:rPr>
              <w:t>9,5</w:t>
            </w:r>
          </w:p>
        </w:tc>
      </w:tr>
      <w:tr w:rsidR="006A7A3D" w:rsidRPr="00C91A84" w14:paraId="3376057C" w14:textId="4BD33CFC" w:rsidTr="006A7A3D">
        <w:trPr>
          <w:trHeight w:val="20"/>
          <w:jc w:val="center"/>
        </w:trPr>
        <w:tc>
          <w:tcPr>
            <w:tcW w:w="1684" w:type="dxa"/>
          </w:tcPr>
          <w:p w14:paraId="0EE82ED7" w14:textId="77777777" w:rsidR="006A7A3D" w:rsidRPr="00C91A84" w:rsidRDefault="006A7A3D" w:rsidP="006A7A3D">
            <w:pPr>
              <w:suppressAutoHyphens/>
              <w:spacing w:after="0"/>
              <w:contextualSpacing/>
              <w:jc w:val="both"/>
              <w:rPr>
                <w:rFonts w:ascii="Times New Roman" w:hAnsi="Times New Roman"/>
                <w:sz w:val="24"/>
                <w:szCs w:val="24"/>
              </w:rPr>
            </w:pPr>
            <w:r w:rsidRPr="00C91A84">
              <w:rPr>
                <w:rFonts w:ascii="Times New Roman" w:hAnsi="Times New Roman"/>
                <w:sz w:val="24"/>
                <w:szCs w:val="24"/>
              </w:rPr>
              <w:t>СГ.08</w:t>
            </w:r>
          </w:p>
        </w:tc>
        <w:tc>
          <w:tcPr>
            <w:tcW w:w="8222" w:type="dxa"/>
          </w:tcPr>
          <w:p w14:paraId="7C599AFC" w14:textId="77777777" w:rsidR="006A7A3D" w:rsidRPr="00C91A84" w:rsidRDefault="006A7A3D" w:rsidP="006A7A3D">
            <w:pPr>
              <w:suppressAutoHyphens/>
              <w:spacing w:after="0"/>
              <w:contextualSpacing/>
              <w:jc w:val="both"/>
              <w:rPr>
                <w:rFonts w:ascii="Times New Roman" w:hAnsi="Times New Roman"/>
              </w:rPr>
            </w:pPr>
            <w:r w:rsidRPr="00C91A84">
              <w:rPr>
                <w:rFonts w:ascii="Times New Roman" w:hAnsi="Times New Roman"/>
              </w:rPr>
              <w:t>Культура делового общения</w:t>
            </w:r>
          </w:p>
        </w:tc>
        <w:tc>
          <w:tcPr>
            <w:tcW w:w="2409" w:type="dxa"/>
            <w:vAlign w:val="center"/>
          </w:tcPr>
          <w:p w14:paraId="149BAE2F" w14:textId="77777777" w:rsidR="006A7A3D" w:rsidRPr="00C91A84" w:rsidRDefault="006A7A3D" w:rsidP="006A7A3D">
            <w:pPr>
              <w:tabs>
                <w:tab w:val="left" w:pos="406"/>
              </w:tabs>
              <w:spacing w:after="0"/>
              <w:contextualSpacing/>
              <w:jc w:val="center"/>
              <w:rPr>
                <w:rFonts w:ascii="Times New Roman" w:hAnsi="Times New Roman"/>
              </w:rPr>
            </w:pPr>
            <w:r w:rsidRPr="00C91A84">
              <w:rPr>
                <w:rFonts w:ascii="Times New Roman" w:hAnsi="Times New Roman"/>
              </w:rPr>
              <w:t>24</w:t>
            </w:r>
          </w:p>
        </w:tc>
        <w:tc>
          <w:tcPr>
            <w:tcW w:w="2409" w:type="dxa"/>
            <w:vAlign w:val="center"/>
          </w:tcPr>
          <w:p w14:paraId="01D76977" w14:textId="01852931" w:rsidR="006A7A3D" w:rsidRPr="00C91A84" w:rsidRDefault="006A7A3D" w:rsidP="006A7A3D">
            <w:pPr>
              <w:tabs>
                <w:tab w:val="left" w:pos="406"/>
              </w:tabs>
              <w:spacing w:after="0"/>
              <w:contextualSpacing/>
              <w:jc w:val="center"/>
              <w:rPr>
                <w:rFonts w:ascii="Times New Roman" w:hAnsi="Times New Roman"/>
              </w:rPr>
            </w:pPr>
            <w:r w:rsidRPr="00C91A84">
              <w:rPr>
                <w:rFonts w:ascii="Times New Roman" w:hAnsi="Times New Roman"/>
              </w:rPr>
              <w:t>5</w:t>
            </w:r>
          </w:p>
        </w:tc>
      </w:tr>
      <w:tr w:rsidR="006A7A3D" w:rsidRPr="00C91A84" w14:paraId="0323D235" w14:textId="3FF5AC82" w:rsidTr="006A7A3D">
        <w:trPr>
          <w:trHeight w:val="20"/>
          <w:jc w:val="center"/>
        </w:trPr>
        <w:tc>
          <w:tcPr>
            <w:tcW w:w="1684" w:type="dxa"/>
          </w:tcPr>
          <w:p w14:paraId="51BD39AB"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ОП.00</w:t>
            </w:r>
          </w:p>
        </w:tc>
        <w:tc>
          <w:tcPr>
            <w:tcW w:w="8222" w:type="dxa"/>
          </w:tcPr>
          <w:p w14:paraId="635A23DE"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b/>
              </w:rPr>
              <w:t>Общепрофессиональный цикл</w:t>
            </w:r>
          </w:p>
        </w:tc>
        <w:tc>
          <w:tcPr>
            <w:tcW w:w="2409" w:type="dxa"/>
            <w:vAlign w:val="center"/>
          </w:tcPr>
          <w:p w14:paraId="141EF82F" w14:textId="77777777" w:rsidR="006A7A3D" w:rsidRPr="00C91A84" w:rsidRDefault="006A7A3D" w:rsidP="006A7A3D">
            <w:pPr>
              <w:tabs>
                <w:tab w:val="left" w:pos="406"/>
              </w:tabs>
              <w:spacing w:after="0"/>
              <w:contextualSpacing/>
              <w:jc w:val="center"/>
              <w:rPr>
                <w:rFonts w:ascii="Times New Roman" w:hAnsi="Times New Roman"/>
                <w:b/>
              </w:rPr>
            </w:pPr>
            <w:r w:rsidRPr="00C91A84">
              <w:rPr>
                <w:rFonts w:ascii="Times New Roman" w:hAnsi="Times New Roman"/>
                <w:b/>
                <w:bCs/>
              </w:rPr>
              <w:t xml:space="preserve">64 </w:t>
            </w:r>
          </w:p>
        </w:tc>
        <w:tc>
          <w:tcPr>
            <w:tcW w:w="2409" w:type="dxa"/>
            <w:vAlign w:val="center"/>
          </w:tcPr>
          <w:p w14:paraId="4EE7CC7F" w14:textId="77777777" w:rsidR="006A7A3D" w:rsidRPr="00C91A84" w:rsidRDefault="006A7A3D" w:rsidP="006A7A3D">
            <w:pPr>
              <w:tabs>
                <w:tab w:val="left" w:pos="406"/>
              </w:tabs>
              <w:spacing w:after="0"/>
              <w:contextualSpacing/>
              <w:jc w:val="center"/>
              <w:rPr>
                <w:rFonts w:ascii="Times New Roman" w:hAnsi="Times New Roman"/>
                <w:b/>
                <w:bCs/>
              </w:rPr>
            </w:pPr>
          </w:p>
        </w:tc>
      </w:tr>
      <w:tr w:rsidR="006A7A3D" w:rsidRPr="00C91A84" w14:paraId="6F0ADFB4" w14:textId="2D9D09BE" w:rsidTr="006A7A3D">
        <w:trPr>
          <w:trHeight w:val="20"/>
          <w:jc w:val="center"/>
        </w:trPr>
        <w:tc>
          <w:tcPr>
            <w:tcW w:w="1684" w:type="dxa"/>
          </w:tcPr>
          <w:p w14:paraId="1043F866" w14:textId="77777777" w:rsidR="006A7A3D" w:rsidRPr="00C91A84" w:rsidRDefault="006A7A3D" w:rsidP="006A7A3D">
            <w:pPr>
              <w:suppressAutoHyphens/>
              <w:spacing w:after="0"/>
              <w:contextualSpacing/>
              <w:jc w:val="both"/>
              <w:rPr>
                <w:rFonts w:ascii="Times New Roman" w:hAnsi="Times New Roman"/>
                <w:sz w:val="24"/>
                <w:szCs w:val="24"/>
              </w:rPr>
            </w:pPr>
            <w:r w:rsidRPr="00C91A84">
              <w:rPr>
                <w:rFonts w:ascii="Times New Roman" w:hAnsi="Times New Roman"/>
                <w:sz w:val="24"/>
                <w:szCs w:val="24"/>
              </w:rPr>
              <w:t>ОП.05</w:t>
            </w:r>
          </w:p>
        </w:tc>
        <w:tc>
          <w:tcPr>
            <w:tcW w:w="8222" w:type="dxa"/>
          </w:tcPr>
          <w:p w14:paraId="1A9D1CED" w14:textId="77777777" w:rsidR="006A7A3D" w:rsidRPr="00C91A84" w:rsidRDefault="006A7A3D" w:rsidP="006A7A3D">
            <w:pPr>
              <w:suppressAutoHyphens/>
              <w:spacing w:after="0"/>
              <w:contextualSpacing/>
              <w:jc w:val="both"/>
              <w:rPr>
                <w:rFonts w:ascii="Times New Roman" w:hAnsi="Times New Roman"/>
              </w:rPr>
            </w:pPr>
            <w:r w:rsidRPr="00C91A84">
              <w:rPr>
                <w:rFonts w:ascii="Times New Roman" w:hAnsi="Times New Roman"/>
              </w:rPr>
              <w:t>Моделирование зубов</w:t>
            </w:r>
          </w:p>
        </w:tc>
        <w:tc>
          <w:tcPr>
            <w:tcW w:w="2409" w:type="dxa"/>
            <w:vAlign w:val="center"/>
          </w:tcPr>
          <w:p w14:paraId="186B7F99" w14:textId="77777777" w:rsidR="006A7A3D" w:rsidRPr="00C91A84" w:rsidRDefault="006A7A3D" w:rsidP="006A7A3D">
            <w:pPr>
              <w:tabs>
                <w:tab w:val="left" w:pos="406"/>
              </w:tabs>
              <w:spacing w:after="0"/>
              <w:contextualSpacing/>
              <w:jc w:val="center"/>
              <w:rPr>
                <w:rFonts w:ascii="Times New Roman" w:hAnsi="Times New Roman"/>
              </w:rPr>
            </w:pPr>
            <w:r w:rsidRPr="00C91A84">
              <w:rPr>
                <w:rFonts w:ascii="Times New Roman" w:hAnsi="Times New Roman"/>
              </w:rPr>
              <w:t>64</w:t>
            </w:r>
          </w:p>
        </w:tc>
        <w:tc>
          <w:tcPr>
            <w:tcW w:w="2409" w:type="dxa"/>
            <w:vAlign w:val="center"/>
          </w:tcPr>
          <w:p w14:paraId="7C8B7D2F" w14:textId="6C89FCDD" w:rsidR="006A7A3D" w:rsidRPr="00C91A84" w:rsidRDefault="006A7A3D" w:rsidP="006A7A3D">
            <w:pPr>
              <w:tabs>
                <w:tab w:val="left" w:pos="406"/>
              </w:tabs>
              <w:spacing w:after="0"/>
              <w:contextualSpacing/>
              <w:jc w:val="center"/>
              <w:rPr>
                <w:rFonts w:ascii="Times New Roman" w:hAnsi="Times New Roman"/>
              </w:rPr>
            </w:pPr>
            <w:r w:rsidRPr="00C91A84">
              <w:rPr>
                <w:rFonts w:ascii="Times New Roman" w:hAnsi="Times New Roman"/>
              </w:rPr>
              <w:t>16</w:t>
            </w:r>
          </w:p>
        </w:tc>
      </w:tr>
      <w:tr w:rsidR="006A7A3D" w:rsidRPr="00C91A84" w14:paraId="0A7D40FF" w14:textId="0E4E7900" w:rsidTr="006A7A3D">
        <w:trPr>
          <w:trHeight w:val="20"/>
          <w:jc w:val="center"/>
        </w:trPr>
        <w:tc>
          <w:tcPr>
            <w:tcW w:w="1684" w:type="dxa"/>
            <w:vAlign w:val="center"/>
          </w:tcPr>
          <w:p w14:paraId="0F34F567"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П.00</w:t>
            </w:r>
          </w:p>
        </w:tc>
        <w:tc>
          <w:tcPr>
            <w:tcW w:w="8222" w:type="dxa"/>
            <w:vAlign w:val="center"/>
          </w:tcPr>
          <w:p w14:paraId="7DB73161"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b/>
              </w:rPr>
              <w:t>Профессиональный цикл</w:t>
            </w:r>
          </w:p>
        </w:tc>
        <w:tc>
          <w:tcPr>
            <w:tcW w:w="2409" w:type="dxa"/>
            <w:vAlign w:val="center"/>
          </w:tcPr>
          <w:p w14:paraId="77EE4295" w14:textId="77777777" w:rsidR="006A7A3D" w:rsidRPr="00C91A84" w:rsidRDefault="006A7A3D" w:rsidP="006A7A3D">
            <w:pPr>
              <w:tabs>
                <w:tab w:val="left" w:pos="406"/>
              </w:tabs>
              <w:spacing w:after="0"/>
              <w:contextualSpacing/>
              <w:jc w:val="center"/>
              <w:rPr>
                <w:rFonts w:ascii="Times New Roman" w:hAnsi="Times New Roman"/>
                <w:b/>
              </w:rPr>
            </w:pPr>
            <w:r w:rsidRPr="00C91A84">
              <w:rPr>
                <w:rFonts w:ascii="Times New Roman" w:hAnsi="Times New Roman"/>
                <w:b/>
              </w:rPr>
              <w:t>610</w:t>
            </w:r>
          </w:p>
        </w:tc>
        <w:tc>
          <w:tcPr>
            <w:tcW w:w="2409" w:type="dxa"/>
            <w:vAlign w:val="center"/>
          </w:tcPr>
          <w:p w14:paraId="7384B151" w14:textId="77777777" w:rsidR="006A7A3D" w:rsidRPr="00C91A84" w:rsidRDefault="006A7A3D" w:rsidP="006A7A3D">
            <w:pPr>
              <w:tabs>
                <w:tab w:val="left" w:pos="406"/>
              </w:tabs>
              <w:spacing w:after="0"/>
              <w:contextualSpacing/>
              <w:jc w:val="center"/>
              <w:rPr>
                <w:rFonts w:ascii="Times New Roman" w:hAnsi="Times New Roman"/>
                <w:b/>
              </w:rPr>
            </w:pPr>
          </w:p>
        </w:tc>
      </w:tr>
      <w:tr w:rsidR="006A7A3D" w:rsidRPr="00C91A84" w14:paraId="6FBC1C9C" w14:textId="449352BB" w:rsidTr="006A7A3D">
        <w:trPr>
          <w:trHeight w:val="20"/>
          <w:jc w:val="center"/>
        </w:trPr>
        <w:tc>
          <w:tcPr>
            <w:tcW w:w="1684" w:type="dxa"/>
            <w:vAlign w:val="center"/>
          </w:tcPr>
          <w:p w14:paraId="02333BA6"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b/>
                <w:bCs/>
                <w:sz w:val="24"/>
                <w:szCs w:val="24"/>
              </w:rPr>
              <w:t>ПМ.01</w:t>
            </w:r>
          </w:p>
        </w:tc>
        <w:tc>
          <w:tcPr>
            <w:tcW w:w="8222" w:type="dxa"/>
          </w:tcPr>
          <w:p w14:paraId="02840DF3"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b/>
              </w:rPr>
              <w:t>Выполнение подготовительных и организационно-технологических процедур при изготовлении зубных протезов и аппаратов</w:t>
            </w:r>
          </w:p>
        </w:tc>
        <w:tc>
          <w:tcPr>
            <w:tcW w:w="2409" w:type="dxa"/>
            <w:vAlign w:val="center"/>
          </w:tcPr>
          <w:p w14:paraId="1F17D110" w14:textId="77777777" w:rsidR="006A7A3D" w:rsidRPr="00C91A84" w:rsidRDefault="006A7A3D" w:rsidP="006A7A3D">
            <w:pPr>
              <w:tabs>
                <w:tab w:val="left" w:pos="406"/>
              </w:tabs>
              <w:spacing w:after="0"/>
              <w:contextualSpacing/>
              <w:jc w:val="center"/>
              <w:rPr>
                <w:rFonts w:ascii="Times New Roman" w:hAnsi="Times New Roman"/>
                <w:b/>
              </w:rPr>
            </w:pPr>
            <w:r w:rsidRPr="00C91A84">
              <w:rPr>
                <w:rFonts w:ascii="Times New Roman" w:hAnsi="Times New Roman"/>
                <w:b/>
              </w:rPr>
              <w:t>10</w:t>
            </w:r>
          </w:p>
        </w:tc>
        <w:tc>
          <w:tcPr>
            <w:tcW w:w="2409" w:type="dxa"/>
            <w:vAlign w:val="center"/>
          </w:tcPr>
          <w:p w14:paraId="62D9B5C2" w14:textId="77777777" w:rsidR="006A7A3D" w:rsidRPr="00C91A84" w:rsidRDefault="006A7A3D" w:rsidP="006A7A3D">
            <w:pPr>
              <w:tabs>
                <w:tab w:val="left" w:pos="406"/>
              </w:tabs>
              <w:spacing w:after="0"/>
              <w:contextualSpacing/>
              <w:jc w:val="center"/>
              <w:rPr>
                <w:rFonts w:ascii="Times New Roman" w:hAnsi="Times New Roman"/>
                <w:b/>
              </w:rPr>
            </w:pPr>
          </w:p>
        </w:tc>
      </w:tr>
      <w:tr w:rsidR="006A7A3D" w:rsidRPr="00C91A84" w14:paraId="2BCF8E93" w14:textId="551ECDE9" w:rsidTr="006A7A3D">
        <w:trPr>
          <w:trHeight w:val="20"/>
          <w:jc w:val="center"/>
        </w:trPr>
        <w:tc>
          <w:tcPr>
            <w:tcW w:w="1684" w:type="dxa"/>
          </w:tcPr>
          <w:p w14:paraId="1EA28203"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01.01</w:t>
            </w:r>
          </w:p>
        </w:tc>
        <w:tc>
          <w:tcPr>
            <w:tcW w:w="8222" w:type="dxa"/>
          </w:tcPr>
          <w:p w14:paraId="5B6271CC"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rPr>
              <w:t xml:space="preserve">Организация трудовой деятельности и ведение медицинской документации  </w:t>
            </w:r>
          </w:p>
        </w:tc>
        <w:tc>
          <w:tcPr>
            <w:tcW w:w="2409" w:type="dxa"/>
            <w:vAlign w:val="center"/>
          </w:tcPr>
          <w:p w14:paraId="6AB48E9A" w14:textId="77777777" w:rsidR="006A7A3D" w:rsidRPr="00C91A84" w:rsidRDefault="006A7A3D" w:rsidP="006A7A3D">
            <w:pPr>
              <w:tabs>
                <w:tab w:val="left" w:pos="406"/>
              </w:tabs>
              <w:spacing w:after="0"/>
              <w:contextualSpacing/>
              <w:jc w:val="center"/>
              <w:rPr>
                <w:rFonts w:ascii="Times New Roman" w:hAnsi="Times New Roman"/>
                <w:b/>
              </w:rPr>
            </w:pPr>
            <w:r w:rsidRPr="00C91A84">
              <w:rPr>
                <w:rFonts w:ascii="Times New Roman" w:hAnsi="Times New Roman"/>
              </w:rPr>
              <w:t>10</w:t>
            </w:r>
          </w:p>
        </w:tc>
        <w:tc>
          <w:tcPr>
            <w:tcW w:w="2409" w:type="dxa"/>
            <w:vAlign w:val="center"/>
          </w:tcPr>
          <w:p w14:paraId="19CE35D8" w14:textId="04B68FBE" w:rsidR="006A7A3D" w:rsidRPr="00C91A84" w:rsidRDefault="006A7A3D" w:rsidP="006A7A3D">
            <w:pPr>
              <w:tabs>
                <w:tab w:val="left" w:pos="406"/>
              </w:tabs>
              <w:spacing w:after="0"/>
              <w:contextualSpacing/>
              <w:jc w:val="center"/>
              <w:rPr>
                <w:rFonts w:ascii="Times New Roman" w:hAnsi="Times New Roman"/>
              </w:rPr>
            </w:pPr>
            <w:r w:rsidRPr="00C91A84">
              <w:rPr>
                <w:rFonts w:ascii="Times New Roman" w:hAnsi="Times New Roman"/>
              </w:rPr>
              <w:t>2,5</w:t>
            </w:r>
          </w:p>
        </w:tc>
      </w:tr>
      <w:tr w:rsidR="006A7A3D" w:rsidRPr="00C91A84" w14:paraId="2664349E" w14:textId="16F45CEA" w:rsidTr="006A7A3D">
        <w:trPr>
          <w:trHeight w:val="20"/>
          <w:jc w:val="center"/>
        </w:trPr>
        <w:tc>
          <w:tcPr>
            <w:tcW w:w="1684" w:type="dxa"/>
          </w:tcPr>
          <w:p w14:paraId="549D7511"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lastRenderedPageBreak/>
              <w:t>ПМ.02</w:t>
            </w:r>
          </w:p>
        </w:tc>
        <w:tc>
          <w:tcPr>
            <w:tcW w:w="8222" w:type="dxa"/>
            <w:vAlign w:val="center"/>
          </w:tcPr>
          <w:p w14:paraId="37A0FAF2"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b/>
              </w:rPr>
              <w:t xml:space="preserve">Изготовление съёмных пластиночных, несъёмных и </w:t>
            </w:r>
            <w:proofErr w:type="spellStart"/>
            <w:r w:rsidRPr="00C91A84">
              <w:rPr>
                <w:rFonts w:ascii="Times New Roman" w:hAnsi="Times New Roman"/>
                <w:b/>
              </w:rPr>
              <w:t>бюгельных</w:t>
            </w:r>
            <w:proofErr w:type="spellEnd"/>
            <w:r w:rsidRPr="00C91A84">
              <w:rPr>
                <w:rFonts w:ascii="Times New Roman" w:hAnsi="Times New Roman"/>
                <w:b/>
              </w:rPr>
              <w:t xml:space="preserve"> протезов</w:t>
            </w:r>
          </w:p>
        </w:tc>
        <w:tc>
          <w:tcPr>
            <w:tcW w:w="2409" w:type="dxa"/>
            <w:vAlign w:val="center"/>
          </w:tcPr>
          <w:p w14:paraId="35C7F3BA" w14:textId="77777777" w:rsidR="006A7A3D" w:rsidRPr="00C91A84" w:rsidRDefault="006A7A3D" w:rsidP="006A7A3D">
            <w:pPr>
              <w:tabs>
                <w:tab w:val="left" w:pos="406"/>
              </w:tabs>
              <w:spacing w:after="0"/>
              <w:contextualSpacing/>
              <w:jc w:val="center"/>
              <w:rPr>
                <w:rFonts w:ascii="Times New Roman" w:hAnsi="Times New Roman"/>
                <w:b/>
              </w:rPr>
            </w:pPr>
            <w:r w:rsidRPr="00C91A84">
              <w:rPr>
                <w:rFonts w:ascii="Times New Roman" w:hAnsi="Times New Roman"/>
                <w:b/>
              </w:rPr>
              <w:t>546</w:t>
            </w:r>
          </w:p>
          <w:p w14:paraId="52DDE9EE" w14:textId="77777777" w:rsidR="006A7A3D" w:rsidRPr="00C91A84" w:rsidRDefault="006A7A3D" w:rsidP="006A7A3D">
            <w:pPr>
              <w:tabs>
                <w:tab w:val="left" w:pos="406"/>
              </w:tabs>
              <w:spacing w:after="0"/>
              <w:contextualSpacing/>
              <w:jc w:val="center"/>
              <w:rPr>
                <w:rFonts w:ascii="Times New Roman" w:hAnsi="Times New Roman"/>
                <w:b/>
              </w:rPr>
            </w:pPr>
          </w:p>
        </w:tc>
        <w:tc>
          <w:tcPr>
            <w:tcW w:w="2409" w:type="dxa"/>
            <w:vAlign w:val="center"/>
          </w:tcPr>
          <w:p w14:paraId="379D2E63" w14:textId="77777777" w:rsidR="006A7A3D" w:rsidRPr="00C91A84" w:rsidRDefault="006A7A3D" w:rsidP="006A7A3D">
            <w:pPr>
              <w:tabs>
                <w:tab w:val="left" w:pos="406"/>
              </w:tabs>
              <w:spacing w:after="0"/>
              <w:contextualSpacing/>
              <w:jc w:val="center"/>
              <w:rPr>
                <w:rFonts w:ascii="Times New Roman" w:hAnsi="Times New Roman"/>
                <w:b/>
              </w:rPr>
            </w:pPr>
          </w:p>
        </w:tc>
      </w:tr>
      <w:tr w:rsidR="006A7A3D" w:rsidRPr="00C91A84" w14:paraId="35B70A48" w14:textId="24095A58" w:rsidTr="006A7A3D">
        <w:trPr>
          <w:trHeight w:val="20"/>
          <w:jc w:val="center"/>
        </w:trPr>
        <w:tc>
          <w:tcPr>
            <w:tcW w:w="1684" w:type="dxa"/>
          </w:tcPr>
          <w:p w14:paraId="6D434D1D"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02.01</w:t>
            </w:r>
          </w:p>
        </w:tc>
        <w:tc>
          <w:tcPr>
            <w:tcW w:w="8222" w:type="dxa"/>
            <w:vAlign w:val="center"/>
          </w:tcPr>
          <w:p w14:paraId="49F248D2"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rPr>
              <w:t>Изготовление съёмных пластиночных протезов</w:t>
            </w:r>
          </w:p>
        </w:tc>
        <w:tc>
          <w:tcPr>
            <w:tcW w:w="2409" w:type="dxa"/>
            <w:vAlign w:val="center"/>
          </w:tcPr>
          <w:p w14:paraId="6EE080B8" w14:textId="77777777" w:rsidR="006A7A3D" w:rsidRPr="00C91A84" w:rsidRDefault="006A7A3D" w:rsidP="006A7A3D">
            <w:pPr>
              <w:tabs>
                <w:tab w:val="left" w:pos="406"/>
              </w:tabs>
              <w:spacing w:after="0"/>
              <w:contextualSpacing/>
              <w:jc w:val="center"/>
              <w:rPr>
                <w:rFonts w:ascii="Times New Roman" w:hAnsi="Times New Roman"/>
                <w:b/>
              </w:rPr>
            </w:pPr>
          </w:p>
        </w:tc>
        <w:tc>
          <w:tcPr>
            <w:tcW w:w="2409" w:type="dxa"/>
            <w:vAlign w:val="center"/>
          </w:tcPr>
          <w:p w14:paraId="15DB954C" w14:textId="6AB528CA" w:rsidR="006A7A3D" w:rsidRPr="00C91A84" w:rsidRDefault="006A7A3D" w:rsidP="006A7A3D">
            <w:pPr>
              <w:tabs>
                <w:tab w:val="left" w:pos="406"/>
              </w:tabs>
              <w:spacing w:after="0"/>
              <w:contextualSpacing/>
              <w:jc w:val="center"/>
              <w:rPr>
                <w:rFonts w:ascii="Times New Roman" w:hAnsi="Times New Roman"/>
                <w:b/>
              </w:rPr>
            </w:pPr>
            <w:r w:rsidRPr="00C91A84">
              <w:rPr>
                <w:rFonts w:ascii="Times New Roman" w:hAnsi="Times New Roman"/>
              </w:rPr>
              <w:t>34</w:t>
            </w:r>
          </w:p>
        </w:tc>
      </w:tr>
      <w:tr w:rsidR="006A7A3D" w:rsidRPr="00C91A84" w14:paraId="23724153" w14:textId="23FB4859" w:rsidTr="006A7A3D">
        <w:trPr>
          <w:trHeight w:val="20"/>
          <w:jc w:val="center"/>
        </w:trPr>
        <w:tc>
          <w:tcPr>
            <w:tcW w:w="1684" w:type="dxa"/>
          </w:tcPr>
          <w:p w14:paraId="4A123429"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02.02</w:t>
            </w:r>
          </w:p>
        </w:tc>
        <w:tc>
          <w:tcPr>
            <w:tcW w:w="8222" w:type="dxa"/>
            <w:vAlign w:val="center"/>
          </w:tcPr>
          <w:p w14:paraId="3767F817"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rPr>
              <w:t>Изготовление несъёмных протезов</w:t>
            </w:r>
          </w:p>
        </w:tc>
        <w:tc>
          <w:tcPr>
            <w:tcW w:w="2409" w:type="dxa"/>
            <w:vAlign w:val="center"/>
          </w:tcPr>
          <w:p w14:paraId="2AA5531D" w14:textId="77777777" w:rsidR="006A7A3D" w:rsidRPr="00C91A84" w:rsidRDefault="006A7A3D" w:rsidP="006A7A3D">
            <w:pPr>
              <w:tabs>
                <w:tab w:val="left" w:pos="406"/>
              </w:tabs>
              <w:spacing w:after="0"/>
              <w:contextualSpacing/>
              <w:jc w:val="center"/>
              <w:rPr>
                <w:rFonts w:ascii="Times New Roman" w:hAnsi="Times New Roman"/>
                <w:b/>
              </w:rPr>
            </w:pPr>
          </w:p>
        </w:tc>
        <w:tc>
          <w:tcPr>
            <w:tcW w:w="2409" w:type="dxa"/>
            <w:vAlign w:val="center"/>
          </w:tcPr>
          <w:p w14:paraId="7A133999" w14:textId="42EAB323" w:rsidR="006A7A3D" w:rsidRPr="00C91A84" w:rsidRDefault="006A7A3D" w:rsidP="006A7A3D">
            <w:pPr>
              <w:tabs>
                <w:tab w:val="left" w:pos="406"/>
              </w:tabs>
              <w:spacing w:after="0"/>
              <w:contextualSpacing/>
              <w:jc w:val="center"/>
              <w:rPr>
                <w:rFonts w:ascii="Times New Roman" w:hAnsi="Times New Roman"/>
                <w:b/>
              </w:rPr>
            </w:pPr>
            <w:r w:rsidRPr="00C91A84">
              <w:rPr>
                <w:rFonts w:ascii="Times New Roman" w:hAnsi="Times New Roman"/>
              </w:rPr>
              <w:t>32</w:t>
            </w:r>
          </w:p>
        </w:tc>
      </w:tr>
      <w:tr w:rsidR="006A7A3D" w:rsidRPr="00C91A84" w14:paraId="1EF6D8A1" w14:textId="4E95966C" w:rsidTr="006A7A3D">
        <w:trPr>
          <w:trHeight w:val="20"/>
          <w:jc w:val="center"/>
        </w:trPr>
        <w:tc>
          <w:tcPr>
            <w:tcW w:w="1684" w:type="dxa"/>
          </w:tcPr>
          <w:p w14:paraId="7140D30F"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02.03</w:t>
            </w:r>
          </w:p>
        </w:tc>
        <w:tc>
          <w:tcPr>
            <w:tcW w:w="8222" w:type="dxa"/>
            <w:vAlign w:val="center"/>
          </w:tcPr>
          <w:p w14:paraId="5EEDD258"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rPr>
              <w:t xml:space="preserve">Изготовление </w:t>
            </w:r>
            <w:proofErr w:type="spellStart"/>
            <w:r w:rsidRPr="00C91A84">
              <w:rPr>
                <w:rFonts w:ascii="Times New Roman" w:hAnsi="Times New Roman"/>
              </w:rPr>
              <w:t>бюгельных</w:t>
            </w:r>
            <w:proofErr w:type="spellEnd"/>
            <w:r w:rsidRPr="00C91A84">
              <w:rPr>
                <w:rFonts w:ascii="Times New Roman" w:hAnsi="Times New Roman"/>
              </w:rPr>
              <w:t xml:space="preserve"> протезов</w:t>
            </w:r>
          </w:p>
        </w:tc>
        <w:tc>
          <w:tcPr>
            <w:tcW w:w="2409" w:type="dxa"/>
            <w:vAlign w:val="center"/>
          </w:tcPr>
          <w:p w14:paraId="64AB6963" w14:textId="77777777" w:rsidR="006A7A3D" w:rsidRPr="00C91A84" w:rsidRDefault="006A7A3D" w:rsidP="006A7A3D">
            <w:pPr>
              <w:tabs>
                <w:tab w:val="left" w:pos="406"/>
              </w:tabs>
              <w:spacing w:after="0"/>
              <w:contextualSpacing/>
              <w:jc w:val="center"/>
              <w:rPr>
                <w:rFonts w:ascii="Times New Roman" w:hAnsi="Times New Roman"/>
                <w:b/>
              </w:rPr>
            </w:pPr>
          </w:p>
        </w:tc>
        <w:tc>
          <w:tcPr>
            <w:tcW w:w="2409" w:type="dxa"/>
            <w:vAlign w:val="center"/>
          </w:tcPr>
          <w:p w14:paraId="5BB88007" w14:textId="40E712D1" w:rsidR="006A7A3D" w:rsidRPr="00C91A84" w:rsidRDefault="006A7A3D" w:rsidP="006A7A3D">
            <w:pPr>
              <w:tabs>
                <w:tab w:val="left" w:pos="406"/>
              </w:tabs>
              <w:spacing w:after="0"/>
              <w:contextualSpacing/>
              <w:jc w:val="center"/>
              <w:rPr>
                <w:rFonts w:ascii="Times New Roman" w:hAnsi="Times New Roman"/>
                <w:b/>
              </w:rPr>
            </w:pPr>
            <w:r w:rsidRPr="00C91A84">
              <w:rPr>
                <w:rFonts w:ascii="Times New Roman" w:hAnsi="Times New Roman"/>
              </w:rPr>
              <w:t>25</w:t>
            </w:r>
          </w:p>
        </w:tc>
      </w:tr>
      <w:tr w:rsidR="006A7A3D" w:rsidRPr="00C91A84" w14:paraId="2A8993F2" w14:textId="501481BB" w:rsidTr="006A7A3D">
        <w:trPr>
          <w:trHeight w:val="20"/>
          <w:jc w:val="center"/>
        </w:trPr>
        <w:tc>
          <w:tcPr>
            <w:tcW w:w="1684" w:type="dxa"/>
          </w:tcPr>
          <w:p w14:paraId="7EE14DE9"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b/>
                <w:sz w:val="24"/>
                <w:szCs w:val="24"/>
              </w:rPr>
              <w:t>ПМ.03</w:t>
            </w:r>
          </w:p>
        </w:tc>
        <w:tc>
          <w:tcPr>
            <w:tcW w:w="8222" w:type="dxa"/>
            <w:vAlign w:val="center"/>
          </w:tcPr>
          <w:p w14:paraId="2476D10B"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b/>
              </w:rPr>
              <w:t xml:space="preserve">Изготовление </w:t>
            </w:r>
            <w:proofErr w:type="spellStart"/>
            <w:r w:rsidRPr="00C91A84">
              <w:rPr>
                <w:rFonts w:ascii="Times New Roman" w:hAnsi="Times New Roman"/>
                <w:b/>
              </w:rPr>
              <w:t>ортодонтических</w:t>
            </w:r>
            <w:proofErr w:type="spellEnd"/>
            <w:r w:rsidRPr="00C91A84">
              <w:rPr>
                <w:rFonts w:ascii="Times New Roman" w:hAnsi="Times New Roman"/>
                <w:b/>
              </w:rPr>
              <w:t xml:space="preserve"> аппаратов челюстно-лицевых протезов</w:t>
            </w:r>
          </w:p>
        </w:tc>
        <w:tc>
          <w:tcPr>
            <w:tcW w:w="2409" w:type="dxa"/>
            <w:vAlign w:val="center"/>
          </w:tcPr>
          <w:p w14:paraId="7D3E4DF6" w14:textId="77777777" w:rsidR="006A7A3D" w:rsidRPr="00C91A84" w:rsidRDefault="006A7A3D" w:rsidP="006A7A3D">
            <w:pPr>
              <w:tabs>
                <w:tab w:val="left" w:pos="406"/>
              </w:tabs>
              <w:spacing w:after="0"/>
              <w:contextualSpacing/>
              <w:jc w:val="center"/>
              <w:rPr>
                <w:rFonts w:ascii="Times New Roman" w:hAnsi="Times New Roman"/>
                <w:b/>
              </w:rPr>
            </w:pPr>
            <w:r w:rsidRPr="00C91A84">
              <w:rPr>
                <w:rFonts w:ascii="Times New Roman" w:hAnsi="Times New Roman"/>
                <w:b/>
              </w:rPr>
              <w:t>54</w:t>
            </w:r>
          </w:p>
          <w:p w14:paraId="5A41D4B2" w14:textId="77777777" w:rsidR="006A7A3D" w:rsidRPr="00C91A84" w:rsidRDefault="006A7A3D" w:rsidP="006A7A3D">
            <w:pPr>
              <w:tabs>
                <w:tab w:val="left" w:pos="406"/>
              </w:tabs>
              <w:spacing w:after="0"/>
              <w:contextualSpacing/>
              <w:jc w:val="center"/>
              <w:rPr>
                <w:rFonts w:ascii="Times New Roman" w:hAnsi="Times New Roman"/>
                <w:b/>
              </w:rPr>
            </w:pPr>
          </w:p>
        </w:tc>
        <w:tc>
          <w:tcPr>
            <w:tcW w:w="2409" w:type="dxa"/>
            <w:vAlign w:val="center"/>
          </w:tcPr>
          <w:p w14:paraId="3DC1C012" w14:textId="7BC9B23D" w:rsidR="006A7A3D" w:rsidRPr="00C91A84" w:rsidRDefault="006A7A3D" w:rsidP="006A7A3D">
            <w:pPr>
              <w:tabs>
                <w:tab w:val="left" w:pos="406"/>
              </w:tabs>
              <w:spacing w:after="0"/>
              <w:contextualSpacing/>
              <w:jc w:val="center"/>
              <w:rPr>
                <w:rFonts w:ascii="Times New Roman" w:hAnsi="Times New Roman"/>
                <w:b/>
              </w:rPr>
            </w:pPr>
            <w:r w:rsidRPr="00C91A84">
              <w:rPr>
                <w:rFonts w:ascii="Times New Roman" w:hAnsi="Times New Roman"/>
              </w:rPr>
              <w:t>9,5</w:t>
            </w:r>
          </w:p>
        </w:tc>
      </w:tr>
      <w:tr w:rsidR="006A7A3D" w:rsidRPr="00C91A84" w14:paraId="35B14289" w14:textId="4CF243E9" w:rsidTr="006A7A3D">
        <w:trPr>
          <w:trHeight w:val="20"/>
          <w:jc w:val="center"/>
        </w:trPr>
        <w:tc>
          <w:tcPr>
            <w:tcW w:w="1684" w:type="dxa"/>
          </w:tcPr>
          <w:p w14:paraId="7AFD783D"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03.01</w:t>
            </w:r>
          </w:p>
        </w:tc>
        <w:tc>
          <w:tcPr>
            <w:tcW w:w="8222" w:type="dxa"/>
          </w:tcPr>
          <w:p w14:paraId="68FAA761"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rPr>
              <w:t xml:space="preserve">Изготовление </w:t>
            </w:r>
            <w:proofErr w:type="spellStart"/>
            <w:r w:rsidRPr="00C91A84">
              <w:rPr>
                <w:rFonts w:ascii="Times New Roman" w:hAnsi="Times New Roman"/>
              </w:rPr>
              <w:t>ортодонтических</w:t>
            </w:r>
            <w:proofErr w:type="spellEnd"/>
            <w:r w:rsidRPr="00C91A84">
              <w:rPr>
                <w:rFonts w:ascii="Times New Roman" w:hAnsi="Times New Roman"/>
              </w:rPr>
              <w:t xml:space="preserve"> аппаратов</w:t>
            </w:r>
          </w:p>
        </w:tc>
        <w:tc>
          <w:tcPr>
            <w:tcW w:w="2409" w:type="dxa"/>
            <w:vAlign w:val="center"/>
          </w:tcPr>
          <w:p w14:paraId="72F431BE" w14:textId="77777777" w:rsidR="006A7A3D" w:rsidRPr="00C91A84" w:rsidRDefault="006A7A3D" w:rsidP="006A7A3D">
            <w:pPr>
              <w:tabs>
                <w:tab w:val="left" w:pos="406"/>
              </w:tabs>
              <w:spacing w:after="0"/>
              <w:contextualSpacing/>
              <w:jc w:val="center"/>
              <w:rPr>
                <w:rFonts w:ascii="Times New Roman" w:hAnsi="Times New Roman"/>
              </w:rPr>
            </w:pPr>
            <w:r w:rsidRPr="00C91A84">
              <w:rPr>
                <w:rFonts w:ascii="Times New Roman" w:hAnsi="Times New Roman"/>
              </w:rPr>
              <w:t>24</w:t>
            </w:r>
          </w:p>
          <w:p w14:paraId="1D252961" w14:textId="77777777" w:rsidR="006A7A3D" w:rsidRPr="00C91A84" w:rsidRDefault="006A7A3D" w:rsidP="006A7A3D">
            <w:pPr>
              <w:tabs>
                <w:tab w:val="left" w:pos="406"/>
              </w:tabs>
              <w:spacing w:after="0"/>
              <w:contextualSpacing/>
              <w:jc w:val="center"/>
              <w:rPr>
                <w:rFonts w:ascii="Times New Roman" w:hAnsi="Times New Roman"/>
                <w:b/>
              </w:rPr>
            </w:pPr>
          </w:p>
        </w:tc>
        <w:tc>
          <w:tcPr>
            <w:tcW w:w="2409" w:type="dxa"/>
            <w:vAlign w:val="center"/>
          </w:tcPr>
          <w:p w14:paraId="05242587" w14:textId="03C7D7F5" w:rsidR="006A7A3D" w:rsidRPr="00C91A84" w:rsidRDefault="006A7A3D" w:rsidP="006A7A3D">
            <w:pPr>
              <w:tabs>
                <w:tab w:val="left" w:pos="406"/>
              </w:tabs>
              <w:spacing w:after="0"/>
              <w:contextualSpacing/>
              <w:jc w:val="center"/>
              <w:rPr>
                <w:rFonts w:ascii="Times New Roman" w:hAnsi="Times New Roman"/>
              </w:rPr>
            </w:pPr>
            <w:r w:rsidRPr="00C91A84">
              <w:rPr>
                <w:rFonts w:ascii="Times New Roman" w:hAnsi="Times New Roman"/>
              </w:rPr>
              <w:t>4</w:t>
            </w:r>
          </w:p>
        </w:tc>
      </w:tr>
      <w:tr w:rsidR="006A7A3D" w:rsidRPr="00C91A84" w14:paraId="55B97255" w14:textId="56C06463" w:rsidTr="006A7A3D">
        <w:trPr>
          <w:trHeight w:val="20"/>
          <w:jc w:val="center"/>
        </w:trPr>
        <w:tc>
          <w:tcPr>
            <w:tcW w:w="1684" w:type="dxa"/>
          </w:tcPr>
          <w:p w14:paraId="6C524281" w14:textId="77777777" w:rsidR="006A7A3D" w:rsidRPr="00C91A84" w:rsidRDefault="006A7A3D" w:rsidP="006A7A3D">
            <w:pPr>
              <w:suppressAutoHyphens/>
              <w:spacing w:after="0"/>
              <w:contextualSpacing/>
              <w:jc w:val="both"/>
              <w:rPr>
                <w:rFonts w:ascii="Times New Roman" w:hAnsi="Times New Roman"/>
                <w:b/>
                <w:sz w:val="24"/>
                <w:szCs w:val="24"/>
              </w:rPr>
            </w:pPr>
            <w:r w:rsidRPr="00C91A84">
              <w:rPr>
                <w:rFonts w:ascii="Times New Roman" w:hAnsi="Times New Roman"/>
                <w:bCs/>
                <w:sz w:val="24"/>
                <w:szCs w:val="24"/>
              </w:rPr>
              <w:t>МДК 03.02</w:t>
            </w:r>
          </w:p>
        </w:tc>
        <w:tc>
          <w:tcPr>
            <w:tcW w:w="8222" w:type="dxa"/>
          </w:tcPr>
          <w:p w14:paraId="2ACE4CAB" w14:textId="77777777" w:rsidR="006A7A3D" w:rsidRPr="00C91A84" w:rsidRDefault="006A7A3D" w:rsidP="006A7A3D">
            <w:pPr>
              <w:suppressAutoHyphens/>
              <w:spacing w:after="0"/>
              <w:contextualSpacing/>
              <w:jc w:val="both"/>
              <w:rPr>
                <w:rFonts w:ascii="Times New Roman" w:hAnsi="Times New Roman"/>
                <w:b/>
              </w:rPr>
            </w:pPr>
            <w:r w:rsidRPr="00C91A84">
              <w:rPr>
                <w:rFonts w:ascii="Times New Roman" w:hAnsi="Times New Roman"/>
              </w:rPr>
              <w:t>Изготовление челюстно-лицевых протезов</w:t>
            </w:r>
          </w:p>
        </w:tc>
        <w:tc>
          <w:tcPr>
            <w:tcW w:w="2409" w:type="dxa"/>
            <w:vAlign w:val="center"/>
          </w:tcPr>
          <w:p w14:paraId="47601510" w14:textId="77777777" w:rsidR="006A7A3D" w:rsidRPr="00C91A84" w:rsidRDefault="006A7A3D" w:rsidP="006A7A3D">
            <w:pPr>
              <w:tabs>
                <w:tab w:val="left" w:pos="406"/>
              </w:tabs>
              <w:spacing w:after="0"/>
              <w:contextualSpacing/>
              <w:jc w:val="center"/>
              <w:rPr>
                <w:rFonts w:ascii="Times New Roman" w:hAnsi="Times New Roman"/>
              </w:rPr>
            </w:pPr>
            <w:r w:rsidRPr="00C91A84">
              <w:rPr>
                <w:rFonts w:ascii="Times New Roman" w:hAnsi="Times New Roman"/>
              </w:rPr>
              <w:t>30</w:t>
            </w:r>
          </w:p>
          <w:p w14:paraId="4C14D197" w14:textId="77777777" w:rsidR="006A7A3D" w:rsidRPr="00C91A84" w:rsidRDefault="006A7A3D" w:rsidP="006A7A3D">
            <w:pPr>
              <w:tabs>
                <w:tab w:val="left" w:pos="406"/>
              </w:tabs>
              <w:spacing w:after="0"/>
              <w:contextualSpacing/>
              <w:jc w:val="center"/>
              <w:rPr>
                <w:rFonts w:ascii="Times New Roman" w:hAnsi="Times New Roman"/>
                <w:b/>
              </w:rPr>
            </w:pPr>
          </w:p>
        </w:tc>
        <w:tc>
          <w:tcPr>
            <w:tcW w:w="2409" w:type="dxa"/>
            <w:vAlign w:val="center"/>
          </w:tcPr>
          <w:p w14:paraId="2DD81A95" w14:textId="24B486FB" w:rsidR="006A7A3D" w:rsidRPr="00C91A84" w:rsidRDefault="006A7A3D" w:rsidP="006A7A3D">
            <w:pPr>
              <w:tabs>
                <w:tab w:val="left" w:pos="406"/>
              </w:tabs>
              <w:spacing w:after="0"/>
              <w:contextualSpacing/>
              <w:jc w:val="center"/>
              <w:rPr>
                <w:rFonts w:ascii="Times New Roman" w:hAnsi="Times New Roman"/>
              </w:rPr>
            </w:pPr>
            <w:r w:rsidRPr="00C91A84">
              <w:rPr>
                <w:rFonts w:ascii="Times New Roman" w:hAnsi="Times New Roman"/>
              </w:rPr>
              <w:t>5,5</w:t>
            </w:r>
          </w:p>
        </w:tc>
      </w:tr>
    </w:tbl>
    <w:p w14:paraId="19FE1A9B" w14:textId="77777777" w:rsidR="006A7A3D" w:rsidRPr="00C91A84" w:rsidRDefault="006A7A3D" w:rsidP="00F00723">
      <w:pPr>
        <w:spacing w:after="0" w:line="240" w:lineRule="auto"/>
        <w:rPr>
          <w:rFonts w:ascii="Times New Roman" w:hAnsi="Times New Roman"/>
          <w:sz w:val="24"/>
          <w:szCs w:val="24"/>
        </w:rPr>
        <w:sectPr w:rsidR="006A7A3D" w:rsidRPr="00C91A84" w:rsidSect="00101F09">
          <w:footerReference w:type="default" r:id="rId10"/>
          <w:pgSz w:w="16838" w:h="11906" w:orient="landscape"/>
          <w:pgMar w:top="1134" w:right="567" w:bottom="1134" w:left="1701" w:header="709" w:footer="709" w:gutter="0"/>
          <w:cols w:space="708"/>
          <w:docGrid w:linePitch="360"/>
        </w:sectPr>
      </w:pPr>
    </w:p>
    <w:bookmarkEnd w:id="0"/>
    <w:bookmarkEnd w:id="1"/>
    <w:p w14:paraId="48059F4A" w14:textId="0975F0B7" w:rsidR="000177D9" w:rsidRPr="00C91A84" w:rsidRDefault="000177D9" w:rsidP="006A7A3D">
      <w:pPr>
        <w:suppressAutoHyphens/>
        <w:spacing w:after="0"/>
        <w:ind w:firstLine="709"/>
        <w:jc w:val="both"/>
        <w:rPr>
          <w:rFonts w:ascii="Times New Roman" w:hAnsi="Times New Roman"/>
          <w:sz w:val="24"/>
          <w:szCs w:val="24"/>
        </w:rPr>
      </w:pPr>
    </w:p>
    <w:sectPr w:rsidR="000177D9" w:rsidRPr="00C91A84" w:rsidSect="006A7A3D">
      <w:footerReference w:type="even" r:id="rId11"/>
      <w:footerReference w:type="default" r:id="rId12"/>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E548E" w14:textId="77777777" w:rsidR="00942274" w:rsidRDefault="00942274" w:rsidP="0018331B">
      <w:pPr>
        <w:spacing w:after="0" w:line="240" w:lineRule="auto"/>
      </w:pPr>
      <w:r>
        <w:separator/>
      </w:r>
    </w:p>
  </w:endnote>
  <w:endnote w:type="continuationSeparator" w:id="0">
    <w:p w14:paraId="47D37BA6" w14:textId="77777777" w:rsidR="00942274" w:rsidRDefault="0094227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99381"/>
      <w:docPartObj>
        <w:docPartGallery w:val="Page Numbers (Bottom of Page)"/>
        <w:docPartUnique/>
      </w:docPartObj>
    </w:sdtPr>
    <w:sdtContent>
      <w:p w14:paraId="37F85A04" w14:textId="61831426" w:rsidR="006A7A3D" w:rsidRDefault="006A7A3D">
        <w:pPr>
          <w:pStyle w:val="a5"/>
          <w:jc w:val="right"/>
        </w:pPr>
        <w:r>
          <w:fldChar w:fldCharType="begin"/>
        </w:r>
        <w:r>
          <w:instrText>PAGE   \* MERGEFORMAT</w:instrText>
        </w:r>
        <w:r>
          <w:fldChar w:fldCharType="separate"/>
        </w:r>
        <w:r w:rsidR="00A41E47">
          <w:rPr>
            <w:noProof/>
          </w:rPr>
          <w:t>13</w:t>
        </w:r>
        <w:r>
          <w:fldChar w:fldCharType="end"/>
        </w:r>
      </w:p>
    </w:sdtContent>
  </w:sdt>
  <w:p w14:paraId="5E5534FB" w14:textId="77777777" w:rsidR="006A7A3D" w:rsidRDefault="006A7A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D363B" w14:textId="77777777" w:rsidR="006A7A3D" w:rsidRDefault="006A7A3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3F6193F" w14:textId="77777777" w:rsidR="006A7A3D" w:rsidRDefault="006A7A3D"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3DAB" w14:textId="77777777" w:rsidR="006A7A3D" w:rsidRPr="009A53A3" w:rsidRDefault="006A7A3D" w:rsidP="006A7A3D">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C3CA2" w14:textId="77777777" w:rsidR="00942274" w:rsidRDefault="00942274" w:rsidP="0018331B">
      <w:pPr>
        <w:spacing w:after="0" w:line="240" w:lineRule="auto"/>
      </w:pPr>
      <w:r>
        <w:separator/>
      </w:r>
    </w:p>
  </w:footnote>
  <w:footnote w:type="continuationSeparator" w:id="0">
    <w:p w14:paraId="6FBB8A33" w14:textId="77777777" w:rsidR="00942274" w:rsidRDefault="00942274" w:rsidP="0018331B">
      <w:pPr>
        <w:spacing w:after="0" w:line="240" w:lineRule="auto"/>
      </w:pPr>
      <w:r>
        <w:continuationSeparator/>
      </w:r>
    </w:p>
  </w:footnote>
  <w:footnote w:id="1">
    <w:p w14:paraId="7111061B" w14:textId="77777777" w:rsidR="006A7A3D" w:rsidRPr="0090549D" w:rsidRDefault="006A7A3D" w:rsidP="00FD6602">
      <w:pPr>
        <w:pStyle w:val="aa"/>
        <w:suppressAutoHyphens/>
        <w:jc w:val="both"/>
        <w:rPr>
          <w:lang w:val="ru-RU"/>
        </w:rPr>
      </w:pPr>
      <w:r>
        <w:rPr>
          <w:rStyle w:val="ac"/>
        </w:rPr>
        <w:footnoteRef/>
      </w:r>
      <w:r w:rsidRPr="0090549D">
        <w:rPr>
          <w:lang w:val="ru-RU"/>
        </w:rPr>
        <w:t xml:space="preserve"> </w:t>
      </w:r>
      <w:r>
        <w:rPr>
          <w:lang w:val="ru-RU"/>
        </w:rPr>
        <w:t xml:space="preserve">Наименование учебных дисциплин, междисциплинарных курсов </w:t>
      </w:r>
      <w:r w:rsidRPr="00FA0D98">
        <w:rPr>
          <w:lang w:val="ru-RU"/>
        </w:rPr>
        <w:t>социально-гуманитарного,</w:t>
      </w:r>
      <w:r>
        <w:rPr>
          <w:lang w:val="ru-RU"/>
        </w:rPr>
        <w:t xml:space="preserve"> общепрофессионального и профессионального цикла, состав практик и объем нагрузок по ним при разработке основной образовательной программы образовательной организации могут корректироваться по требованиям работодателей, региональных органов управления образованием, в соответствии с особенностями организации учебного процесса и распределением вариативной части.</w:t>
      </w:r>
    </w:p>
  </w:footnote>
  <w:footnote w:id="2">
    <w:p w14:paraId="35243D4F" w14:textId="77777777" w:rsidR="006A7A3D" w:rsidRPr="007C2A41" w:rsidRDefault="006A7A3D" w:rsidP="00FD6602">
      <w:pPr>
        <w:pStyle w:val="aa"/>
        <w:suppressAutoHyphens/>
        <w:jc w:val="both"/>
        <w:rPr>
          <w:lang w:val="ru-RU"/>
        </w:rPr>
      </w:pPr>
      <w:r w:rsidRPr="007C2A41">
        <w:rPr>
          <w:rStyle w:val="ac"/>
        </w:rPr>
        <w:footnoteRef/>
      </w:r>
      <w:r w:rsidRPr="007C2A41">
        <w:rPr>
          <w:lang w:val="ru-RU"/>
        </w:rPr>
        <w:t xml:space="preserve"> </w:t>
      </w:r>
      <w:proofErr w:type="gramStart"/>
      <w:r w:rsidRPr="007C2A41">
        <w:rPr>
          <w:lang w:val="ru-RU"/>
        </w:rPr>
        <w:t xml:space="preserve">Объем самостоятельной работы обучающихся определяется образовательной организацией в соответствии с требованиями </w:t>
      </w:r>
      <w:r>
        <w:rPr>
          <w:lang w:val="ru-RU"/>
        </w:rPr>
        <w:t xml:space="preserve">ФГОС СПО </w:t>
      </w:r>
      <w:r w:rsidRPr="007C2A41">
        <w:rPr>
          <w:lang w:val="ru-RU"/>
        </w:rPr>
        <w:t xml:space="preserve">в пределах объема образовательной программы в количестве часов, необходимом </w:t>
      </w:r>
      <w:r w:rsidRPr="007C2A41">
        <w:rPr>
          <w:rStyle w:val="af0"/>
          <w:lang w:val="ru-RU"/>
        </w:rPr>
        <w:t>для выполнения заданий самостоятельной работы обучающихся, предусмотренных тематическим планом и содержанием учебной дисциплины</w:t>
      </w:r>
      <w:r>
        <w:rPr>
          <w:rStyle w:val="af0"/>
          <w:lang w:val="ru-RU"/>
        </w:rPr>
        <w:t>, междисциплинарного курса.</w:t>
      </w:r>
      <w:proofErr w:type="gramEnd"/>
    </w:p>
  </w:footnote>
  <w:footnote w:id="3">
    <w:p w14:paraId="4A50D125" w14:textId="77777777" w:rsidR="006A7A3D" w:rsidRPr="0090549D" w:rsidRDefault="006A7A3D" w:rsidP="00FD6602">
      <w:pPr>
        <w:pStyle w:val="aa"/>
        <w:suppressAutoHyphens/>
        <w:jc w:val="both"/>
        <w:rPr>
          <w:lang w:val="ru-RU"/>
        </w:rPr>
      </w:pPr>
      <w:r w:rsidRPr="0090549D">
        <w:rPr>
          <w:rStyle w:val="ac"/>
        </w:rPr>
        <w:footnoteRef/>
      </w:r>
      <w:r>
        <w:rPr>
          <w:lang w:val="ru-RU"/>
        </w:rPr>
        <w:t xml:space="preserve"> </w:t>
      </w:r>
      <w:r w:rsidRPr="0090549D">
        <w:rPr>
          <w:lang w:val="ru-RU"/>
        </w:rPr>
        <w:t xml:space="preserve">Примерные рабочие программы профессиональных модулей и учебных дисциплин обязательной части образовательной программы приведены в Приложениях </w:t>
      </w:r>
      <w:r>
        <w:rPr>
          <w:lang w:val="ru-RU"/>
        </w:rPr>
        <w:t xml:space="preserve">1, 2 </w:t>
      </w:r>
      <w:proofErr w:type="gramStart"/>
      <w:r w:rsidRPr="0090549D">
        <w:rPr>
          <w:lang w:val="ru-RU"/>
        </w:rPr>
        <w:t>к</w:t>
      </w:r>
      <w:proofErr w:type="gramEnd"/>
      <w:r w:rsidRPr="0090549D">
        <w:rPr>
          <w:lang w:val="ru-RU"/>
        </w:rPr>
        <w:t xml:space="preserve"> </w:t>
      </w:r>
      <w:r>
        <w:rPr>
          <w:lang w:val="ru-RU"/>
        </w:rPr>
        <w:t>ПОП</w:t>
      </w:r>
      <w:r w:rsidRPr="0090549D">
        <w:rPr>
          <w:lang w:val="ru-RU"/>
        </w:rPr>
        <w:t xml:space="preserve"> СПО</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B5B1B" w14:textId="77777777" w:rsidR="006A7A3D" w:rsidRDefault="006A7A3D">
    <w:pPr>
      <w:pStyle w:val="af3"/>
      <w:jc w:val="center"/>
    </w:pPr>
  </w:p>
  <w:p w14:paraId="05E2E631" w14:textId="77777777" w:rsidR="006A7A3D" w:rsidRDefault="006A7A3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E0B156"/>
    <w:lvl w:ilvl="0">
      <w:start w:val="1"/>
      <w:numFmt w:val="bullet"/>
      <w:lvlText w:val=""/>
      <w:lvlJc w:val="left"/>
      <w:pPr>
        <w:tabs>
          <w:tab w:val="num" w:pos="360"/>
        </w:tabs>
        <w:ind w:left="360" w:hanging="360"/>
      </w:pPr>
      <w:rPr>
        <w:rFonts w:ascii="Symbol" w:hAnsi="Symbol" w:hint="default"/>
      </w:rPr>
    </w:lvl>
  </w:abstractNum>
  <w:abstractNum w:abstractNumId="1">
    <w:nsid w:val="01321006"/>
    <w:multiLevelType w:val="hybridMultilevel"/>
    <w:tmpl w:val="D5C47762"/>
    <w:lvl w:ilvl="0" w:tplc="4ACE2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490724"/>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7173C6"/>
    <w:multiLevelType w:val="hybridMultilevel"/>
    <w:tmpl w:val="9EF242C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424326"/>
    <w:multiLevelType w:val="hybridMultilevel"/>
    <w:tmpl w:val="6FF6B092"/>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936721"/>
    <w:multiLevelType w:val="multilevel"/>
    <w:tmpl w:val="9A6A7C3A"/>
    <w:lvl w:ilvl="0">
      <w:start w:val="1"/>
      <w:numFmt w:val="decimal"/>
      <w:lvlText w:val="%1."/>
      <w:lvlJc w:val="left"/>
      <w:pPr>
        <w:ind w:left="1069" w:hanging="360"/>
      </w:pPr>
      <w:rPr>
        <w:rFonts w:ascii="Times New Roman" w:hAnsi="Times New Roman" w:hint="default"/>
        <w:b w:val="0"/>
        <w:color w:val="auto"/>
        <w:sz w:val="24"/>
      </w:rPr>
    </w:lvl>
    <w:lvl w:ilvl="1">
      <w:start w:val="2"/>
      <w:numFmt w:val="decimal"/>
      <w:isLgl/>
      <w:lvlText w:val="%1.%2."/>
      <w:lvlJc w:val="left"/>
      <w:pPr>
        <w:ind w:left="1309" w:hanging="60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053733FA"/>
    <w:multiLevelType w:val="hybridMultilevel"/>
    <w:tmpl w:val="784C8948"/>
    <w:lvl w:ilvl="0" w:tplc="4ACE21E8">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0679121A"/>
    <w:multiLevelType w:val="hybridMultilevel"/>
    <w:tmpl w:val="20ACDC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E43AA2"/>
    <w:multiLevelType w:val="hybridMultilevel"/>
    <w:tmpl w:val="64767FB4"/>
    <w:lvl w:ilvl="0" w:tplc="93C09182">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86161A"/>
    <w:multiLevelType w:val="hybridMultilevel"/>
    <w:tmpl w:val="00DAE49E"/>
    <w:lvl w:ilvl="0" w:tplc="0DEC72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A132D2C"/>
    <w:multiLevelType w:val="hybridMultilevel"/>
    <w:tmpl w:val="C688021A"/>
    <w:lvl w:ilvl="0" w:tplc="B7D2789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CDA42E4"/>
    <w:multiLevelType w:val="hybridMultilevel"/>
    <w:tmpl w:val="FC2481A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4">
    <w:nsid w:val="0DCF66A8"/>
    <w:multiLevelType w:val="hybridMultilevel"/>
    <w:tmpl w:val="B284F6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5">
    <w:nsid w:val="0EBC64C9"/>
    <w:multiLevelType w:val="hybridMultilevel"/>
    <w:tmpl w:val="68BA14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F892C5C"/>
    <w:multiLevelType w:val="hybridMultilevel"/>
    <w:tmpl w:val="3D401EA0"/>
    <w:lvl w:ilvl="0" w:tplc="4ACE21E8">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7">
    <w:nsid w:val="10153698"/>
    <w:multiLevelType w:val="hybridMultilevel"/>
    <w:tmpl w:val="B4EA0F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5241D0"/>
    <w:multiLevelType w:val="hybridMultilevel"/>
    <w:tmpl w:val="234A5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10D618F"/>
    <w:multiLevelType w:val="hybridMultilevel"/>
    <w:tmpl w:val="A16E8B56"/>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3D09CF"/>
    <w:multiLevelType w:val="hybridMultilevel"/>
    <w:tmpl w:val="FECA1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2">
    <w:nsid w:val="125A3158"/>
    <w:multiLevelType w:val="hybridMultilevel"/>
    <w:tmpl w:val="914ECEE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632696"/>
    <w:multiLevelType w:val="multilevel"/>
    <w:tmpl w:val="5128DD20"/>
    <w:lvl w:ilvl="0">
      <w:start w:val="1"/>
      <w:numFmt w:val="decimal"/>
      <w:lvlText w:val="%1."/>
      <w:lvlJc w:val="left"/>
      <w:pPr>
        <w:ind w:left="720" w:hanging="360"/>
      </w:pPr>
      <w:rPr>
        <w:b w:val="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26F704B"/>
    <w:multiLevelType w:val="hybridMultilevel"/>
    <w:tmpl w:val="E4A2DD02"/>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5">
    <w:nsid w:val="133C0903"/>
    <w:multiLevelType w:val="hybridMultilevel"/>
    <w:tmpl w:val="CA8025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39D1D04"/>
    <w:multiLevelType w:val="hybridMultilevel"/>
    <w:tmpl w:val="4EF683B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A2635C"/>
    <w:multiLevelType w:val="hybridMultilevel"/>
    <w:tmpl w:val="0F36D0E6"/>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C76962"/>
    <w:multiLevelType w:val="hybridMultilevel"/>
    <w:tmpl w:val="4E9AC83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4A7096B"/>
    <w:multiLevelType w:val="hybridMultilevel"/>
    <w:tmpl w:val="0E1EE896"/>
    <w:lvl w:ilvl="0" w:tplc="4ACE21E8">
      <w:start w:val="1"/>
      <w:numFmt w:val="bullet"/>
      <w:lvlText w:val=""/>
      <w:lvlJc w:val="left"/>
      <w:pPr>
        <w:ind w:left="1051" w:hanging="360"/>
      </w:pPr>
      <w:rPr>
        <w:rFonts w:ascii="Symbol" w:hAnsi="Symbol" w:hint="default"/>
      </w:rPr>
    </w:lvl>
    <w:lvl w:ilvl="1" w:tplc="04190003" w:tentative="1">
      <w:start w:val="1"/>
      <w:numFmt w:val="bullet"/>
      <w:lvlText w:val="o"/>
      <w:lvlJc w:val="left"/>
      <w:pPr>
        <w:ind w:left="1771" w:hanging="360"/>
      </w:pPr>
      <w:rPr>
        <w:rFonts w:ascii="Courier New" w:hAnsi="Courier New" w:cs="Courier New" w:hint="default"/>
      </w:rPr>
    </w:lvl>
    <w:lvl w:ilvl="2" w:tplc="04190005" w:tentative="1">
      <w:start w:val="1"/>
      <w:numFmt w:val="bullet"/>
      <w:lvlText w:val=""/>
      <w:lvlJc w:val="left"/>
      <w:pPr>
        <w:ind w:left="2491" w:hanging="360"/>
      </w:pPr>
      <w:rPr>
        <w:rFonts w:ascii="Wingdings" w:hAnsi="Wingdings" w:hint="default"/>
      </w:rPr>
    </w:lvl>
    <w:lvl w:ilvl="3" w:tplc="04190001" w:tentative="1">
      <w:start w:val="1"/>
      <w:numFmt w:val="bullet"/>
      <w:lvlText w:val=""/>
      <w:lvlJc w:val="left"/>
      <w:pPr>
        <w:ind w:left="3211" w:hanging="360"/>
      </w:pPr>
      <w:rPr>
        <w:rFonts w:ascii="Symbol" w:hAnsi="Symbol" w:hint="default"/>
      </w:rPr>
    </w:lvl>
    <w:lvl w:ilvl="4" w:tplc="04190003" w:tentative="1">
      <w:start w:val="1"/>
      <w:numFmt w:val="bullet"/>
      <w:lvlText w:val="o"/>
      <w:lvlJc w:val="left"/>
      <w:pPr>
        <w:ind w:left="3931" w:hanging="360"/>
      </w:pPr>
      <w:rPr>
        <w:rFonts w:ascii="Courier New" w:hAnsi="Courier New" w:cs="Courier New" w:hint="default"/>
      </w:rPr>
    </w:lvl>
    <w:lvl w:ilvl="5" w:tplc="04190005" w:tentative="1">
      <w:start w:val="1"/>
      <w:numFmt w:val="bullet"/>
      <w:lvlText w:val=""/>
      <w:lvlJc w:val="left"/>
      <w:pPr>
        <w:ind w:left="4651" w:hanging="360"/>
      </w:pPr>
      <w:rPr>
        <w:rFonts w:ascii="Wingdings" w:hAnsi="Wingdings" w:hint="default"/>
      </w:rPr>
    </w:lvl>
    <w:lvl w:ilvl="6" w:tplc="04190001" w:tentative="1">
      <w:start w:val="1"/>
      <w:numFmt w:val="bullet"/>
      <w:lvlText w:val=""/>
      <w:lvlJc w:val="left"/>
      <w:pPr>
        <w:ind w:left="5371" w:hanging="360"/>
      </w:pPr>
      <w:rPr>
        <w:rFonts w:ascii="Symbol" w:hAnsi="Symbol" w:hint="default"/>
      </w:rPr>
    </w:lvl>
    <w:lvl w:ilvl="7" w:tplc="04190003" w:tentative="1">
      <w:start w:val="1"/>
      <w:numFmt w:val="bullet"/>
      <w:lvlText w:val="o"/>
      <w:lvlJc w:val="left"/>
      <w:pPr>
        <w:ind w:left="6091" w:hanging="360"/>
      </w:pPr>
      <w:rPr>
        <w:rFonts w:ascii="Courier New" w:hAnsi="Courier New" w:cs="Courier New" w:hint="default"/>
      </w:rPr>
    </w:lvl>
    <w:lvl w:ilvl="8" w:tplc="04190005" w:tentative="1">
      <w:start w:val="1"/>
      <w:numFmt w:val="bullet"/>
      <w:lvlText w:val=""/>
      <w:lvlJc w:val="left"/>
      <w:pPr>
        <w:ind w:left="6811" w:hanging="360"/>
      </w:pPr>
      <w:rPr>
        <w:rFonts w:ascii="Wingdings" w:hAnsi="Wingdings" w:hint="default"/>
      </w:rPr>
    </w:lvl>
  </w:abstractNum>
  <w:abstractNum w:abstractNumId="30">
    <w:nsid w:val="14DA24E9"/>
    <w:multiLevelType w:val="hybridMultilevel"/>
    <w:tmpl w:val="7172B46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59944AE"/>
    <w:multiLevelType w:val="hybridMultilevel"/>
    <w:tmpl w:val="BF943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7747DD5"/>
    <w:multiLevelType w:val="hybridMultilevel"/>
    <w:tmpl w:val="2374990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3">
    <w:nsid w:val="18C74C4C"/>
    <w:multiLevelType w:val="hybridMultilevel"/>
    <w:tmpl w:val="B284F6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4">
    <w:nsid w:val="18D732F3"/>
    <w:multiLevelType w:val="hybridMultilevel"/>
    <w:tmpl w:val="B9208C2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502B0A"/>
    <w:multiLevelType w:val="hybridMultilevel"/>
    <w:tmpl w:val="2374990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36">
    <w:nsid w:val="1AE75940"/>
    <w:multiLevelType w:val="hybridMultilevel"/>
    <w:tmpl w:val="E6A62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071696"/>
    <w:multiLevelType w:val="hybridMultilevel"/>
    <w:tmpl w:val="256C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58245F"/>
    <w:multiLevelType w:val="hybridMultilevel"/>
    <w:tmpl w:val="F6582C02"/>
    <w:lvl w:ilvl="0" w:tplc="D11811CE">
      <w:start w:val="1"/>
      <w:numFmt w:val="decimal"/>
      <w:lvlText w:val="%1."/>
      <w:lvlJc w:val="left"/>
      <w:pPr>
        <w:ind w:left="288" w:hanging="181"/>
      </w:pPr>
      <w:rPr>
        <w:rFonts w:ascii="Times New Roman" w:eastAsia="Times New Roman" w:hAnsi="Times New Roman" w:cs="Times New Roman" w:hint="default"/>
        <w:spacing w:val="-8"/>
        <w:w w:val="100"/>
        <w:sz w:val="22"/>
        <w:szCs w:val="22"/>
        <w:lang w:val="ru-RU" w:eastAsia="ru-RU" w:bidi="ru-RU"/>
      </w:rPr>
    </w:lvl>
    <w:lvl w:ilvl="1" w:tplc="644C2060">
      <w:numFmt w:val="bullet"/>
      <w:lvlText w:val="•"/>
      <w:lvlJc w:val="left"/>
      <w:pPr>
        <w:ind w:left="1041" w:hanging="181"/>
      </w:pPr>
      <w:rPr>
        <w:rFonts w:hint="default"/>
        <w:lang w:val="ru-RU" w:eastAsia="ru-RU" w:bidi="ru-RU"/>
      </w:rPr>
    </w:lvl>
    <w:lvl w:ilvl="2" w:tplc="7604FCF4">
      <w:numFmt w:val="bullet"/>
      <w:lvlText w:val="•"/>
      <w:lvlJc w:val="left"/>
      <w:pPr>
        <w:ind w:left="1803" w:hanging="181"/>
      </w:pPr>
      <w:rPr>
        <w:rFonts w:hint="default"/>
        <w:lang w:val="ru-RU" w:eastAsia="ru-RU" w:bidi="ru-RU"/>
      </w:rPr>
    </w:lvl>
    <w:lvl w:ilvl="3" w:tplc="CF6CEFFE">
      <w:numFmt w:val="bullet"/>
      <w:lvlText w:val="•"/>
      <w:lvlJc w:val="left"/>
      <w:pPr>
        <w:ind w:left="2564" w:hanging="181"/>
      </w:pPr>
      <w:rPr>
        <w:rFonts w:hint="default"/>
        <w:lang w:val="ru-RU" w:eastAsia="ru-RU" w:bidi="ru-RU"/>
      </w:rPr>
    </w:lvl>
    <w:lvl w:ilvl="4" w:tplc="77E2A13C">
      <w:numFmt w:val="bullet"/>
      <w:lvlText w:val="•"/>
      <w:lvlJc w:val="left"/>
      <w:pPr>
        <w:ind w:left="3326" w:hanging="181"/>
      </w:pPr>
      <w:rPr>
        <w:rFonts w:hint="default"/>
        <w:lang w:val="ru-RU" w:eastAsia="ru-RU" w:bidi="ru-RU"/>
      </w:rPr>
    </w:lvl>
    <w:lvl w:ilvl="5" w:tplc="12E0749C">
      <w:numFmt w:val="bullet"/>
      <w:lvlText w:val="•"/>
      <w:lvlJc w:val="left"/>
      <w:pPr>
        <w:ind w:left="4088" w:hanging="181"/>
      </w:pPr>
      <w:rPr>
        <w:rFonts w:hint="default"/>
        <w:lang w:val="ru-RU" w:eastAsia="ru-RU" w:bidi="ru-RU"/>
      </w:rPr>
    </w:lvl>
    <w:lvl w:ilvl="6" w:tplc="F38E273C">
      <w:numFmt w:val="bullet"/>
      <w:lvlText w:val="•"/>
      <w:lvlJc w:val="left"/>
      <w:pPr>
        <w:ind w:left="4849" w:hanging="181"/>
      </w:pPr>
      <w:rPr>
        <w:rFonts w:hint="default"/>
        <w:lang w:val="ru-RU" w:eastAsia="ru-RU" w:bidi="ru-RU"/>
      </w:rPr>
    </w:lvl>
    <w:lvl w:ilvl="7" w:tplc="71148F04">
      <w:numFmt w:val="bullet"/>
      <w:lvlText w:val="•"/>
      <w:lvlJc w:val="left"/>
      <w:pPr>
        <w:ind w:left="5611" w:hanging="181"/>
      </w:pPr>
      <w:rPr>
        <w:rFonts w:hint="default"/>
        <w:lang w:val="ru-RU" w:eastAsia="ru-RU" w:bidi="ru-RU"/>
      </w:rPr>
    </w:lvl>
    <w:lvl w:ilvl="8" w:tplc="356E3926">
      <w:numFmt w:val="bullet"/>
      <w:lvlText w:val="•"/>
      <w:lvlJc w:val="left"/>
      <w:pPr>
        <w:ind w:left="6372" w:hanging="181"/>
      </w:pPr>
      <w:rPr>
        <w:rFonts w:hint="default"/>
        <w:lang w:val="ru-RU" w:eastAsia="ru-RU" w:bidi="ru-RU"/>
      </w:rPr>
    </w:lvl>
  </w:abstractNum>
  <w:abstractNum w:abstractNumId="39">
    <w:nsid w:val="1C592AEB"/>
    <w:multiLevelType w:val="hybridMultilevel"/>
    <w:tmpl w:val="7340B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D3D6150"/>
    <w:multiLevelType w:val="hybridMultilevel"/>
    <w:tmpl w:val="2FE82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5A32B5"/>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DDE01D5"/>
    <w:multiLevelType w:val="hybridMultilevel"/>
    <w:tmpl w:val="069CFE4A"/>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15456F"/>
    <w:multiLevelType w:val="hybridMultilevel"/>
    <w:tmpl w:val="F5F69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F5A75AC"/>
    <w:multiLevelType w:val="hybridMultilevel"/>
    <w:tmpl w:val="1CA2F7C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872D4E"/>
    <w:multiLevelType w:val="hybridMultilevel"/>
    <w:tmpl w:val="811A25E0"/>
    <w:lvl w:ilvl="0" w:tplc="D3FCF5D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F8C695C"/>
    <w:multiLevelType w:val="hybridMultilevel"/>
    <w:tmpl w:val="5350A6C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DD0A21"/>
    <w:multiLevelType w:val="hybridMultilevel"/>
    <w:tmpl w:val="3CDA0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0CF6CBD"/>
    <w:multiLevelType w:val="hybridMultilevel"/>
    <w:tmpl w:val="A790F0D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1C70CB"/>
    <w:multiLevelType w:val="hybridMultilevel"/>
    <w:tmpl w:val="62DC3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2746FF3"/>
    <w:multiLevelType w:val="hybridMultilevel"/>
    <w:tmpl w:val="011024B2"/>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51">
    <w:nsid w:val="233435B1"/>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nsid w:val="24422F43"/>
    <w:multiLevelType w:val="hybridMultilevel"/>
    <w:tmpl w:val="E88AB104"/>
    <w:lvl w:ilvl="0" w:tplc="2CC28E42">
      <w:start w:val="4"/>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2505796D"/>
    <w:multiLevelType w:val="hybridMultilevel"/>
    <w:tmpl w:val="ECBA497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262816DF"/>
    <w:multiLevelType w:val="hybridMultilevel"/>
    <w:tmpl w:val="1B8A0202"/>
    <w:lvl w:ilvl="0" w:tplc="4ACE21E8">
      <w:start w:val="1"/>
      <w:numFmt w:val="bullet"/>
      <w:lvlText w:val=""/>
      <w:lvlJc w:val="left"/>
      <w:pPr>
        <w:ind w:left="970" w:hanging="360"/>
      </w:pPr>
      <w:rPr>
        <w:rFonts w:ascii="Symbol" w:hAnsi="Symbol" w:hint="default"/>
      </w:rPr>
    </w:lvl>
    <w:lvl w:ilvl="1" w:tplc="04190003" w:tentative="1">
      <w:start w:val="1"/>
      <w:numFmt w:val="bullet"/>
      <w:lvlText w:val="o"/>
      <w:lvlJc w:val="left"/>
      <w:pPr>
        <w:ind w:left="1690" w:hanging="360"/>
      </w:pPr>
      <w:rPr>
        <w:rFonts w:ascii="Courier New" w:hAnsi="Courier New" w:cs="Courier New" w:hint="default"/>
      </w:rPr>
    </w:lvl>
    <w:lvl w:ilvl="2" w:tplc="04190005" w:tentative="1">
      <w:start w:val="1"/>
      <w:numFmt w:val="bullet"/>
      <w:lvlText w:val=""/>
      <w:lvlJc w:val="left"/>
      <w:pPr>
        <w:ind w:left="2410" w:hanging="360"/>
      </w:pPr>
      <w:rPr>
        <w:rFonts w:ascii="Wingdings" w:hAnsi="Wingdings" w:hint="default"/>
      </w:rPr>
    </w:lvl>
    <w:lvl w:ilvl="3" w:tplc="04190001" w:tentative="1">
      <w:start w:val="1"/>
      <w:numFmt w:val="bullet"/>
      <w:lvlText w:val=""/>
      <w:lvlJc w:val="left"/>
      <w:pPr>
        <w:ind w:left="3130" w:hanging="360"/>
      </w:pPr>
      <w:rPr>
        <w:rFonts w:ascii="Symbol" w:hAnsi="Symbol" w:hint="default"/>
      </w:rPr>
    </w:lvl>
    <w:lvl w:ilvl="4" w:tplc="04190003" w:tentative="1">
      <w:start w:val="1"/>
      <w:numFmt w:val="bullet"/>
      <w:lvlText w:val="o"/>
      <w:lvlJc w:val="left"/>
      <w:pPr>
        <w:ind w:left="3850" w:hanging="360"/>
      </w:pPr>
      <w:rPr>
        <w:rFonts w:ascii="Courier New" w:hAnsi="Courier New" w:cs="Courier New" w:hint="default"/>
      </w:rPr>
    </w:lvl>
    <w:lvl w:ilvl="5" w:tplc="04190005" w:tentative="1">
      <w:start w:val="1"/>
      <w:numFmt w:val="bullet"/>
      <w:lvlText w:val=""/>
      <w:lvlJc w:val="left"/>
      <w:pPr>
        <w:ind w:left="4570" w:hanging="360"/>
      </w:pPr>
      <w:rPr>
        <w:rFonts w:ascii="Wingdings" w:hAnsi="Wingdings" w:hint="default"/>
      </w:rPr>
    </w:lvl>
    <w:lvl w:ilvl="6" w:tplc="04190001" w:tentative="1">
      <w:start w:val="1"/>
      <w:numFmt w:val="bullet"/>
      <w:lvlText w:val=""/>
      <w:lvlJc w:val="left"/>
      <w:pPr>
        <w:ind w:left="5290" w:hanging="360"/>
      </w:pPr>
      <w:rPr>
        <w:rFonts w:ascii="Symbol" w:hAnsi="Symbol" w:hint="default"/>
      </w:rPr>
    </w:lvl>
    <w:lvl w:ilvl="7" w:tplc="04190003" w:tentative="1">
      <w:start w:val="1"/>
      <w:numFmt w:val="bullet"/>
      <w:lvlText w:val="o"/>
      <w:lvlJc w:val="left"/>
      <w:pPr>
        <w:ind w:left="6010" w:hanging="360"/>
      </w:pPr>
      <w:rPr>
        <w:rFonts w:ascii="Courier New" w:hAnsi="Courier New" w:cs="Courier New" w:hint="default"/>
      </w:rPr>
    </w:lvl>
    <w:lvl w:ilvl="8" w:tplc="04190005" w:tentative="1">
      <w:start w:val="1"/>
      <w:numFmt w:val="bullet"/>
      <w:lvlText w:val=""/>
      <w:lvlJc w:val="left"/>
      <w:pPr>
        <w:ind w:left="6730" w:hanging="360"/>
      </w:pPr>
      <w:rPr>
        <w:rFonts w:ascii="Wingdings" w:hAnsi="Wingdings" w:hint="default"/>
      </w:rPr>
    </w:lvl>
  </w:abstractNum>
  <w:abstractNum w:abstractNumId="55">
    <w:nsid w:val="26875404"/>
    <w:multiLevelType w:val="multilevel"/>
    <w:tmpl w:val="5128DD20"/>
    <w:lvl w:ilvl="0">
      <w:start w:val="1"/>
      <w:numFmt w:val="decimal"/>
      <w:lvlText w:val="%1."/>
      <w:lvlJc w:val="left"/>
      <w:pPr>
        <w:ind w:left="720" w:hanging="360"/>
      </w:pPr>
      <w:rPr>
        <w:b w:val="0"/>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278E2AF4"/>
    <w:multiLevelType w:val="hybridMultilevel"/>
    <w:tmpl w:val="256C2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7A820E9"/>
    <w:multiLevelType w:val="hybridMultilevel"/>
    <w:tmpl w:val="702EF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A1818CF"/>
    <w:multiLevelType w:val="hybridMultilevel"/>
    <w:tmpl w:val="76D2F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A467546"/>
    <w:multiLevelType w:val="hybridMultilevel"/>
    <w:tmpl w:val="FC2481A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60">
    <w:nsid w:val="2BF50976"/>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2CE74AA7"/>
    <w:multiLevelType w:val="hybridMultilevel"/>
    <w:tmpl w:val="51A21F2C"/>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62">
    <w:nsid w:val="2D7D3DF7"/>
    <w:multiLevelType w:val="hybridMultilevel"/>
    <w:tmpl w:val="39A4D712"/>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63">
    <w:nsid w:val="2E1474FE"/>
    <w:multiLevelType w:val="hybridMultilevel"/>
    <w:tmpl w:val="9BB29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EFB121B"/>
    <w:multiLevelType w:val="hybridMultilevel"/>
    <w:tmpl w:val="CF4886D0"/>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nsid w:val="2FEB135E"/>
    <w:multiLevelType w:val="hybridMultilevel"/>
    <w:tmpl w:val="42DC6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30317309"/>
    <w:multiLevelType w:val="hybridMultilevel"/>
    <w:tmpl w:val="D396DBCC"/>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0752DB0"/>
    <w:multiLevelType w:val="hybridMultilevel"/>
    <w:tmpl w:val="0276B57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0805D28"/>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0F4367A"/>
    <w:multiLevelType w:val="hybridMultilevel"/>
    <w:tmpl w:val="32204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111066D"/>
    <w:multiLevelType w:val="hybridMultilevel"/>
    <w:tmpl w:val="4650C75A"/>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311F4182"/>
    <w:multiLevelType w:val="hybridMultilevel"/>
    <w:tmpl w:val="A46AE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16C2818"/>
    <w:multiLevelType w:val="hybridMultilevel"/>
    <w:tmpl w:val="AE2C84A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27D27F8"/>
    <w:multiLevelType w:val="multilevel"/>
    <w:tmpl w:val="9BE2BC56"/>
    <w:lvl w:ilvl="0">
      <w:start w:val="1"/>
      <w:numFmt w:val="decimal"/>
      <w:lvlText w:val="%1."/>
      <w:lvlJc w:val="left"/>
      <w:pPr>
        <w:ind w:left="768" w:hanging="360"/>
      </w:pPr>
      <w:rPr>
        <w:rFonts w:hint="default"/>
      </w:rPr>
    </w:lvl>
    <w:lvl w:ilvl="1">
      <w:start w:val="2"/>
      <w:numFmt w:val="decimal"/>
      <w:isLgl/>
      <w:lvlText w:val="%1.%2."/>
      <w:lvlJc w:val="left"/>
      <w:pPr>
        <w:ind w:left="1229" w:hanging="600"/>
      </w:pPr>
      <w:rPr>
        <w:rFonts w:hint="default"/>
        <w:b/>
      </w:rPr>
    </w:lvl>
    <w:lvl w:ilvl="2">
      <w:start w:val="3"/>
      <w:numFmt w:val="decimal"/>
      <w:isLgl/>
      <w:lvlText w:val="%1.%2.%3."/>
      <w:lvlJc w:val="left"/>
      <w:pPr>
        <w:ind w:left="1570" w:hanging="720"/>
      </w:pPr>
      <w:rPr>
        <w:rFonts w:hint="default"/>
        <w:b/>
      </w:rPr>
    </w:lvl>
    <w:lvl w:ilvl="3">
      <w:start w:val="1"/>
      <w:numFmt w:val="decimal"/>
      <w:isLgl/>
      <w:lvlText w:val="%1.%2.%3.%4."/>
      <w:lvlJc w:val="left"/>
      <w:pPr>
        <w:ind w:left="1791"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593" w:hanging="1080"/>
      </w:pPr>
      <w:rPr>
        <w:rFonts w:hint="default"/>
        <w:b/>
      </w:rPr>
    </w:lvl>
    <w:lvl w:ilvl="6">
      <w:start w:val="1"/>
      <w:numFmt w:val="decimal"/>
      <w:isLgl/>
      <w:lvlText w:val="%1.%2.%3.%4.%5.%6.%7."/>
      <w:lvlJc w:val="left"/>
      <w:pPr>
        <w:ind w:left="3174" w:hanging="1440"/>
      </w:pPr>
      <w:rPr>
        <w:rFonts w:hint="default"/>
        <w:b/>
      </w:rPr>
    </w:lvl>
    <w:lvl w:ilvl="7">
      <w:start w:val="1"/>
      <w:numFmt w:val="decimal"/>
      <w:isLgl/>
      <w:lvlText w:val="%1.%2.%3.%4.%5.%6.%7.%8."/>
      <w:lvlJc w:val="left"/>
      <w:pPr>
        <w:ind w:left="3395" w:hanging="1440"/>
      </w:pPr>
      <w:rPr>
        <w:rFonts w:hint="default"/>
        <w:b/>
      </w:rPr>
    </w:lvl>
    <w:lvl w:ilvl="8">
      <w:start w:val="1"/>
      <w:numFmt w:val="decimal"/>
      <w:isLgl/>
      <w:lvlText w:val="%1.%2.%3.%4.%5.%6.%7.%8.%9."/>
      <w:lvlJc w:val="left"/>
      <w:pPr>
        <w:ind w:left="3976" w:hanging="1800"/>
      </w:pPr>
      <w:rPr>
        <w:rFonts w:hint="default"/>
        <w:b/>
      </w:rPr>
    </w:lvl>
  </w:abstractNum>
  <w:abstractNum w:abstractNumId="74">
    <w:nsid w:val="33910EB6"/>
    <w:multiLevelType w:val="hybridMultilevel"/>
    <w:tmpl w:val="CA6E8580"/>
    <w:lvl w:ilvl="0" w:tplc="0419000F">
      <w:start w:val="1"/>
      <w:numFmt w:val="decimal"/>
      <w:lvlText w:val="%1."/>
      <w:lvlJc w:val="left"/>
      <w:pPr>
        <w:ind w:left="8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4F72937"/>
    <w:multiLevelType w:val="hybridMultilevel"/>
    <w:tmpl w:val="A71A0F8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9F54EC"/>
    <w:multiLevelType w:val="hybridMultilevel"/>
    <w:tmpl w:val="3640B1B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5D617A7"/>
    <w:multiLevelType w:val="hybridMultilevel"/>
    <w:tmpl w:val="2A10F15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227285"/>
    <w:multiLevelType w:val="hybridMultilevel"/>
    <w:tmpl w:val="AD66C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66E680B"/>
    <w:multiLevelType w:val="hybridMultilevel"/>
    <w:tmpl w:val="867A636C"/>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37AB6418"/>
    <w:multiLevelType w:val="hybridMultilevel"/>
    <w:tmpl w:val="658AF54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C7165E"/>
    <w:multiLevelType w:val="hybridMultilevel"/>
    <w:tmpl w:val="88DE1AC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8027041"/>
    <w:multiLevelType w:val="hybridMultilevel"/>
    <w:tmpl w:val="39A4D712"/>
    <w:lvl w:ilvl="0" w:tplc="EF5E6AE0">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83">
    <w:nsid w:val="38AB3DA5"/>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9BA575E"/>
    <w:multiLevelType w:val="multilevel"/>
    <w:tmpl w:val="7110E510"/>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5">
    <w:nsid w:val="39C9252B"/>
    <w:multiLevelType w:val="hybridMultilevel"/>
    <w:tmpl w:val="6540C3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86">
    <w:nsid w:val="3CE8411D"/>
    <w:multiLevelType w:val="hybridMultilevel"/>
    <w:tmpl w:val="7DE42066"/>
    <w:lvl w:ilvl="0" w:tplc="0419000F">
      <w:start w:val="1"/>
      <w:numFmt w:val="decimal"/>
      <w:lvlText w:val="%1."/>
      <w:lvlJc w:val="left"/>
      <w:pPr>
        <w:ind w:left="8724" w:hanging="360"/>
      </w:p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87">
    <w:nsid w:val="3D8A0D88"/>
    <w:multiLevelType w:val="multilevel"/>
    <w:tmpl w:val="D302783A"/>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nsid w:val="3DFB0AE8"/>
    <w:multiLevelType w:val="hybridMultilevel"/>
    <w:tmpl w:val="4ACCC2EC"/>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89">
    <w:nsid w:val="3E5E69A3"/>
    <w:multiLevelType w:val="hybridMultilevel"/>
    <w:tmpl w:val="CB02A41A"/>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E933DF9"/>
    <w:multiLevelType w:val="hybridMultilevel"/>
    <w:tmpl w:val="DA4E5FCC"/>
    <w:lvl w:ilvl="0" w:tplc="0419000F">
      <w:start w:val="1"/>
      <w:numFmt w:val="decimal"/>
      <w:lvlText w:val="%1."/>
      <w:lvlJc w:val="left"/>
      <w:pPr>
        <w:ind w:left="934" w:hanging="360"/>
      </w:pPr>
      <w:rPr>
        <w:b w:val="0"/>
      </w:r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91">
    <w:nsid w:val="3F990C40"/>
    <w:multiLevelType w:val="hybridMultilevel"/>
    <w:tmpl w:val="A29E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FAA2D53"/>
    <w:multiLevelType w:val="hybridMultilevel"/>
    <w:tmpl w:val="0952EE58"/>
    <w:lvl w:ilvl="0" w:tplc="6C4AB7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0930910"/>
    <w:multiLevelType w:val="hybridMultilevel"/>
    <w:tmpl w:val="AA867112"/>
    <w:lvl w:ilvl="0" w:tplc="4ACE21E8">
      <w:start w:val="1"/>
      <w:numFmt w:val="bullet"/>
      <w:lvlText w:val=""/>
      <w:lvlJc w:val="left"/>
      <w:pPr>
        <w:ind w:left="978" w:hanging="360"/>
      </w:pPr>
      <w:rPr>
        <w:rFonts w:ascii="Symbol" w:hAnsi="Symbol" w:hint="default"/>
      </w:rPr>
    </w:lvl>
    <w:lvl w:ilvl="1" w:tplc="04190003" w:tentative="1">
      <w:start w:val="1"/>
      <w:numFmt w:val="bullet"/>
      <w:lvlText w:val="o"/>
      <w:lvlJc w:val="left"/>
      <w:pPr>
        <w:ind w:left="1698" w:hanging="360"/>
      </w:pPr>
      <w:rPr>
        <w:rFonts w:ascii="Courier New" w:hAnsi="Courier New" w:cs="Courier New" w:hint="default"/>
      </w:rPr>
    </w:lvl>
    <w:lvl w:ilvl="2" w:tplc="04190005" w:tentative="1">
      <w:start w:val="1"/>
      <w:numFmt w:val="bullet"/>
      <w:lvlText w:val=""/>
      <w:lvlJc w:val="left"/>
      <w:pPr>
        <w:ind w:left="2418" w:hanging="360"/>
      </w:pPr>
      <w:rPr>
        <w:rFonts w:ascii="Wingdings" w:hAnsi="Wingdings" w:hint="default"/>
      </w:rPr>
    </w:lvl>
    <w:lvl w:ilvl="3" w:tplc="04190001" w:tentative="1">
      <w:start w:val="1"/>
      <w:numFmt w:val="bullet"/>
      <w:lvlText w:val=""/>
      <w:lvlJc w:val="left"/>
      <w:pPr>
        <w:ind w:left="3138" w:hanging="360"/>
      </w:pPr>
      <w:rPr>
        <w:rFonts w:ascii="Symbol" w:hAnsi="Symbol" w:hint="default"/>
      </w:rPr>
    </w:lvl>
    <w:lvl w:ilvl="4" w:tplc="04190003" w:tentative="1">
      <w:start w:val="1"/>
      <w:numFmt w:val="bullet"/>
      <w:lvlText w:val="o"/>
      <w:lvlJc w:val="left"/>
      <w:pPr>
        <w:ind w:left="3858" w:hanging="360"/>
      </w:pPr>
      <w:rPr>
        <w:rFonts w:ascii="Courier New" w:hAnsi="Courier New" w:cs="Courier New" w:hint="default"/>
      </w:rPr>
    </w:lvl>
    <w:lvl w:ilvl="5" w:tplc="04190005" w:tentative="1">
      <w:start w:val="1"/>
      <w:numFmt w:val="bullet"/>
      <w:lvlText w:val=""/>
      <w:lvlJc w:val="left"/>
      <w:pPr>
        <w:ind w:left="4578" w:hanging="360"/>
      </w:pPr>
      <w:rPr>
        <w:rFonts w:ascii="Wingdings" w:hAnsi="Wingdings" w:hint="default"/>
      </w:rPr>
    </w:lvl>
    <w:lvl w:ilvl="6" w:tplc="04190001" w:tentative="1">
      <w:start w:val="1"/>
      <w:numFmt w:val="bullet"/>
      <w:lvlText w:val=""/>
      <w:lvlJc w:val="left"/>
      <w:pPr>
        <w:ind w:left="5298" w:hanging="360"/>
      </w:pPr>
      <w:rPr>
        <w:rFonts w:ascii="Symbol" w:hAnsi="Symbol" w:hint="default"/>
      </w:rPr>
    </w:lvl>
    <w:lvl w:ilvl="7" w:tplc="04190003" w:tentative="1">
      <w:start w:val="1"/>
      <w:numFmt w:val="bullet"/>
      <w:lvlText w:val="o"/>
      <w:lvlJc w:val="left"/>
      <w:pPr>
        <w:ind w:left="6018" w:hanging="360"/>
      </w:pPr>
      <w:rPr>
        <w:rFonts w:ascii="Courier New" w:hAnsi="Courier New" w:cs="Courier New" w:hint="default"/>
      </w:rPr>
    </w:lvl>
    <w:lvl w:ilvl="8" w:tplc="04190005" w:tentative="1">
      <w:start w:val="1"/>
      <w:numFmt w:val="bullet"/>
      <w:lvlText w:val=""/>
      <w:lvlJc w:val="left"/>
      <w:pPr>
        <w:ind w:left="6738" w:hanging="360"/>
      </w:pPr>
      <w:rPr>
        <w:rFonts w:ascii="Wingdings" w:hAnsi="Wingdings" w:hint="default"/>
      </w:rPr>
    </w:lvl>
  </w:abstractNum>
  <w:abstractNum w:abstractNumId="94">
    <w:nsid w:val="40FD7AC0"/>
    <w:multiLevelType w:val="hybridMultilevel"/>
    <w:tmpl w:val="B134A0F6"/>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16E50AB"/>
    <w:multiLevelType w:val="hybridMultilevel"/>
    <w:tmpl w:val="F7285BAC"/>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43B410B8"/>
    <w:multiLevelType w:val="hybridMultilevel"/>
    <w:tmpl w:val="1B0883B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6090853"/>
    <w:multiLevelType w:val="hybridMultilevel"/>
    <w:tmpl w:val="24E001C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64C1094"/>
    <w:multiLevelType w:val="multilevel"/>
    <w:tmpl w:val="14ECE3D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46CC548E"/>
    <w:multiLevelType w:val="hybridMultilevel"/>
    <w:tmpl w:val="2312D9D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D92772"/>
    <w:multiLevelType w:val="multilevel"/>
    <w:tmpl w:val="7A88442C"/>
    <w:lvl w:ilvl="0">
      <w:start w:val="1"/>
      <w:numFmt w:val="decimal"/>
      <w:lvlText w:val="%1."/>
      <w:lvlJc w:val="left"/>
      <w:pPr>
        <w:tabs>
          <w:tab w:val="num" w:pos="0"/>
        </w:tabs>
        <w:ind w:left="1800" w:hanging="360"/>
      </w:pPr>
      <w:rPr>
        <w:b/>
      </w:rPr>
    </w:lvl>
    <w:lvl w:ilvl="1">
      <w:start w:val="1"/>
      <w:numFmt w:val="decimal"/>
      <w:lvlText w:val="%2."/>
      <w:lvlJc w:val="left"/>
      <w:pPr>
        <w:ind w:left="720" w:hanging="360"/>
      </w:pPr>
      <w:rPr>
        <w:b/>
        <w:b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78871BB"/>
    <w:multiLevelType w:val="hybridMultilevel"/>
    <w:tmpl w:val="A71EB2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47B35C44"/>
    <w:multiLevelType w:val="multilevel"/>
    <w:tmpl w:val="EF622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9476492"/>
    <w:multiLevelType w:val="hybridMultilevel"/>
    <w:tmpl w:val="142AF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AC47F21"/>
    <w:multiLevelType w:val="hybridMultilevel"/>
    <w:tmpl w:val="F092C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AF276AC"/>
    <w:multiLevelType w:val="hybridMultilevel"/>
    <w:tmpl w:val="ECBA49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4B931205"/>
    <w:multiLevelType w:val="hybridMultilevel"/>
    <w:tmpl w:val="080ABD4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BA534CB"/>
    <w:multiLevelType w:val="hybridMultilevel"/>
    <w:tmpl w:val="11C4D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CFA4888"/>
    <w:multiLevelType w:val="hybridMultilevel"/>
    <w:tmpl w:val="78A26A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4DE92939"/>
    <w:multiLevelType w:val="hybridMultilevel"/>
    <w:tmpl w:val="62327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DF03EAA"/>
    <w:multiLevelType w:val="hybridMultilevel"/>
    <w:tmpl w:val="83724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E457398"/>
    <w:multiLevelType w:val="hybridMultilevel"/>
    <w:tmpl w:val="0A221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0301000"/>
    <w:multiLevelType w:val="hybridMultilevel"/>
    <w:tmpl w:val="CC965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0977650"/>
    <w:multiLevelType w:val="multilevel"/>
    <w:tmpl w:val="F7A4E5D0"/>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5">
    <w:nsid w:val="50AB0959"/>
    <w:multiLevelType w:val="hybridMultilevel"/>
    <w:tmpl w:val="BB9A92F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14F008C"/>
    <w:multiLevelType w:val="hybridMultilevel"/>
    <w:tmpl w:val="2C400FAC"/>
    <w:lvl w:ilvl="0" w:tplc="E5602D72">
      <w:start w:val="4"/>
      <w:numFmt w:val="decimal"/>
      <w:lvlText w:val="%1."/>
      <w:lvlJc w:val="left"/>
      <w:pPr>
        <w:ind w:left="8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2443D50"/>
    <w:multiLevelType w:val="hybridMultilevel"/>
    <w:tmpl w:val="727C8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38F5524"/>
    <w:multiLevelType w:val="hybridMultilevel"/>
    <w:tmpl w:val="2B802892"/>
    <w:lvl w:ilvl="0" w:tplc="022815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5CB0AEE"/>
    <w:multiLevelType w:val="hybridMultilevel"/>
    <w:tmpl w:val="1A187FE4"/>
    <w:lvl w:ilvl="0" w:tplc="FFFFFFFF">
      <w:start w:val="1"/>
      <w:numFmt w:val="decimal"/>
      <w:lvlText w:val="%1."/>
      <w:lvlJc w:val="left"/>
      <w:pPr>
        <w:ind w:left="864" w:hanging="360"/>
      </w:pPr>
    </w:lvl>
    <w:lvl w:ilvl="1" w:tplc="FFFFFFFF" w:tentative="1">
      <w:start w:val="1"/>
      <w:numFmt w:val="lowerLetter"/>
      <w:lvlText w:val="%2."/>
      <w:lvlJc w:val="left"/>
      <w:pPr>
        <w:ind w:left="1584" w:hanging="360"/>
      </w:pPr>
    </w:lvl>
    <w:lvl w:ilvl="2" w:tplc="FFFFFFFF" w:tentative="1">
      <w:start w:val="1"/>
      <w:numFmt w:val="lowerRoman"/>
      <w:lvlText w:val="%3."/>
      <w:lvlJc w:val="right"/>
      <w:pPr>
        <w:ind w:left="2304" w:hanging="180"/>
      </w:pPr>
    </w:lvl>
    <w:lvl w:ilvl="3" w:tplc="FFFFFFFF" w:tentative="1">
      <w:start w:val="1"/>
      <w:numFmt w:val="decimal"/>
      <w:lvlText w:val="%4."/>
      <w:lvlJc w:val="left"/>
      <w:pPr>
        <w:ind w:left="3024" w:hanging="360"/>
      </w:pPr>
    </w:lvl>
    <w:lvl w:ilvl="4" w:tplc="FFFFFFFF" w:tentative="1">
      <w:start w:val="1"/>
      <w:numFmt w:val="lowerLetter"/>
      <w:lvlText w:val="%5."/>
      <w:lvlJc w:val="left"/>
      <w:pPr>
        <w:ind w:left="3744" w:hanging="360"/>
      </w:pPr>
    </w:lvl>
    <w:lvl w:ilvl="5" w:tplc="FFFFFFFF" w:tentative="1">
      <w:start w:val="1"/>
      <w:numFmt w:val="lowerRoman"/>
      <w:lvlText w:val="%6."/>
      <w:lvlJc w:val="right"/>
      <w:pPr>
        <w:ind w:left="4464" w:hanging="180"/>
      </w:pPr>
    </w:lvl>
    <w:lvl w:ilvl="6" w:tplc="FFFFFFFF" w:tentative="1">
      <w:start w:val="1"/>
      <w:numFmt w:val="decimal"/>
      <w:lvlText w:val="%7."/>
      <w:lvlJc w:val="left"/>
      <w:pPr>
        <w:ind w:left="5184" w:hanging="360"/>
      </w:pPr>
    </w:lvl>
    <w:lvl w:ilvl="7" w:tplc="FFFFFFFF" w:tentative="1">
      <w:start w:val="1"/>
      <w:numFmt w:val="lowerLetter"/>
      <w:lvlText w:val="%8."/>
      <w:lvlJc w:val="left"/>
      <w:pPr>
        <w:ind w:left="5904" w:hanging="360"/>
      </w:pPr>
    </w:lvl>
    <w:lvl w:ilvl="8" w:tplc="FFFFFFFF" w:tentative="1">
      <w:start w:val="1"/>
      <w:numFmt w:val="lowerRoman"/>
      <w:lvlText w:val="%9."/>
      <w:lvlJc w:val="right"/>
      <w:pPr>
        <w:ind w:left="6624" w:hanging="180"/>
      </w:pPr>
    </w:lvl>
  </w:abstractNum>
  <w:abstractNum w:abstractNumId="120">
    <w:nsid w:val="55E14ED0"/>
    <w:multiLevelType w:val="hybridMultilevel"/>
    <w:tmpl w:val="8E2E2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5ED2188"/>
    <w:multiLevelType w:val="hybridMultilevel"/>
    <w:tmpl w:val="078825D0"/>
    <w:lvl w:ilvl="0" w:tplc="4ACE21E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55F555C6"/>
    <w:multiLevelType w:val="hybridMultilevel"/>
    <w:tmpl w:val="95DC806E"/>
    <w:lvl w:ilvl="0" w:tplc="4ACE21E8">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23">
    <w:nsid w:val="561937A3"/>
    <w:multiLevelType w:val="hybridMultilevel"/>
    <w:tmpl w:val="816C69D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77032D5"/>
    <w:multiLevelType w:val="hybridMultilevel"/>
    <w:tmpl w:val="A46AE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845299D"/>
    <w:multiLevelType w:val="multilevel"/>
    <w:tmpl w:val="56E285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nsid w:val="59C11570"/>
    <w:multiLevelType w:val="hybridMultilevel"/>
    <w:tmpl w:val="4D1EF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AE1427B"/>
    <w:multiLevelType w:val="hybridMultilevel"/>
    <w:tmpl w:val="9BB29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B7F505C"/>
    <w:multiLevelType w:val="hybridMultilevel"/>
    <w:tmpl w:val="20F6E48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BA172E3"/>
    <w:multiLevelType w:val="hybridMultilevel"/>
    <w:tmpl w:val="53B6C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C003380"/>
    <w:multiLevelType w:val="hybridMultilevel"/>
    <w:tmpl w:val="AD66C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5D595B4A"/>
    <w:multiLevelType w:val="hybridMultilevel"/>
    <w:tmpl w:val="CE8EBB7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DD34447"/>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nsid w:val="5DEF5A8F"/>
    <w:multiLevelType w:val="hybridMultilevel"/>
    <w:tmpl w:val="037CF2C8"/>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E791334"/>
    <w:multiLevelType w:val="multilevel"/>
    <w:tmpl w:val="6F7672C0"/>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5F160A97"/>
    <w:multiLevelType w:val="hybridMultilevel"/>
    <w:tmpl w:val="D5BAFFBE"/>
    <w:lvl w:ilvl="0" w:tplc="4ACE21E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8">
    <w:nsid w:val="5FB03B03"/>
    <w:multiLevelType w:val="hybridMultilevel"/>
    <w:tmpl w:val="58F40A4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B97A72"/>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1C505C"/>
    <w:multiLevelType w:val="hybridMultilevel"/>
    <w:tmpl w:val="2CC6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0B60228"/>
    <w:multiLevelType w:val="hybridMultilevel"/>
    <w:tmpl w:val="48B00218"/>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42">
    <w:nsid w:val="60CB1201"/>
    <w:multiLevelType w:val="hybridMultilevel"/>
    <w:tmpl w:val="B9C4314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16C4104"/>
    <w:multiLevelType w:val="hybridMultilevel"/>
    <w:tmpl w:val="1042271A"/>
    <w:lvl w:ilvl="0" w:tplc="FFFFFFFF">
      <w:start w:val="1"/>
      <w:numFmt w:val="decimal"/>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144">
    <w:nsid w:val="624E148B"/>
    <w:multiLevelType w:val="hybridMultilevel"/>
    <w:tmpl w:val="7624ADA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2924699"/>
    <w:multiLevelType w:val="multilevel"/>
    <w:tmpl w:val="35402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2BD4069"/>
    <w:multiLevelType w:val="hybridMultilevel"/>
    <w:tmpl w:val="73BED488"/>
    <w:lvl w:ilvl="0" w:tplc="4ACE21E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7">
    <w:nsid w:val="635B53B4"/>
    <w:multiLevelType w:val="hybridMultilevel"/>
    <w:tmpl w:val="ADC0488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37D6FB0"/>
    <w:multiLevelType w:val="hybridMultilevel"/>
    <w:tmpl w:val="010A32D6"/>
    <w:lvl w:ilvl="0" w:tplc="7200CE2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63E75364"/>
    <w:multiLevelType w:val="hybridMultilevel"/>
    <w:tmpl w:val="B2C00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640305D8"/>
    <w:multiLevelType w:val="hybridMultilevel"/>
    <w:tmpl w:val="B4F4820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4170A50"/>
    <w:multiLevelType w:val="hybridMultilevel"/>
    <w:tmpl w:val="B8E84AD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52331CF"/>
    <w:multiLevelType w:val="hybridMultilevel"/>
    <w:tmpl w:val="F976C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5425DAF"/>
    <w:multiLevelType w:val="hybridMultilevel"/>
    <w:tmpl w:val="BF7C942A"/>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5A2430D"/>
    <w:multiLevelType w:val="hybridMultilevel"/>
    <w:tmpl w:val="39A4BF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661C7A5C"/>
    <w:multiLevelType w:val="hybridMultilevel"/>
    <w:tmpl w:val="C1068138"/>
    <w:lvl w:ilvl="0" w:tplc="4ACE2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62B520A"/>
    <w:multiLevelType w:val="multilevel"/>
    <w:tmpl w:val="59F69464"/>
    <w:lvl w:ilvl="0">
      <w:start w:val="1"/>
      <w:numFmt w:val="decimal"/>
      <w:lvlText w:val="%1."/>
      <w:lvlJc w:val="left"/>
      <w:pPr>
        <w:ind w:left="1080" w:hanging="360"/>
      </w:pPr>
    </w:lvl>
    <w:lvl w:ilvl="1">
      <w:start w:val="2"/>
      <w:numFmt w:val="decimal"/>
      <w:isLgl/>
      <w:lvlText w:val="%1.%2."/>
      <w:lvlJc w:val="left"/>
      <w:pPr>
        <w:ind w:left="3338"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57">
    <w:nsid w:val="666C1804"/>
    <w:multiLevelType w:val="hybridMultilevel"/>
    <w:tmpl w:val="E4A2DD02"/>
    <w:lvl w:ilvl="0" w:tplc="B60457DC">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58">
    <w:nsid w:val="670F0559"/>
    <w:multiLevelType w:val="multilevel"/>
    <w:tmpl w:val="C688EE3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9">
    <w:nsid w:val="67D24104"/>
    <w:multiLevelType w:val="hybridMultilevel"/>
    <w:tmpl w:val="39D89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nsid w:val="68890B2D"/>
    <w:multiLevelType w:val="hybridMultilevel"/>
    <w:tmpl w:val="D34EDD6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8AB3018"/>
    <w:multiLevelType w:val="hybridMultilevel"/>
    <w:tmpl w:val="99C828C2"/>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8E328FD"/>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9180D84"/>
    <w:multiLevelType w:val="multilevel"/>
    <w:tmpl w:val="A36288D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4">
    <w:nsid w:val="6993009D"/>
    <w:multiLevelType w:val="hybridMultilevel"/>
    <w:tmpl w:val="91C4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A823AEF"/>
    <w:multiLevelType w:val="multilevel"/>
    <w:tmpl w:val="892E13A2"/>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6">
    <w:nsid w:val="6AB15791"/>
    <w:multiLevelType w:val="hybridMultilevel"/>
    <w:tmpl w:val="60F4E91E"/>
    <w:lvl w:ilvl="0" w:tplc="4ACE21E8">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67">
    <w:nsid w:val="6B463B2C"/>
    <w:multiLevelType w:val="hybridMultilevel"/>
    <w:tmpl w:val="AD66C6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nsid w:val="6B765DCE"/>
    <w:multiLevelType w:val="hybridMultilevel"/>
    <w:tmpl w:val="013A7AB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C182FD8"/>
    <w:multiLevelType w:val="hybridMultilevel"/>
    <w:tmpl w:val="60A079C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C623EAC"/>
    <w:multiLevelType w:val="hybridMultilevel"/>
    <w:tmpl w:val="130C032C"/>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D982C3F"/>
    <w:multiLevelType w:val="multilevel"/>
    <w:tmpl w:val="6570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E0210CD"/>
    <w:multiLevelType w:val="hybridMultilevel"/>
    <w:tmpl w:val="8DA45EB4"/>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E561DDD"/>
    <w:multiLevelType w:val="hybridMultilevel"/>
    <w:tmpl w:val="39D89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0901CD6"/>
    <w:multiLevelType w:val="hybridMultilevel"/>
    <w:tmpl w:val="D50E32BA"/>
    <w:lvl w:ilvl="0" w:tplc="733642B0">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5">
    <w:nsid w:val="71337499"/>
    <w:multiLevelType w:val="hybridMultilevel"/>
    <w:tmpl w:val="8D625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2056B3B"/>
    <w:multiLevelType w:val="multilevel"/>
    <w:tmpl w:val="1E14587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8">
    <w:nsid w:val="72421049"/>
    <w:multiLevelType w:val="hybridMultilevel"/>
    <w:tmpl w:val="F1D064D4"/>
    <w:lvl w:ilvl="0" w:tplc="4ACE21E8">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179">
    <w:nsid w:val="7255675F"/>
    <w:multiLevelType w:val="hybridMultilevel"/>
    <w:tmpl w:val="0B32E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2BB32C9"/>
    <w:multiLevelType w:val="hybridMultilevel"/>
    <w:tmpl w:val="95DE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3432093"/>
    <w:multiLevelType w:val="hybridMultilevel"/>
    <w:tmpl w:val="741603CC"/>
    <w:lvl w:ilvl="0" w:tplc="0419000F">
      <w:start w:val="1"/>
      <w:numFmt w:val="decimal"/>
      <w:lvlText w:val="%1."/>
      <w:lvlJc w:val="left"/>
      <w:pPr>
        <w:ind w:left="82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47612E8"/>
    <w:multiLevelType w:val="hybridMultilevel"/>
    <w:tmpl w:val="1DB04D26"/>
    <w:lvl w:ilvl="0" w:tplc="EAA6A57A">
      <w:start w:val="1"/>
      <w:numFmt w:val="bullet"/>
      <w:lvlText w:val=""/>
      <w:lvlJc w:val="left"/>
      <w:pPr>
        <w:ind w:left="546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5B27C6A"/>
    <w:multiLevelType w:val="multilevel"/>
    <w:tmpl w:val="ABC42EEC"/>
    <w:lvl w:ilvl="0">
      <w:start w:val="1"/>
      <w:numFmt w:val="decimal"/>
      <w:lvlText w:val="%1."/>
      <w:lvlJc w:val="left"/>
      <w:pPr>
        <w:tabs>
          <w:tab w:val="num" w:pos="644"/>
        </w:tabs>
        <w:ind w:left="644" w:hanging="360"/>
      </w:pPr>
      <w:rPr>
        <w:rFonts w:hint="default"/>
        <w:b w:val="0"/>
        <w:color w:val="auto"/>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4">
    <w:nsid w:val="767F3E15"/>
    <w:multiLevelType w:val="hybridMultilevel"/>
    <w:tmpl w:val="CF4886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nsid w:val="76C11ECA"/>
    <w:multiLevelType w:val="hybridMultilevel"/>
    <w:tmpl w:val="C428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71D6425"/>
    <w:multiLevelType w:val="hybridMultilevel"/>
    <w:tmpl w:val="6700D4FE"/>
    <w:lvl w:ilvl="0" w:tplc="4ACE21E8">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187">
    <w:nsid w:val="77217B55"/>
    <w:multiLevelType w:val="multilevel"/>
    <w:tmpl w:val="4AC86C0C"/>
    <w:lvl w:ilvl="0">
      <w:start w:val="1"/>
      <w:numFmt w:val="decimal"/>
      <w:lvlText w:val="%1."/>
      <w:lvlJc w:val="left"/>
      <w:pPr>
        <w:ind w:left="720" w:hanging="360"/>
      </w:pPr>
      <w:rPr>
        <w:b w:val="0"/>
      </w:rPr>
    </w:lvl>
    <w:lvl w:ilvl="1">
      <w:start w:val="2"/>
      <w:numFmt w:val="decimal"/>
      <w:isLgl/>
      <w:lvlText w:val="%1.%2."/>
      <w:lvlJc w:val="left"/>
      <w:pPr>
        <w:ind w:left="1119" w:hanging="58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8">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7375601"/>
    <w:multiLevelType w:val="hybridMultilevel"/>
    <w:tmpl w:val="0CFA3E2C"/>
    <w:lvl w:ilvl="0" w:tplc="205A75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nsid w:val="77425E18"/>
    <w:multiLevelType w:val="hybridMultilevel"/>
    <w:tmpl w:val="7654E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2">
    <w:nsid w:val="77DC7B70"/>
    <w:multiLevelType w:val="multilevel"/>
    <w:tmpl w:val="6FC40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80E0208"/>
    <w:multiLevelType w:val="hybridMultilevel"/>
    <w:tmpl w:val="53B6C524"/>
    <w:lvl w:ilvl="0" w:tplc="A466683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8214CE9"/>
    <w:multiLevelType w:val="hybridMultilevel"/>
    <w:tmpl w:val="FBDCE86A"/>
    <w:lvl w:ilvl="0" w:tplc="D57EEDE2">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5">
    <w:nsid w:val="78AF128C"/>
    <w:multiLevelType w:val="hybridMultilevel"/>
    <w:tmpl w:val="39D89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6">
    <w:nsid w:val="79162279"/>
    <w:multiLevelType w:val="hybridMultilevel"/>
    <w:tmpl w:val="7410FD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7">
    <w:nsid w:val="799A4F18"/>
    <w:multiLevelType w:val="hybridMultilevel"/>
    <w:tmpl w:val="202212D2"/>
    <w:lvl w:ilvl="0" w:tplc="4ACE21E8">
      <w:start w:val="1"/>
      <w:numFmt w:val="bullet"/>
      <w:lvlText w:val=""/>
      <w:lvlJc w:val="left"/>
      <w:pPr>
        <w:ind w:left="1036" w:hanging="360"/>
      </w:pPr>
      <w:rPr>
        <w:rFonts w:ascii="Symbol" w:hAnsi="Symbol"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8">
    <w:nsid w:val="7C72764C"/>
    <w:multiLevelType w:val="hybridMultilevel"/>
    <w:tmpl w:val="2416D75A"/>
    <w:lvl w:ilvl="0" w:tplc="AA5E8090">
      <w:start w:val="1"/>
      <w:numFmt w:val="decimal"/>
      <w:lvlText w:val="%1."/>
      <w:lvlJc w:val="left"/>
      <w:pPr>
        <w:ind w:left="1377" w:hanging="8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nsid w:val="7CB9210D"/>
    <w:multiLevelType w:val="hybridMultilevel"/>
    <w:tmpl w:val="37840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7CEB0498"/>
    <w:multiLevelType w:val="hybridMultilevel"/>
    <w:tmpl w:val="E96429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nsid w:val="7E2D58D7"/>
    <w:multiLevelType w:val="hybridMultilevel"/>
    <w:tmpl w:val="DF7A044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E972AB8"/>
    <w:multiLevelType w:val="hybridMultilevel"/>
    <w:tmpl w:val="6540C3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203">
    <w:nsid w:val="7ECA6B81"/>
    <w:multiLevelType w:val="hybridMultilevel"/>
    <w:tmpl w:val="39D89F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nsid w:val="7F2214E1"/>
    <w:multiLevelType w:val="hybridMultilevel"/>
    <w:tmpl w:val="85E4DCB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F412F80"/>
    <w:multiLevelType w:val="hybridMultilevel"/>
    <w:tmpl w:val="32B22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2"/>
  </w:num>
  <w:num w:numId="3">
    <w:abstractNumId w:val="10"/>
  </w:num>
  <w:num w:numId="4">
    <w:abstractNumId w:val="173"/>
  </w:num>
  <w:num w:numId="5">
    <w:abstractNumId w:val="191"/>
  </w:num>
  <w:num w:numId="6">
    <w:abstractNumId w:val="132"/>
  </w:num>
  <w:num w:numId="7">
    <w:abstractNumId w:val="135"/>
  </w:num>
  <w:num w:numId="8">
    <w:abstractNumId w:val="146"/>
  </w:num>
  <w:num w:numId="9">
    <w:abstractNumId w:val="72"/>
  </w:num>
  <w:num w:numId="10">
    <w:abstractNumId w:val="28"/>
  </w:num>
  <w:num w:numId="11">
    <w:abstractNumId w:val="46"/>
  </w:num>
  <w:num w:numId="12">
    <w:abstractNumId w:val="42"/>
  </w:num>
  <w:num w:numId="13">
    <w:abstractNumId w:val="151"/>
  </w:num>
  <w:num w:numId="14">
    <w:abstractNumId w:val="48"/>
  </w:num>
  <w:num w:numId="15">
    <w:abstractNumId w:val="178"/>
  </w:num>
  <w:num w:numId="16">
    <w:abstractNumId w:val="94"/>
  </w:num>
  <w:num w:numId="17">
    <w:abstractNumId w:val="80"/>
  </w:num>
  <w:num w:numId="18">
    <w:abstractNumId w:val="133"/>
  </w:num>
  <w:num w:numId="19">
    <w:abstractNumId w:val="96"/>
  </w:num>
  <w:num w:numId="20">
    <w:abstractNumId w:val="201"/>
  </w:num>
  <w:num w:numId="21">
    <w:abstractNumId w:val="89"/>
  </w:num>
  <w:num w:numId="22">
    <w:abstractNumId w:val="30"/>
  </w:num>
  <w:num w:numId="23">
    <w:abstractNumId w:val="166"/>
  </w:num>
  <w:num w:numId="24">
    <w:abstractNumId w:val="168"/>
  </w:num>
  <w:num w:numId="25">
    <w:abstractNumId w:val="81"/>
  </w:num>
  <w:num w:numId="26">
    <w:abstractNumId w:val="3"/>
  </w:num>
  <w:num w:numId="27">
    <w:abstractNumId w:val="88"/>
  </w:num>
  <w:num w:numId="28">
    <w:abstractNumId w:val="67"/>
  </w:num>
  <w:num w:numId="29">
    <w:abstractNumId w:val="170"/>
  </w:num>
  <w:num w:numId="30">
    <w:abstractNumId w:val="77"/>
  </w:num>
  <w:num w:numId="31">
    <w:abstractNumId w:val="61"/>
  </w:num>
  <w:num w:numId="32">
    <w:abstractNumId w:val="161"/>
  </w:num>
  <w:num w:numId="33">
    <w:abstractNumId w:val="50"/>
  </w:num>
  <w:num w:numId="34">
    <w:abstractNumId w:val="142"/>
  </w:num>
  <w:num w:numId="35">
    <w:abstractNumId w:val="128"/>
  </w:num>
  <w:num w:numId="36">
    <w:abstractNumId w:val="27"/>
  </w:num>
  <w:num w:numId="37">
    <w:abstractNumId w:val="115"/>
  </w:num>
  <w:num w:numId="38">
    <w:abstractNumId w:val="144"/>
  </w:num>
  <w:num w:numId="39">
    <w:abstractNumId w:val="76"/>
  </w:num>
  <w:num w:numId="40">
    <w:abstractNumId w:val="107"/>
  </w:num>
  <w:num w:numId="41">
    <w:abstractNumId w:val="160"/>
  </w:num>
  <w:num w:numId="42">
    <w:abstractNumId w:val="147"/>
  </w:num>
  <w:num w:numId="43">
    <w:abstractNumId w:val="22"/>
  </w:num>
  <w:num w:numId="44">
    <w:abstractNumId w:val="1"/>
  </w:num>
  <w:num w:numId="45">
    <w:abstractNumId w:val="137"/>
  </w:num>
  <w:num w:numId="46">
    <w:abstractNumId w:val="155"/>
  </w:num>
  <w:num w:numId="47">
    <w:abstractNumId w:val="40"/>
  </w:num>
  <w:num w:numId="48">
    <w:abstractNumId w:val="8"/>
  </w:num>
  <w:num w:numId="49">
    <w:abstractNumId w:val="189"/>
  </w:num>
  <w:num w:numId="50">
    <w:abstractNumId w:val="49"/>
  </w:num>
  <w:num w:numId="51">
    <w:abstractNumId w:val="130"/>
  </w:num>
  <w:num w:numId="52">
    <w:abstractNumId w:val="78"/>
  </w:num>
  <w:num w:numId="53">
    <w:abstractNumId w:val="70"/>
  </w:num>
  <w:num w:numId="54">
    <w:abstractNumId w:val="95"/>
  </w:num>
  <w:num w:numId="55">
    <w:abstractNumId w:val="204"/>
  </w:num>
  <w:num w:numId="56">
    <w:abstractNumId w:val="183"/>
  </w:num>
  <w:num w:numId="57">
    <w:abstractNumId w:val="194"/>
  </w:num>
  <w:num w:numId="58">
    <w:abstractNumId w:val="177"/>
  </w:num>
  <w:num w:numId="59">
    <w:abstractNumId w:val="190"/>
  </w:num>
  <w:num w:numId="60">
    <w:abstractNumId w:val="19"/>
  </w:num>
  <w:num w:numId="61">
    <w:abstractNumId w:val="4"/>
  </w:num>
  <w:num w:numId="62">
    <w:abstractNumId w:val="55"/>
  </w:num>
  <w:num w:numId="63">
    <w:abstractNumId w:val="118"/>
  </w:num>
  <w:num w:numId="64">
    <w:abstractNumId w:val="66"/>
  </w:num>
  <w:num w:numId="65">
    <w:abstractNumId w:val="185"/>
  </w:num>
  <w:num w:numId="66">
    <w:abstractNumId w:val="5"/>
  </w:num>
  <w:num w:numId="67">
    <w:abstractNumId w:val="79"/>
  </w:num>
  <w:num w:numId="68">
    <w:abstractNumId w:val="52"/>
  </w:num>
  <w:num w:numId="69">
    <w:abstractNumId w:val="92"/>
  </w:num>
  <w:num w:numId="70">
    <w:abstractNumId w:val="187"/>
  </w:num>
  <w:num w:numId="71">
    <w:abstractNumId w:val="111"/>
  </w:num>
  <w:num w:numId="72">
    <w:abstractNumId w:val="136"/>
  </w:num>
  <w:num w:numId="73">
    <w:abstractNumId w:val="121"/>
  </w:num>
  <w:num w:numId="74">
    <w:abstractNumId w:val="93"/>
  </w:num>
  <w:num w:numId="75">
    <w:abstractNumId w:val="34"/>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7"/>
  </w:num>
  <w:num w:numId="78">
    <w:abstractNumId w:val="150"/>
  </w:num>
  <w:num w:numId="79">
    <w:abstractNumId w:val="54"/>
  </w:num>
  <w:num w:numId="8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153"/>
  </w:num>
  <w:num w:numId="83">
    <w:abstractNumId w:val="12"/>
  </w:num>
  <w:num w:numId="84">
    <w:abstractNumId w:val="163"/>
  </w:num>
  <w:num w:numId="8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
  </w:num>
  <w:num w:numId="89">
    <w:abstractNumId w:val="29"/>
  </w:num>
  <w:num w:numId="90">
    <w:abstractNumId w:val="68"/>
  </w:num>
  <w:num w:numId="91">
    <w:abstractNumId w:val="152"/>
  </w:num>
  <w:num w:numId="92">
    <w:abstractNumId w:val="186"/>
  </w:num>
  <w:num w:numId="93">
    <w:abstractNumId w:val="122"/>
  </w:num>
  <w:num w:numId="94">
    <w:abstractNumId w:val="110"/>
  </w:num>
  <w:num w:numId="95">
    <w:abstractNumId w:val="39"/>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3"/>
  </w:num>
  <w:num w:numId="99">
    <w:abstractNumId w:val="158"/>
  </w:num>
  <w:num w:numId="100">
    <w:abstractNumId w:val="38"/>
  </w:num>
  <w:num w:numId="101">
    <w:abstractNumId w:val="193"/>
  </w:num>
  <w:num w:numId="102">
    <w:abstractNumId w:val="91"/>
  </w:num>
  <w:num w:numId="103">
    <w:abstractNumId w:val="32"/>
  </w:num>
  <w:num w:numId="104">
    <w:abstractNumId w:val="14"/>
  </w:num>
  <w:num w:numId="105">
    <w:abstractNumId w:val="126"/>
  </w:num>
  <w:num w:numId="106">
    <w:abstractNumId w:val="112"/>
  </w:num>
  <w:num w:numId="107">
    <w:abstractNumId w:val="90"/>
  </w:num>
  <w:num w:numId="108">
    <w:abstractNumId w:val="74"/>
  </w:num>
  <w:num w:numId="109">
    <w:abstractNumId w:val="59"/>
  </w:num>
  <w:num w:numId="110">
    <w:abstractNumId w:val="157"/>
  </w:num>
  <w:num w:numId="111">
    <w:abstractNumId w:val="202"/>
  </w:num>
  <w:num w:numId="112">
    <w:abstractNumId w:val="62"/>
  </w:num>
  <w:num w:numId="113">
    <w:abstractNumId w:val="143"/>
  </w:num>
  <w:num w:numId="114">
    <w:abstractNumId w:val="129"/>
  </w:num>
  <w:num w:numId="115">
    <w:abstractNumId w:val="164"/>
  </w:num>
  <w:num w:numId="116">
    <w:abstractNumId w:val="154"/>
  </w:num>
  <w:num w:numId="117">
    <w:abstractNumId w:val="35"/>
  </w:num>
  <w:num w:numId="118">
    <w:abstractNumId w:val="33"/>
  </w:num>
  <w:num w:numId="119">
    <w:abstractNumId w:val="7"/>
  </w:num>
  <w:num w:numId="120">
    <w:abstractNumId w:val="109"/>
  </w:num>
  <w:num w:numId="121">
    <w:abstractNumId w:val="141"/>
  </w:num>
  <w:num w:numId="122">
    <w:abstractNumId w:val="196"/>
  </w:num>
  <w:num w:numId="123">
    <w:abstractNumId w:val="200"/>
  </w:num>
  <w:num w:numId="124">
    <w:abstractNumId w:val="15"/>
  </w:num>
  <w:num w:numId="125">
    <w:abstractNumId w:val="25"/>
  </w:num>
  <w:num w:numId="126">
    <w:abstractNumId w:val="13"/>
  </w:num>
  <w:num w:numId="127">
    <w:abstractNumId w:val="24"/>
  </w:num>
  <w:num w:numId="128">
    <w:abstractNumId w:val="85"/>
  </w:num>
  <w:num w:numId="129">
    <w:abstractNumId w:val="82"/>
  </w:num>
  <w:num w:numId="130">
    <w:abstractNumId w:val="69"/>
  </w:num>
  <w:num w:numId="131">
    <w:abstractNumId w:val="181"/>
  </w:num>
  <w:num w:numId="132">
    <w:abstractNumId w:val="174"/>
  </w:num>
  <w:num w:numId="133">
    <w:abstractNumId w:val="119"/>
  </w:num>
  <w:num w:numId="134">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8"/>
  </w:num>
  <w:num w:numId="137">
    <w:abstractNumId w:val="26"/>
  </w:num>
  <w:num w:numId="138">
    <w:abstractNumId w:val="125"/>
  </w:num>
  <w:num w:numId="139">
    <w:abstractNumId w:val="199"/>
  </w:num>
  <w:num w:numId="140">
    <w:abstractNumId w:val="117"/>
  </w:num>
  <w:num w:numId="141">
    <w:abstractNumId w:val="31"/>
  </w:num>
  <w:num w:numId="142">
    <w:abstractNumId w:val="20"/>
  </w:num>
  <w:num w:numId="143">
    <w:abstractNumId w:val="47"/>
  </w:num>
  <w:num w:numId="144">
    <w:abstractNumId w:val="113"/>
  </w:num>
  <w:num w:numId="145">
    <w:abstractNumId w:val="108"/>
  </w:num>
  <w:num w:numId="146">
    <w:abstractNumId w:val="84"/>
  </w:num>
  <w:num w:numId="14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9"/>
  </w:num>
  <w:num w:numId="151">
    <w:abstractNumId w:val="100"/>
  </w:num>
  <w:num w:numId="152">
    <w:abstractNumId w:val="120"/>
  </w:num>
  <w:num w:numId="153">
    <w:abstractNumId w:val="127"/>
  </w:num>
  <w:num w:numId="154">
    <w:abstractNumId w:val="63"/>
  </w:num>
  <w:num w:numId="155">
    <w:abstractNumId w:val="36"/>
  </w:num>
  <w:num w:numId="156">
    <w:abstractNumId w:val="175"/>
  </w:num>
  <w:num w:numId="157">
    <w:abstractNumId w:val="37"/>
  </w:num>
  <w:num w:numId="158">
    <w:abstractNumId w:val="56"/>
  </w:num>
  <w:num w:numId="159">
    <w:abstractNumId w:val="43"/>
  </w:num>
  <w:num w:numId="160">
    <w:abstractNumId w:val="58"/>
  </w:num>
  <w:num w:numId="161">
    <w:abstractNumId w:val="71"/>
  </w:num>
  <w:num w:numId="162">
    <w:abstractNumId w:val="124"/>
  </w:num>
  <w:num w:numId="163">
    <w:abstractNumId w:val="149"/>
  </w:num>
  <w:num w:numId="164">
    <w:abstractNumId w:val="140"/>
  </w:num>
  <w:num w:numId="165">
    <w:abstractNumId w:val="114"/>
  </w:num>
  <w:num w:numId="166">
    <w:abstractNumId w:val="180"/>
  </w:num>
  <w:num w:numId="167">
    <w:abstractNumId w:val="156"/>
  </w:num>
  <w:num w:numId="1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6"/>
  </w:num>
  <w:num w:numId="172">
    <w:abstractNumId w:val="172"/>
  </w:num>
  <w:num w:numId="173">
    <w:abstractNumId w:val="75"/>
  </w:num>
  <w:num w:numId="174">
    <w:abstractNumId w:val="9"/>
  </w:num>
  <w:num w:numId="175">
    <w:abstractNumId w:val="134"/>
  </w:num>
  <w:num w:numId="176">
    <w:abstractNumId w:val="167"/>
  </w:num>
  <w:num w:numId="177">
    <w:abstractNumId w:val="203"/>
  </w:num>
  <w:num w:numId="178">
    <w:abstractNumId w:val="159"/>
  </w:num>
  <w:num w:numId="179">
    <w:abstractNumId w:val="195"/>
  </w:num>
  <w:num w:numId="180">
    <w:abstractNumId w:val="131"/>
  </w:num>
  <w:num w:numId="181">
    <w:abstractNumId w:val="176"/>
  </w:num>
  <w:num w:numId="182">
    <w:abstractNumId w:val="51"/>
  </w:num>
  <w:num w:numId="183">
    <w:abstractNumId w:val="87"/>
  </w:num>
  <w:num w:numId="184">
    <w:abstractNumId w:val="60"/>
  </w:num>
  <w:num w:numId="185">
    <w:abstractNumId w:val="23"/>
  </w:num>
  <w:num w:numId="18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6"/>
  </w:num>
  <w:num w:numId="190">
    <w:abstractNumId w:val="53"/>
  </w:num>
  <w:num w:numId="191">
    <w:abstractNumId w:val="64"/>
  </w:num>
  <w:num w:numId="192">
    <w:abstractNumId w:val="83"/>
  </w:num>
  <w:num w:numId="193">
    <w:abstractNumId w:val="41"/>
  </w:num>
  <w:num w:numId="194">
    <w:abstractNumId w:val="2"/>
  </w:num>
  <w:num w:numId="195">
    <w:abstractNumId w:val="139"/>
  </w:num>
  <w:num w:numId="196">
    <w:abstractNumId w:val="162"/>
  </w:num>
  <w:num w:numId="197">
    <w:abstractNumId w:val="205"/>
  </w:num>
  <w:num w:numId="198">
    <w:abstractNumId w:val="148"/>
  </w:num>
  <w:num w:numId="199">
    <w:abstractNumId w:val="165"/>
  </w:num>
  <w:num w:numId="200">
    <w:abstractNumId w:val="192"/>
  </w:num>
  <w:num w:numId="201">
    <w:abstractNumId w:val="188"/>
  </w:num>
  <w:num w:numId="202">
    <w:abstractNumId w:val="171"/>
  </w:num>
  <w:num w:numId="203">
    <w:abstractNumId w:val="103"/>
  </w:num>
  <w:num w:numId="204">
    <w:abstractNumId w:val="145"/>
  </w:num>
  <w:num w:numId="205">
    <w:abstractNumId w:val="97"/>
    <w:lvlOverride w:ilvl="0">
      <w:startOverride w:val="1"/>
    </w:lvlOverride>
    <w:lvlOverride w:ilvl="1"/>
    <w:lvlOverride w:ilvl="2"/>
    <w:lvlOverride w:ilvl="3"/>
    <w:lvlOverride w:ilvl="4"/>
    <w:lvlOverride w:ilvl="5"/>
    <w:lvlOverride w:ilvl="6"/>
    <w:lvlOverride w:ilvl="7"/>
    <w:lvlOverride w:ilvl="8"/>
  </w:num>
  <w:num w:numId="206">
    <w:abstractNumId w:val="101"/>
  </w:num>
  <w:num w:numId="207">
    <w:abstractNumId w:val="86"/>
  </w:num>
  <w:num w:numId="208">
    <w:abstractNumId w:val="0"/>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3D8"/>
    <w:rsid w:val="000016CC"/>
    <w:rsid w:val="000033DA"/>
    <w:rsid w:val="00003F30"/>
    <w:rsid w:val="0000466D"/>
    <w:rsid w:val="00004E4F"/>
    <w:rsid w:val="00005336"/>
    <w:rsid w:val="00005D8B"/>
    <w:rsid w:val="000061C6"/>
    <w:rsid w:val="000068EC"/>
    <w:rsid w:val="0000731C"/>
    <w:rsid w:val="00007C04"/>
    <w:rsid w:val="000126A9"/>
    <w:rsid w:val="0001279A"/>
    <w:rsid w:val="0001289A"/>
    <w:rsid w:val="000171E8"/>
    <w:rsid w:val="000177D9"/>
    <w:rsid w:val="000202AC"/>
    <w:rsid w:val="00020E80"/>
    <w:rsid w:val="00022629"/>
    <w:rsid w:val="000226CC"/>
    <w:rsid w:val="00022F20"/>
    <w:rsid w:val="000277E5"/>
    <w:rsid w:val="00027C6B"/>
    <w:rsid w:val="00033ECE"/>
    <w:rsid w:val="00035EE9"/>
    <w:rsid w:val="00035FA5"/>
    <w:rsid w:val="00036725"/>
    <w:rsid w:val="00036E20"/>
    <w:rsid w:val="00036F00"/>
    <w:rsid w:val="00036FB4"/>
    <w:rsid w:val="000376F3"/>
    <w:rsid w:val="00037876"/>
    <w:rsid w:val="00040578"/>
    <w:rsid w:val="0004080C"/>
    <w:rsid w:val="00041527"/>
    <w:rsid w:val="00041532"/>
    <w:rsid w:val="00042346"/>
    <w:rsid w:val="0004256F"/>
    <w:rsid w:val="00043C22"/>
    <w:rsid w:val="00043D1D"/>
    <w:rsid w:val="0004463F"/>
    <w:rsid w:val="00044A85"/>
    <w:rsid w:val="000457F6"/>
    <w:rsid w:val="0004609E"/>
    <w:rsid w:val="0004753E"/>
    <w:rsid w:val="0005029B"/>
    <w:rsid w:val="00050ACF"/>
    <w:rsid w:val="000511EE"/>
    <w:rsid w:val="00053E6F"/>
    <w:rsid w:val="00054140"/>
    <w:rsid w:val="00055D42"/>
    <w:rsid w:val="00056309"/>
    <w:rsid w:val="00060909"/>
    <w:rsid w:val="000612B5"/>
    <w:rsid w:val="00061CE4"/>
    <w:rsid w:val="0006619D"/>
    <w:rsid w:val="00066E60"/>
    <w:rsid w:val="00067F07"/>
    <w:rsid w:val="0007038C"/>
    <w:rsid w:val="0007067D"/>
    <w:rsid w:val="00070761"/>
    <w:rsid w:val="00070BA8"/>
    <w:rsid w:val="00072900"/>
    <w:rsid w:val="00072A94"/>
    <w:rsid w:val="000754D0"/>
    <w:rsid w:val="00082DCD"/>
    <w:rsid w:val="00083243"/>
    <w:rsid w:val="0008335D"/>
    <w:rsid w:val="00084897"/>
    <w:rsid w:val="000856E4"/>
    <w:rsid w:val="00090383"/>
    <w:rsid w:val="00090D5A"/>
    <w:rsid w:val="00091C4A"/>
    <w:rsid w:val="00091F78"/>
    <w:rsid w:val="00093BA6"/>
    <w:rsid w:val="00093F40"/>
    <w:rsid w:val="000959E4"/>
    <w:rsid w:val="00095C84"/>
    <w:rsid w:val="00096C22"/>
    <w:rsid w:val="000A028B"/>
    <w:rsid w:val="000A0C2B"/>
    <w:rsid w:val="000A2A1D"/>
    <w:rsid w:val="000A542D"/>
    <w:rsid w:val="000A5C3F"/>
    <w:rsid w:val="000A5DC3"/>
    <w:rsid w:val="000A611B"/>
    <w:rsid w:val="000B05CD"/>
    <w:rsid w:val="000B09A5"/>
    <w:rsid w:val="000B0B7A"/>
    <w:rsid w:val="000B1BD1"/>
    <w:rsid w:val="000B3043"/>
    <w:rsid w:val="000B31AF"/>
    <w:rsid w:val="000B4F01"/>
    <w:rsid w:val="000C0103"/>
    <w:rsid w:val="000C0361"/>
    <w:rsid w:val="000C1F61"/>
    <w:rsid w:val="000C319F"/>
    <w:rsid w:val="000C6F85"/>
    <w:rsid w:val="000C733B"/>
    <w:rsid w:val="000D04A9"/>
    <w:rsid w:val="000D04F9"/>
    <w:rsid w:val="000D177F"/>
    <w:rsid w:val="000D2954"/>
    <w:rsid w:val="000D39F1"/>
    <w:rsid w:val="000D477A"/>
    <w:rsid w:val="000D511F"/>
    <w:rsid w:val="000D5B8F"/>
    <w:rsid w:val="000D5C88"/>
    <w:rsid w:val="000D633F"/>
    <w:rsid w:val="000D71F6"/>
    <w:rsid w:val="000D753C"/>
    <w:rsid w:val="000E02C1"/>
    <w:rsid w:val="000E1519"/>
    <w:rsid w:val="000E201C"/>
    <w:rsid w:val="000E259A"/>
    <w:rsid w:val="000E2853"/>
    <w:rsid w:val="000E2B53"/>
    <w:rsid w:val="000E2E57"/>
    <w:rsid w:val="000E66B6"/>
    <w:rsid w:val="000E6ADA"/>
    <w:rsid w:val="000E6BF1"/>
    <w:rsid w:val="000E6DB4"/>
    <w:rsid w:val="000F0029"/>
    <w:rsid w:val="000F176F"/>
    <w:rsid w:val="000F243C"/>
    <w:rsid w:val="000F2813"/>
    <w:rsid w:val="000F51E1"/>
    <w:rsid w:val="000F590E"/>
    <w:rsid w:val="000F6C4A"/>
    <w:rsid w:val="000F6EB9"/>
    <w:rsid w:val="000F75E8"/>
    <w:rsid w:val="000F7D3B"/>
    <w:rsid w:val="001003A1"/>
    <w:rsid w:val="00101F09"/>
    <w:rsid w:val="00102BB6"/>
    <w:rsid w:val="00102DFD"/>
    <w:rsid w:val="00103792"/>
    <w:rsid w:val="00103FB1"/>
    <w:rsid w:val="00105810"/>
    <w:rsid w:val="00105C34"/>
    <w:rsid w:val="00106493"/>
    <w:rsid w:val="00106D52"/>
    <w:rsid w:val="00106DEE"/>
    <w:rsid w:val="00110510"/>
    <w:rsid w:val="001125AB"/>
    <w:rsid w:val="00112A44"/>
    <w:rsid w:val="00112CBB"/>
    <w:rsid w:val="001137ED"/>
    <w:rsid w:val="00113BCB"/>
    <w:rsid w:val="00114218"/>
    <w:rsid w:val="00114339"/>
    <w:rsid w:val="00115CBC"/>
    <w:rsid w:val="0011635F"/>
    <w:rsid w:val="001201E7"/>
    <w:rsid w:val="00120FDF"/>
    <w:rsid w:val="00121851"/>
    <w:rsid w:val="00121FD5"/>
    <w:rsid w:val="00122189"/>
    <w:rsid w:val="00125145"/>
    <w:rsid w:val="001252A1"/>
    <w:rsid w:val="00125D2A"/>
    <w:rsid w:val="00126129"/>
    <w:rsid w:val="001274AD"/>
    <w:rsid w:val="0012785D"/>
    <w:rsid w:val="001278CB"/>
    <w:rsid w:val="001301D1"/>
    <w:rsid w:val="00130CB4"/>
    <w:rsid w:val="0013136B"/>
    <w:rsid w:val="00131AA9"/>
    <w:rsid w:val="00133075"/>
    <w:rsid w:val="0013351E"/>
    <w:rsid w:val="001355FB"/>
    <w:rsid w:val="00135E53"/>
    <w:rsid w:val="00137DF5"/>
    <w:rsid w:val="001400ED"/>
    <w:rsid w:val="00140983"/>
    <w:rsid w:val="00142A3D"/>
    <w:rsid w:val="00145751"/>
    <w:rsid w:val="00145D8D"/>
    <w:rsid w:val="00146649"/>
    <w:rsid w:val="001472DC"/>
    <w:rsid w:val="00147337"/>
    <w:rsid w:val="00147ADE"/>
    <w:rsid w:val="00147D34"/>
    <w:rsid w:val="00150D7C"/>
    <w:rsid w:val="001513DD"/>
    <w:rsid w:val="00152FD2"/>
    <w:rsid w:val="00153832"/>
    <w:rsid w:val="0015462C"/>
    <w:rsid w:val="00155909"/>
    <w:rsid w:val="00156172"/>
    <w:rsid w:val="001561C9"/>
    <w:rsid w:val="0016012A"/>
    <w:rsid w:val="001601AB"/>
    <w:rsid w:val="001610FB"/>
    <w:rsid w:val="001644B0"/>
    <w:rsid w:val="00164A5A"/>
    <w:rsid w:val="00165F65"/>
    <w:rsid w:val="00166015"/>
    <w:rsid w:val="001663BC"/>
    <w:rsid w:val="001663C1"/>
    <w:rsid w:val="001677CA"/>
    <w:rsid w:val="001703D7"/>
    <w:rsid w:val="001721D6"/>
    <w:rsid w:val="00175217"/>
    <w:rsid w:val="001753A4"/>
    <w:rsid w:val="00175B15"/>
    <w:rsid w:val="001762AF"/>
    <w:rsid w:val="001802E1"/>
    <w:rsid w:val="00180EE3"/>
    <w:rsid w:val="00181452"/>
    <w:rsid w:val="00181FF3"/>
    <w:rsid w:val="0018249B"/>
    <w:rsid w:val="00182FD4"/>
    <w:rsid w:val="0018331B"/>
    <w:rsid w:val="00184334"/>
    <w:rsid w:val="00190246"/>
    <w:rsid w:val="00190773"/>
    <w:rsid w:val="00190E0E"/>
    <w:rsid w:val="0019231C"/>
    <w:rsid w:val="001925B9"/>
    <w:rsid w:val="00192BFC"/>
    <w:rsid w:val="00193180"/>
    <w:rsid w:val="00194041"/>
    <w:rsid w:val="00194BA2"/>
    <w:rsid w:val="00194C26"/>
    <w:rsid w:val="00195702"/>
    <w:rsid w:val="0019621B"/>
    <w:rsid w:val="001970E9"/>
    <w:rsid w:val="001A07DA"/>
    <w:rsid w:val="001A0E4D"/>
    <w:rsid w:val="001A0F32"/>
    <w:rsid w:val="001A1287"/>
    <w:rsid w:val="001A2699"/>
    <w:rsid w:val="001A5114"/>
    <w:rsid w:val="001A7460"/>
    <w:rsid w:val="001B0A68"/>
    <w:rsid w:val="001B0ED3"/>
    <w:rsid w:val="001B191A"/>
    <w:rsid w:val="001B1DFF"/>
    <w:rsid w:val="001B20B9"/>
    <w:rsid w:val="001B4CEC"/>
    <w:rsid w:val="001B5694"/>
    <w:rsid w:val="001B5B22"/>
    <w:rsid w:val="001B693E"/>
    <w:rsid w:val="001B6E60"/>
    <w:rsid w:val="001B7D86"/>
    <w:rsid w:val="001C05C3"/>
    <w:rsid w:val="001C1B05"/>
    <w:rsid w:val="001C4409"/>
    <w:rsid w:val="001C4754"/>
    <w:rsid w:val="001C4EAF"/>
    <w:rsid w:val="001C6DB0"/>
    <w:rsid w:val="001D0539"/>
    <w:rsid w:val="001D0FA0"/>
    <w:rsid w:val="001D168F"/>
    <w:rsid w:val="001D30A0"/>
    <w:rsid w:val="001D4AF4"/>
    <w:rsid w:val="001D61BC"/>
    <w:rsid w:val="001D6293"/>
    <w:rsid w:val="001D6C0D"/>
    <w:rsid w:val="001E1455"/>
    <w:rsid w:val="001E1BC0"/>
    <w:rsid w:val="001E21C0"/>
    <w:rsid w:val="001E245D"/>
    <w:rsid w:val="001E2C4C"/>
    <w:rsid w:val="001E2F29"/>
    <w:rsid w:val="001E627B"/>
    <w:rsid w:val="001E7415"/>
    <w:rsid w:val="001E7DD9"/>
    <w:rsid w:val="001F03EB"/>
    <w:rsid w:val="001F13B0"/>
    <w:rsid w:val="001F13DC"/>
    <w:rsid w:val="001F1856"/>
    <w:rsid w:val="001F49D0"/>
    <w:rsid w:val="001F50B5"/>
    <w:rsid w:val="001F696E"/>
    <w:rsid w:val="001F6DC2"/>
    <w:rsid w:val="001F7C0F"/>
    <w:rsid w:val="00200C8E"/>
    <w:rsid w:val="00201F22"/>
    <w:rsid w:val="00202711"/>
    <w:rsid w:val="002033B3"/>
    <w:rsid w:val="00204073"/>
    <w:rsid w:val="002045E2"/>
    <w:rsid w:val="00205878"/>
    <w:rsid w:val="002060D1"/>
    <w:rsid w:val="002076ED"/>
    <w:rsid w:val="00210035"/>
    <w:rsid w:val="0021043F"/>
    <w:rsid w:val="0021062E"/>
    <w:rsid w:val="002107EF"/>
    <w:rsid w:val="00211C3F"/>
    <w:rsid w:val="00212889"/>
    <w:rsid w:val="0021289D"/>
    <w:rsid w:val="002133AE"/>
    <w:rsid w:val="002143A6"/>
    <w:rsid w:val="00215F3D"/>
    <w:rsid w:val="00217CCB"/>
    <w:rsid w:val="00217D92"/>
    <w:rsid w:val="00220222"/>
    <w:rsid w:val="00220BE9"/>
    <w:rsid w:val="00220D9F"/>
    <w:rsid w:val="00221C43"/>
    <w:rsid w:val="00223183"/>
    <w:rsid w:val="00225974"/>
    <w:rsid w:val="0022654F"/>
    <w:rsid w:val="00230AD5"/>
    <w:rsid w:val="00231492"/>
    <w:rsid w:val="00234DDD"/>
    <w:rsid w:val="0023564A"/>
    <w:rsid w:val="00236428"/>
    <w:rsid w:val="00236687"/>
    <w:rsid w:val="0023775A"/>
    <w:rsid w:val="00240133"/>
    <w:rsid w:val="00240E6F"/>
    <w:rsid w:val="002410A2"/>
    <w:rsid w:val="0024167F"/>
    <w:rsid w:val="00241CAF"/>
    <w:rsid w:val="00242616"/>
    <w:rsid w:val="00243377"/>
    <w:rsid w:val="0024359E"/>
    <w:rsid w:val="00243AED"/>
    <w:rsid w:val="002442C2"/>
    <w:rsid w:val="002443AB"/>
    <w:rsid w:val="002455E1"/>
    <w:rsid w:val="00245AF3"/>
    <w:rsid w:val="00250560"/>
    <w:rsid w:val="0025058A"/>
    <w:rsid w:val="0025085D"/>
    <w:rsid w:val="002510F4"/>
    <w:rsid w:val="002512A8"/>
    <w:rsid w:val="00252A52"/>
    <w:rsid w:val="002542C0"/>
    <w:rsid w:val="00254C96"/>
    <w:rsid w:val="00256D5B"/>
    <w:rsid w:val="00260B23"/>
    <w:rsid w:val="00262EAA"/>
    <w:rsid w:val="00264367"/>
    <w:rsid w:val="002659FD"/>
    <w:rsid w:val="002664E1"/>
    <w:rsid w:val="00270D1E"/>
    <w:rsid w:val="00270E69"/>
    <w:rsid w:val="002719B9"/>
    <w:rsid w:val="0027338B"/>
    <w:rsid w:val="00275589"/>
    <w:rsid w:val="002768A8"/>
    <w:rsid w:val="00276C84"/>
    <w:rsid w:val="0027717A"/>
    <w:rsid w:val="002771C3"/>
    <w:rsid w:val="00280A6E"/>
    <w:rsid w:val="0028104F"/>
    <w:rsid w:val="002839C9"/>
    <w:rsid w:val="00283A04"/>
    <w:rsid w:val="00284A81"/>
    <w:rsid w:val="00285FE4"/>
    <w:rsid w:val="0028659C"/>
    <w:rsid w:val="00286CFB"/>
    <w:rsid w:val="00287E25"/>
    <w:rsid w:val="00290AC3"/>
    <w:rsid w:val="00291502"/>
    <w:rsid w:val="00291EC0"/>
    <w:rsid w:val="002926E8"/>
    <w:rsid w:val="00295199"/>
    <w:rsid w:val="0029628F"/>
    <w:rsid w:val="0029723A"/>
    <w:rsid w:val="00297C68"/>
    <w:rsid w:val="002A015C"/>
    <w:rsid w:val="002A02F6"/>
    <w:rsid w:val="002A0ABC"/>
    <w:rsid w:val="002A0DDA"/>
    <w:rsid w:val="002A1371"/>
    <w:rsid w:val="002A2144"/>
    <w:rsid w:val="002A4850"/>
    <w:rsid w:val="002A4A89"/>
    <w:rsid w:val="002A4E3E"/>
    <w:rsid w:val="002A583F"/>
    <w:rsid w:val="002A5AE9"/>
    <w:rsid w:val="002A5BDB"/>
    <w:rsid w:val="002A6161"/>
    <w:rsid w:val="002A7C61"/>
    <w:rsid w:val="002B04CB"/>
    <w:rsid w:val="002B0599"/>
    <w:rsid w:val="002B0F64"/>
    <w:rsid w:val="002B109C"/>
    <w:rsid w:val="002B1366"/>
    <w:rsid w:val="002B3C9C"/>
    <w:rsid w:val="002B3E98"/>
    <w:rsid w:val="002B47A9"/>
    <w:rsid w:val="002B5C49"/>
    <w:rsid w:val="002B7964"/>
    <w:rsid w:val="002C00DB"/>
    <w:rsid w:val="002C0CB9"/>
    <w:rsid w:val="002C4887"/>
    <w:rsid w:val="002C4E8B"/>
    <w:rsid w:val="002C799E"/>
    <w:rsid w:val="002D0F7F"/>
    <w:rsid w:val="002D0FF6"/>
    <w:rsid w:val="002D1E9D"/>
    <w:rsid w:val="002D292F"/>
    <w:rsid w:val="002D2E6F"/>
    <w:rsid w:val="002D30D8"/>
    <w:rsid w:val="002D348A"/>
    <w:rsid w:val="002D3BE9"/>
    <w:rsid w:val="002E0155"/>
    <w:rsid w:val="002E0718"/>
    <w:rsid w:val="002E0E4E"/>
    <w:rsid w:val="002E21B7"/>
    <w:rsid w:val="002E3B9A"/>
    <w:rsid w:val="002E3CAF"/>
    <w:rsid w:val="002E4060"/>
    <w:rsid w:val="002E4EAA"/>
    <w:rsid w:val="002E5391"/>
    <w:rsid w:val="002E79C2"/>
    <w:rsid w:val="002F01DC"/>
    <w:rsid w:val="002F0577"/>
    <w:rsid w:val="002F0FCD"/>
    <w:rsid w:val="002F15A8"/>
    <w:rsid w:val="002F19C8"/>
    <w:rsid w:val="002F2726"/>
    <w:rsid w:val="002F308B"/>
    <w:rsid w:val="002F402E"/>
    <w:rsid w:val="002F4393"/>
    <w:rsid w:val="002F43AA"/>
    <w:rsid w:val="002F658A"/>
    <w:rsid w:val="002F7628"/>
    <w:rsid w:val="002F7ADD"/>
    <w:rsid w:val="002F7C5E"/>
    <w:rsid w:val="00301391"/>
    <w:rsid w:val="00302C15"/>
    <w:rsid w:val="003031C2"/>
    <w:rsid w:val="0030383D"/>
    <w:rsid w:val="00304E37"/>
    <w:rsid w:val="00305571"/>
    <w:rsid w:val="00306143"/>
    <w:rsid w:val="00306286"/>
    <w:rsid w:val="003065F1"/>
    <w:rsid w:val="0030673B"/>
    <w:rsid w:val="003074EA"/>
    <w:rsid w:val="0031094A"/>
    <w:rsid w:val="00311178"/>
    <w:rsid w:val="00311F5E"/>
    <w:rsid w:val="0031287C"/>
    <w:rsid w:val="00312D64"/>
    <w:rsid w:val="0031431D"/>
    <w:rsid w:val="0031492A"/>
    <w:rsid w:val="003155E8"/>
    <w:rsid w:val="00315E65"/>
    <w:rsid w:val="00317225"/>
    <w:rsid w:val="003177CB"/>
    <w:rsid w:val="00317E74"/>
    <w:rsid w:val="00321390"/>
    <w:rsid w:val="0032225D"/>
    <w:rsid w:val="003228C9"/>
    <w:rsid w:val="00322AAD"/>
    <w:rsid w:val="00324D9F"/>
    <w:rsid w:val="00324ED0"/>
    <w:rsid w:val="00325507"/>
    <w:rsid w:val="00325FF4"/>
    <w:rsid w:val="00326955"/>
    <w:rsid w:val="003272DB"/>
    <w:rsid w:val="00327CF4"/>
    <w:rsid w:val="0033297A"/>
    <w:rsid w:val="00333524"/>
    <w:rsid w:val="00333637"/>
    <w:rsid w:val="0033535D"/>
    <w:rsid w:val="0033625F"/>
    <w:rsid w:val="00336CA0"/>
    <w:rsid w:val="00336DC0"/>
    <w:rsid w:val="00340899"/>
    <w:rsid w:val="00340ACF"/>
    <w:rsid w:val="00342285"/>
    <w:rsid w:val="00342384"/>
    <w:rsid w:val="00344DA5"/>
    <w:rsid w:val="00345283"/>
    <w:rsid w:val="003454D3"/>
    <w:rsid w:val="00345B6C"/>
    <w:rsid w:val="00345F28"/>
    <w:rsid w:val="0034605C"/>
    <w:rsid w:val="003471C3"/>
    <w:rsid w:val="00347DC1"/>
    <w:rsid w:val="00347FD1"/>
    <w:rsid w:val="00350503"/>
    <w:rsid w:val="003525B6"/>
    <w:rsid w:val="00352ED6"/>
    <w:rsid w:val="00354507"/>
    <w:rsid w:val="00354B1F"/>
    <w:rsid w:val="003551C6"/>
    <w:rsid w:val="00357A2A"/>
    <w:rsid w:val="00360CEA"/>
    <w:rsid w:val="00363B12"/>
    <w:rsid w:val="00364365"/>
    <w:rsid w:val="003643DD"/>
    <w:rsid w:val="0036557F"/>
    <w:rsid w:val="00365E13"/>
    <w:rsid w:val="00366554"/>
    <w:rsid w:val="00370CF5"/>
    <w:rsid w:val="0037132E"/>
    <w:rsid w:val="00372C1D"/>
    <w:rsid w:val="0037301B"/>
    <w:rsid w:val="00375370"/>
    <w:rsid w:val="00375DEF"/>
    <w:rsid w:val="00376674"/>
    <w:rsid w:val="00377A1D"/>
    <w:rsid w:val="00380A21"/>
    <w:rsid w:val="00380B75"/>
    <w:rsid w:val="0038179F"/>
    <w:rsid w:val="00382607"/>
    <w:rsid w:val="00383A11"/>
    <w:rsid w:val="003850E5"/>
    <w:rsid w:val="003862BA"/>
    <w:rsid w:val="0038645C"/>
    <w:rsid w:val="003865BE"/>
    <w:rsid w:val="003876A4"/>
    <w:rsid w:val="003877DF"/>
    <w:rsid w:val="00387B38"/>
    <w:rsid w:val="00387C63"/>
    <w:rsid w:val="00387ED0"/>
    <w:rsid w:val="00390428"/>
    <w:rsid w:val="0039049F"/>
    <w:rsid w:val="0039335E"/>
    <w:rsid w:val="003963BB"/>
    <w:rsid w:val="003966BC"/>
    <w:rsid w:val="00396BA0"/>
    <w:rsid w:val="003A0E77"/>
    <w:rsid w:val="003A0F7D"/>
    <w:rsid w:val="003A5F40"/>
    <w:rsid w:val="003A6BD3"/>
    <w:rsid w:val="003A6FFA"/>
    <w:rsid w:val="003B13C6"/>
    <w:rsid w:val="003B1C23"/>
    <w:rsid w:val="003B2DB8"/>
    <w:rsid w:val="003B4967"/>
    <w:rsid w:val="003C02EE"/>
    <w:rsid w:val="003C3491"/>
    <w:rsid w:val="003C3570"/>
    <w:rsid w:val="003C37BE"/>
    <w:rsid w:val="003C4B82"/>
    <w:rsid w:val="003C5A28"/>
    <w:rsid w:val="003C5F44"/>
    <w:rsid w:val="003C6D82"/>
    <w:rsid w:val="003C750B"/>
    <w:rsid w:val="003D066B"/>
    <w:rsid w:val="003D0988"/>
    <w:rsid w:val="003D0A46"/>
    <w:rsid w:val="003D0FF0"/>
    <w:rsid w:val="003D1FD9"/>
    <w:rsid w:val="003D2742"/>
    <w:rsid w:val="003D332D"/>
    <w:rsid w:val="003D36D1"/>
    <w:rsid w:val="003D4096"/>
    <w:rsid w:val="003D4734"/>
    <w:rsid w:val="003D487D"/>
    <w:rsid w:val="003D6F46"/>
    <w:rsid w:val="003E05BE"/>
    <w:rsid w:val="003E115D"/>
    <w:rsid w:val="003E1C1F"/>
    <w:rsid w:val="003E240B"/>
    <w:rsid w:val="003E26BE"/>
    <w:rsid w:val="003E2D57"/>
    <w:rsid w:val="003E2FCD"/>
    <w:rsid w:val="003E3D2A"/>
    <w:rsid w:val="003E5367"/>
    <w:rsid w:val="003E5419"/>
    <w:rsid w:val="003E64A9"/>
    <w:rsid w:val="003F0189"/>
    <w:rsid w:val="003F05D5"/>
    <w:rsid w:val="003F08F7"/>
    <w:rsid w:val="003F0FCD"/>
    <w:rsid w:val="003F1EB5"/>
    <w:rsid w:val="003F1F83"/>
    <w:rsid w:val="003F2499"/>
    <w:rsid w:val="003F2A2D"/>
    <w:rsid w:val="003F38DD"/>
    <w:rsid w:val="003F4C74"/>
    <w:rsid w:val="003F5C78"/>
    <w:rsid w:val="003F60A9"/>
    <w:rsid w:val="00400045"/>
    <w:rsid w:val="00400133"/>
    <w:rsid w:val="004031DA"/>
    <w:rsid w:val="00403D3F"/>
    <w:rsid w:val="004040D6"/>
    <w:rsid w:val="00405B86"/>
    <w:rsid w:val="00406092"/>
    <w:rsid w:val="00406AB0"/>
    <w:rsid w:val="00407134"/>
    <w:rsid w:val="004120FA"/>
    <w:rsid w:val="004122F2"/>
    <w:rsid w:val="00412679"/>
    <w:rsid w:val="00413C3E"/>
    <w:rsid w:val="00414314"/>
    <w:rsid w:val="00414C20"/>
    <w:rsid w:val="00414F11"/>
    <w:rsid w:val="00415021"/>
    <w:rsid w:val="00417170"/>
    <w:rsid w:val="004172C3"/>
    <w:rsid w:val="00420E1F"/>
    <w:rsid w:val="00421616"/>
    <w:rsid w:val="00421C2F"/>
    <w:rsid w:val="0042214D"/>
    <w:rsid w:val="00422A56"/>
    <w:rsid w:val="0042367F"/>
    <w:rsid w:val="00423682"/>
    <w:rsid w:val="0042391B"/>
    <w:rsid w:val="00426344"/>
    <w:rsid w:val="0042706D"/>
    <w:rsid w:val="004271CE"/>
    <w:rsid w:val="00427529"/>
    <w:rsid w:val="00430B75"/>
    <w:rsid w:val="0043122D"/>
    <w:rsid w:val="00431EE4"/>
    <w:rsid w:val="00432D65"/>
    <w:rsid w:val="0043317B"/>
    <w:rsid w:val="0043717C"/>
    <w:rsid w:val="004405C0"/>
    <w:rsid w:val="004408AB"/>
    <w:rsid w:val="0044139C"/>
    <w:rsid w:val="00441DF6"/>
    <w:rsid w:val="00445D84"/>
    <w:rsid w:val="00447DEF"/>
    <w:rsid w:val="00451D0C"/>
    <w:rsid w:val="0045461F"/>
    <w:rsid w:val="004556EC"/>
    <w:rsid w:val="0045571D"/>
    <w:rsid w:val="00457F4F"/>
    <w:rsid w:val="00460189"/>
    <w:rsid w:val="00462640"/>
    <w:rsid w:val="00462B75"/>
    <w:rsid w:val="00462C7C"/>
    <w:rsid w:val="004636B8"/>
    <w:rsid w:val="00465AFC"/>
    <w:rsid w:val="0046648E"/>
    <w:rsid w:val="00470052"/>
    <w:rsid w:val="00470C9E"/>
    <w:rsid w:val="00471AF0"/>
    <w:rsid w:val="00471C5E"/>
    <w:rsid w:val="00472307"/>
    <w:rsid w:val="0047266F"/>
    <w:rsid w:val="0047286A"/>
    <w:rsid w:val="00472A06"/>
    <w:rsid w:val="0047307F"/>
    <w:rsid w:val="00473AFE"/>
    <w:rsid w:val="00474012"/>
    <w:rsid w:val="00474588"/>
    <w:rsid w:val="004750EB"/>
    <w:rsid w:val="00475A3C"/>
    <w:rsid w:val="004760A1"/>
    <w:rsid w:val="004772FB"/>
    <w:rsid w:val="00477EDD"/>
    <w:rsid w:val="00477F41"/>
    <w:rsid w:val="00477F87"/>
    <w:rsid w:val="004802D6"/>
    <w:rsid w:val="0048069C"/>
    <w:rsid w:val="00480860"/>
    <w:rsid w:val="0048088C"/>
    <w:rsid w:val="00480B54"/>
    <w:rsid w:val="004816C3"/>
    <w:rsid w:val="00483122"/>
    <w:rsid w:val="00486EA6"/>
    <w:rsid w:val="00487172"/>
    <w:rsid w:val="00487235"/>
    <w:rsid w:val="004908E5"/>
    <w:rsid w:val="00490910"/>
    <w:rsid w:val="00490D27"/>
    <w:rsid w:val="0049274A"/>
    <w:rsid w:val="00492D0D"/>
    <w:rsid w:val="004969A8"/>
    <w:rsid w:val="00497EDB"/>
    <w:rsid w:val="004A03E0"/>
    <w:rsid w:val="004A0421"/>
    <w:rsid w:val="004A0C28"/>
    <w:rsid w:val="004A1BA2"/>
    <w:rsid w:val="004A303C"/>
    <w:rsid w:val="004A30A8"/>
    <w:rsid w:val="004A3155"/>
    <w:rsid w:val="004A3722"/>
    <w:rsid w:val="004A3B54"/>
    <w:rsid w:val="004A48EC"/>
    <w:rsid w:val="004A4C51"/>
    <w:rsid w:val="004A4C85"/>
    <w:rsid w:val="004A6339"/>
    <w:rsid w:val="004A7F0D"/>
    <w:rsid w:val="004B0422"/>
    <w:rsid w:val="004B05AF"/>
    <w:rsid w:val="004B1B69"/>
    <w:rsid w:val="004B6A07"/>
    <w:rsid w:val="004B6F11"/>
    <w:rsid w:val="004C0138"/>
    <w:rsid w:val="004C144A"/>
    <w:rsid w:val="004C166D"/>
    <w:rsid w:val="004C3143"/>
    <w:rsid w:val="004C4305"/>
    <w:rsid w:val="004C5268"/>
    <w:rsid w:val="004C5A00"/>
    <w:rsid w:val="004C624F"/>
    <w:rsid w:val="004C68BE"/>
    <w:rsid w:val="004D2032"/>
    <w:rsid w:val="004D2698"/>
    <w:rsid w:val="004D271A"/>
    <w:rsid w:val="004D2BCE"/>
    <w:rsid w:val="004D2CF0"/>
    <w:rsid w:val="004D3789"/>
    <w:rsid w:val="004D3955"/>
    <w:rsid w:val="004D6A1D"/>
    <w:rsid w:val="004D756C"/>
    <w:rsid w:val="004D7CB5"/>
    <w:rsid w:val="004E01AC"/>
    <w:rsid w:val="004E0977"/>
    <w:rsid w:val="004E0A94"/>
    <w:rsid w:val="004E1C1E"/>
    <w:rsid w:val="004E1E63"/>
    <w:rsid w:val="004E3122"/>
    <w:rsid w:val="004E381C"/>
    <w:rsid w:val="004E3A35"/>
    <w:rsid w:val="004E4BD0"/>
    <w:rsid w:val="004E5459"/>
    <w:rsid w:val="004E7496"/>
    <w:rsid w:val="004E78F3"/>
    <w:rsid w:val="004E7ADB"/>
    <w:rsid w:val="004F02A3"/>
    <w:rsid w:val="004F286B"/>
    <w:rsid w:val="004F2D7C"/>
    <w:rsid w:val="004F2DA3"/>
    <w:rsid w:val="004F4C2B"/>
    <w:rsid w:val="004F538E"/>
    <w:rsid w:val="004F54DA"/>
    <w:rsid w:val="004F7112"/>
    <w:rsid w:val="005007DD"/>
    <w:rsid w:val="0050160E"/>
    <w:rsid w:val="00502385"/>
    <w:rsid w:val="00503C06"/>
    <w:rsid w:val="00504D55"/>
    <w:rsid w:val="005053FF"/>
    <w:rsid w:val="00505B34"/>
    <w:rsid w:val="00505C2F"/>
    <w:rsid w:val="005066EC"/>
    <w:rsid w:val="00511854"/>
    <w:rsid w:val="0051207F"/>
    <w:rsid w:val="00512769"/>
    <w:rsid w:val="00513A7F"/>
    <w:rsid w:val="00514711"/>
    <w:rsid w:val="00515055"/>
    <w:rsid w:val="0051760C"/>
    <w:rsid w:val="00521218"/>
    <w:rsid w:val="00522425"/>
    <w:rsid w:val="00523B7B"/>
    <w:rsid w:val="0052518E"/>
    <w:rsid w:val="00525ECE"/>
    <w:rsid w:val="005260F2"/>
    <w:rsid w:val="005276B0"/>
    <w:rsid w:val="00527DB6"/>
    <w:rsid w:val="00527DE0"/>
    <w:rsid w:val="00531143"/>
    <w:rsid w:val="0053172C"/>
    <w:rsid w:val="00531A7C"/>
    <w:rsid w:val="00531F91"/>
    <w:rsid w:val="0053258C"/>
    <w:rsid w:val="00532A08"/>
    <w:rsid w:val="005332C0"/>
    <w:rsid w:val="005335A1"/>
    <w:rsid w:val="00534BAF"/>
    <w:rsid w:val="00534FFF"/>
    <w:rsid w:val="005352D6"/>
    <w:rsid w:val="005357E2"/>
    <w:rsid w:val="00535BEC"/>
    <w:rsid w:val="00540055"/>
    <w:rsid w:val="00540D8B"/>
    <w:rsid w:val="00540F71"/>
    <w:rsid w:val="005422E4"/>
    <w:rsid w:val="005424DC"/>
    <w:rsid w:val="00542512"/>
    <w:rsid w:val="00542642"/>
    <w:rsid w:val="0054368F"/>
    <w:rsid w:val="00543EE7"/>
    <w:rsid w:val="00544FEC"/>
    <w:rsid w:val="00546A40"/>
    <w:rsid w:val="0055239F"/>
    <w:rsid w:val="00552818"/>
    <w:rsid w:val="00552E0D"/>
    <w:rsid w:val="00553492"/>
    <w:rsid w:val="0055522E"/>
    <w:rsid w:val="0055704C"/>
    <w:rsid w:val="00557893"/>
    <w:rsid w:val="005610D4"/>
    <w:rsid w:val="00561C1F"/>
    <w:rsid w:val="00561C27"/>
    <w:rsid w:val="00562E7C"/>
    <w:rsid w:val="005633AB"/>
    <w:rsid w:val="005644CD"/>
    <w:rsid w:val="0056481B"/>
    <w:rsid w:val="00564A83"/>
    <w:rsid w:val="00565255"/>
    <w:rsid w:val="00565F90"/>
    <w:rsid w:val="005660B9"/>
    <w:rsid w:val="005662CD"/>
    <w:rsid w:val="00566643"/>
    <w:rsid w:val="005669E7"/>
    <w:rsid w:val="005674D1"/>
    <w:rsid w:val="005678CC"/>
    <w:rsid w:val="00567FA4"/>
    <w:rsid w:val="00570689"/>
    <w:rsid w:val="00570849"/>
    <w:rsid w:val="005735B8"/>
    <w:rsid w:val="00573E8C"/>
    <w:rsid w:val="0057429D"/>
    <w:rsid w:val="00574806"/>
    <w:rsid w:val="00574D7E"/>
    <w:rsid w:val="005761D1"/>
    <w:rsid w:val="00576F04"/>
    <w:rsid w:val="00581728"/>
    <w:rsid w:val="00583699"/>
    <w:rsid w:val="00584585"/>
    <w:rsid w:val="00584C30"/>
    <w:rsid w:val="00585765"/>
    <w:rsid w:val="00585ED0"/>
    <w:rsid w:val="0058797B"/>
    <w:rsid w:val="00590B03"/>
    <w:rsid w:val="005911A8"/>
    <w:rsid w:val="005917C9"/>
    <w:rsid w:val="005918C5"/>
    <w:rsid w:val="00594361"/>
    <w:rsid w:val="00595F56"/>
    <w:rsid w:val="00596A41"/>
    <w:rsid w:val="005A0ECF"/>
    <w:rsid w:val="005A1A24"/>
    <w:rsid w:val="005A1F09"/>
    <w:rsid w:val="005A1FBC"/>
    <w:rsid w:val="005A205F"/>
    <w:rsid w:val="005A2264"/>
    <w:rsid w:val="005A285D"/>
    <w:rsid w:val="005A2D58"/>
    <w:rsid w:val="005A4C64"/>
    <w:rsid w:val="005A5445"/>
    <w:rsid w:val="005A60FB"/>
    <w:rsid w:val="005A6979"/>
    <w:rsid w:val="005B1CAE"/>
    <w:rsid w:val="005B444D"/>
    <w:rsid w:val="005B58FA"/>
    <w:rsid w:val="005B5C0B"/>
    <w:rsid w:val="005B679D"/>
    <w:rsid w:val="005C0F50"/>
    <w:rsid w:val="005C1FE4"/>
    <w:rsid w:val="005C20C0"/>
    <w:rsid w:val="005C3EED"/>
    <w:rsid w:val="005C4FDC"/>
    <w:rsid w:val="005C640C"/>
    <w:rsid w:val="005C7CE1"/>
    <w:rsid w:val="005D03D7"/>
    <w:rsid w:val="005D07D2"/>
    <w:rsid w:val="005D092D"/>
    <w:rsid w:val="005D16B8"/>
    <w:rsid w:val="005D24C7"/>
    <w:rsid w:val="005D346B"/>
    <w:rsid w:val="005D6B14"/>
    <w:rsid w:val="005D7474"/>
    <w:rsid w:val="005E1054"/>
    <w:rsid w:val="005E2018"/>
    <w:rsid w:val="005E462F"/>
    <w:rsid w:val="005E5A59"/>
    <w:rsid w:val="005E707F"/>
    <w:rsid w:val="005E7AD8"/>
    <w:rsid w:val="005F154A"/>
    <w:rsid w:val="005F33A2"/>
    <w:rsid w:val="005F3D4B"/>
    <w:rsid w:val="005F5106"/>
    <w:rsid w:val="005F60E1"/>
    <w:rsid w:val="005F6C62"/>
    <w:rsid w:val="005F74E2"/>
    <w:rsid w:val="006000FC"/>
    <w:rsid w:val="00600824"/>
    <w:rsid w:val="00600DE0"/>
    <w:rsid w:val="00602AF3"/>
    <w:rsid w:val="00604005"/>
    <w:rsid w:val="006062C2"/>
    <w:rsid w:val="00607AEB"/>
    <w:rsid w:val="006103A5"/>
    <w:rsid w:val="00610C72"/>
    <w:rsid w:val="00610DAE"/>
    <w:rsid w:val="00614FF5"/>
    <w:rsid w:val="00615CD6"/>
    <w:rsid w:val="00615DEF"/>
    <w:rsid w:val="00617DE7"/>
    <w:rsid w:val="0062011D"/>
    <w:rsid w:val="0062074E"/>
    <w:rsid w:val="00620887"/>
    <w:rsid w:val="00622577"/>
    <w:rsid w:val="00622A13"/>
    <w:rsid w:val="0062465F"/>
    <w:rsid w:val="00625458"/>
    <w:rsid w:val="00625D2C"/>
    <w:rsid w:val="00625D52"/>
    <w:rsid w:val="00627E1C"/>
    <w:rsid w:val="0063096D"/>
    <w:rsid w:val="00631788"/>
    <w:rsid w:val="006317E5"/>
    <w:rsid w:val="006342E1"/>
    <w:rsid w:val="006358F5"/>
    <w:rsid w:val="006367B2"/>
    <w:rsid w:val="00636A84"/>
    <w:rsid w:val="00637559"/>
    <w:rsid w:val="00637766"/>
    <w:rsid w:val="0063784D"/>
    <w:rsid w:val="0063790D"/>
    <w:rsid w:val="00640B7F"/>
    <w:rsid w:val="00641C5A"/>
    <w:rsid w:val="0064284C"/>
    <w:rsid w:val="006434ED"/>
    <w:rsid w:val="00644E87"/>
    <w:rsid w:val="00645845"/>
    <w:rsid w:val="0065119C"/>
    <w:rsid w:val="00651530"/>
    <w:rsid w:val="0065269A"/>
    <w:rsid w:val="00654F36"/>
    <w:rsid w:val="006556B5"/>
    <w:rsid w:val="00655CFF"/>
    <w:rsid w:val="0065702D"/>
    <w:rsid w:val="00661783"/>
    <w:rsid w:val="00662CE0"/>
    <w:rsid w:val="00662EA7"/>
    <w:rsid w:val="006644DF"/>
    <w:rsid w:val="0066568D"/>
    <w:rsid w:val="006656A7"/>
    <w:rsid w:val="00665BCF"/>
    <w:rsid w:val="0066645E"/>
    <w:rsid w:val="0066731E"/>
    <w:rsid w:val="00667E8C"/>
    <w:rsid w:val="006735B9"/>
    <w:rsid w:val="00673645"/>
    <w:rsid w:val="00674CDB"/>
    <w:rsid w:val="00674D21"/>
    <w:rsid w:val="00674F10"/>
    <w:rsid w:val="0067537E"/>
    <w:rsid w:val="0068133F"/>
    <w:rsid w:val="00681CA3"/>
    <w:rsid w:val="00682ECA"/>
    <w:rsid w:val="0068303E"/>
    <w:rsid w:val="00684193"/>
    <w:rsid w:val="00684203"/>
    <w:rsid w:val="00684228"/>
    <w:rsid w:val="00686BA2"/>
    <w:rsid w:val="00686CF4"/>
    <w:rsid w:val="00686EC6"/>
    <w:rsid w:val="00687E84"/>
    <w:rsid w:val="00687EE5"/>
    <w:rsid w:val="0069030E"/>
    <w:rsid w:val="0069064E"/>
    <w:rsid w:val="00692245"/>
    <w:rsid w:val="006924AA"/>
    <w:rsid w:val="006931D1"/>
    <w:rsid w:val="006937F7"/>
    <w:rsid w:val="0069472D"/>
    <w:rsid w:val="006960F5"/>
    <w:rsid w:val="00696A0A"/>
    <w:rsid w:val="0069707B"/>
    <w:rsid w:val="006A41B3"/>
    <w:rsid w:val="006A42DF"/>
    <w:rsid w:val="006A4AF1"/>
    <w:rsid w:val="006A5D23"/>
    <w:rsid w:val="006A6BCF"/>
    <w:rsid w:val="006A7A3D"/>
    <w:rsid w:val="006A7B0C"/>
    <w:rsid w:val="006B085E"/>
    <w:rsid w:val="006B3350"/>
    <w:rsid w:val="006B45FF"/>
    <w:rsid w:val="006B4654"/>
    <w:rsid w:val="006B507F"/>
    <w:rsid w:val="006B6C60"/>
    <w:rsid w:val="006B7B88"/>
    <w:rsid w:val="006C04AE"/>
    <w:rsid w:val="006C0E5B"/>
    <w:rsid w:val="006C2143"/>
    <w:rsid w:val="006C47AE"/>
    <w:rsid w:val="006C508B"/>
    <w:rsid w:val="006C7490"/>
    <w:rsid w:val="006D0FDD"/>
    <w:rsid w:val="006D1448"/>
    <w:rsid w:val="006D2202"/>
    <w:rsid w:val="006D2849"/>
    <w:rsid w:val="006D32A3"/>
    <w:rsid w:val="006D529D"/>
    <w:rsid w:val="006D54F1"/>
    <w:rsid w:val="006D5507"/>
    <w:rsid w:val="006D5725"/>
    <w:rsid w:val="006D7258"/>
    <w:rsid w:val="006D7371"/>
    <w:rsid w:val="006D78E3"/>
    <w:rsid w:val="006E2792"/>
    <w:rsid w:val="006E3AB2"/>
    <w:rsid w:val="006E48FD"/>
    <w:rsid w:val="006E51FD"/>
    <w:rsid w:val="006E7AFC"/>
    <w:rsid w:val="006F0AB6"/>
    <w:rsid w:val="006F3F1E"/>
    <w:rsid w:val="006F40D5"/>
    <w:rsid w:val="006F5932"/>
    <w:rsid w:val="006F6C64"/>
    <w:rsid w:val="006F708D"/>
    <w:rsid w:val="006F77D5"/>
    <w:rsid w:val="006F78A3"/>
    <w:rsid w:val="007002DD"/>
    <w:rsid w:val="0070080B"/>
    <w:rsid w:val="007012F9"/>
    <w:rsid w:val="00701995"/>
    <w:rsid w:val="00702AA1"/>
    <w:rsid w:val="00704D3A"/>
    <w:rsid w:val="0070538C"/>
    <w:rsid w:val="007063D7"/>
    <w:rsid w:val="0071094C"/>
    <w:rsid w:val="00710BC2"/>
    <w:rsid w:val="00710F99"/>
    <w:rsid w:val="00711B35"/>
    <w:rsid w:val="00711F77"/>
    <w:rsid w:val="0071251D"/>
    <w:rsid w:val="00713272"/>
    <w:rsid w:val="0071356C"/>
    <w:rsid w:val="00713A8B"/>
    <w:rsid w:val="00713CB9"/>
    <w:rsid w:val="00714E8E"/>
    <w:rsid w:val="007212C9"/>
    <w:rsid w:val="00721ABC"/>
    <w:rsid w:val="00721E65"/>
    <w:rsid w:val="00722EDF"/>
    <w:rsid w:val="0072529E"/>
    <w:rsid w:val="007263E4"/>
    <w:rsid w:val="00733AEF"/>
    <w:rsid w:val="00735169"/>
    <w:rsid w:val="007359A2"/>
    <w:rsid w:val="00736C85"/>
    <w:rsid w:val="0073706C"/>
    <w:rsid w:val="0073721F"/>
    <w:rsid w:val="00740C89"/>
    <w:rsid w:val="007414BF"/>
    <w:rsid w:val="00742D12"/>
    <w:rsid w:val="00743B15"/>
    <w:rsid w:val="00744AB9"/>
    <w:rsid w:val="0074514C"/>
    <w:rsid w:val="007459D5"/>
    <w:rsid w:val="00745A4C"/>
    <w:rsid w:val="00745CF2"/>
    <w:rsid w:val="00750676"/>
    <w:rsid w:val="007509B5"/>
    <w:rsid w:val="00750B7C"/>
    <w:rsid w:val="00751316"/>
    <w:rsid w:val="00756B60"/>
    <w:rsid w:val="00760462"/>
    <w:rsid w:val="00761D71"/>
    <w:rsid w:val="007621F8"/>
    <w:rsid w:val="00762DD0"/>
    <w:rsid w:val="007644EE"/>
    <w:rsid w:val="00764A68"/>
    <w:rsid w:val="00766503"/>
    <w:rsid w:val="00766787"/>
    <w:rsid w:val="00770839"/>
    <w:rsid w:val="0077220E"/>
    <w:rsid w:val="00772DE6"/>
    <w:rsid w:val="00773CDC"/>
    <w:rsid w:val="00774A76"/>
    <w:rsid w:val="00775B6C"/>
    <w:rsid w:val="00776EC2"/>
    <w:rsid w:val="00777FE1"/>
    <w:rsid w:val="00781ACF"/>
    <w:rsid w:val="00781ECC"/>
    <w:rsid w:val="00783E6F"/>
    <w:rsid w:val="0078467C"/>
    <w:rsid w:val="00784AA8"/>
    <w:rsid w:val="00784B42"/>
    <w:rsid w:val="00784E56"/>
    <w:rsid w:val="007855ED"/>
    <w:rsid w:val="00787EB8"/>
    <w:rsid w:val="00790DF8"/>
    <w:rsid w:val="00790E99"/>
    <w:rsid w:val="00790F31"/>
    <w:rsid w:val="0079140C"/>
    <w:rsid w:val="00791548"/>
    <w:rsid w:val="00791748"/>
    <w:rsid w:val="00791B34"/>
    <w:rsid w:val="0079200C"/>
    <w:rsid w:val="00793636"/>
    <w:rsid w:val="00795F98"/>
    <w:rsid w:val="007962F8"/>
    <w:rsid w:val="0079679C"/>
    <w:rsid w:val="00797284"/>
    <w:rsid w:val="00797707"/>
    <w:rsid w:val="00797F60"/>
    <w:rsid w:val="007A00B7"/>
    <w:rsid w:val="007A1836"/>
    <w:rsid w:val="007A340A"/>
    <w:rsid w:val="007A438A"/>
    <w:rsid w:val="007A464B"/>
    <w:rsid w:val="007A58E3"/>
    <w:rsid w:val="007A6C26"/>
    <w:rsid w:val="007A70A0"/>
    <w:rsid w:val="007A7C85"/>
    <w:rsid w:val="007B2457"/>
    <w:rsid w:val="007B45C7"/>
    <w:rsid w:val="007B5387"/>
    <w:rsid w:val="007B5826"/>
    <w:rsid w:val="007B610A"/>
    <w:rsid w:val="007B7B0D"/>
    <w:rsid w:val="007B7CEE"/>
    <w:rsid w:val="007C00E4"/>
    <w:rsid w:val="007C0E7D"/>
    <w:rsid w:val="007C0F94"/>
    <w:rsid w:val="007C1EF3"/>
    <w:rsid w:val="007C2A41"/>
    <w:rsid w:val="007C565B"/>
    <w:rsid w:val="007C5ED8"/>
    <w:rsid w:val="007C613D"/>
    <w:rsid w:val="007C6864"/>
    <w:rsid w:val="007C6F29"/>
    <w:rsid w:val="007C6FAF"/>
    <w:rsid w:val="007C78A8"/>
    <w:rsid w:val="007D0FDD"/>
    <w:rsid w:val="007D20E6"/>
    <w:rsid w:val="007D282F"/>
    <w:rsid w:val="007D3821"/>
    <w:rsid w:val="007D4BCF"/>
    <w:rsid w:val="007D588E"/>
    <w:rsid w:val="007D596C"/>
    <w:rsid w:val="007D5E07"/>
    <w:rsid w:val="007D6266"/>
    <w:rsid w:val="007D6A1F"/>
    <w:rsid w:val="007D73AE"/>
    <w:rsid w:val="007D7D87"/>
    <w:rsid w:val="007E0DCA"/>
    <w:rsid w:val="007E0F17"/>
    <w:rsid w:val="007E120F"/>
    <w:rsid w:val="007E144F"/>
    <w:rsid w:val="007E25D0"/>
    <w:rsid w:val="007E3C6B"/>
    <w:rsid w:val="007E50E3"/>
    <w:rsid w:val="007E7402"/>
    <w:rsid w:val="007E74EF"/>
    <w:rsid w:val="007E76E5"/>
    <w:rsid w:val="007E7E0C"/>
    <w:rsid w:val="007F2482"/>
    <w:rsid w:val="007F2B14"/>
    <w:rsid w:val="007F32E9"/>
    <w:rsid w:val="007F3BDE"/>
    <w:rsid w:val="007F4E5A"/>
    <w:rsid w:val="007F52DF"/>
    <w:rsid w:val="007F5828"/>
    <w:rsid w:val="007F58D5"/>
    <w:rsid w:val="007F75E7"/>
    <w:rsid w:val="00800198"/>
    <w:rsid w:val="0080142B"/>
    <w:rsid w:val="008015B0"/>
    <w:rsid w:val="00802F69"/>
    <w:rsid w:val="008031C5"/>
    <w:rsid w:val="008033BB"/>
    <w:rsid w:val="0081094E"/>
    <w:rsid w:val="00810C94"/>
    <w:rsid w:val="00811723"/>
    <w:rsid w:val="00812D99"/>
    <w:rsid w:val="00812F71"/>
    <w:rsid w:val="008130C4"/>
    <w:rsid w:val="00815BFB"/>
    <w:rsid w:val="0081605B"/>
    <w:rsid w:val="00816B56"/>
    <w:rsid w:val="00817E75"/>
    <w:rsid w:val="00820BDE"/>
    <w:rsid w:val="008213CA"/>
    <w:rsid w:val="00822268"/>
    <w:rsid w:val="008223DF"/>
    <w:rsid w:val="0082253F"/>
    <w:rsid w:val="00822A74"/>
    <w:rsid w:val="00824511"/>
    <w:rsid w:val="008247DF"/>
    <w:rsid w:val="00824D9D"/>
    <w:rsid w:val="00826081"/>
    <w:rsid w:val="00826A24"/>
    <w:rsid w:val="00826AC8"/>
    <w:rsid w:val="00826E1F"/>
    <w:rsid w:val="0083175D"/>
    <w:rsid w:val="008319EC"/>
    <w:rsid w:val="00831AE2"/>
    <w:rsid w:val="008328DB"/>
    <w:rsid w:val="0083313F"/>
    <w:rsid w:val="00833298"/>
    <w:rsid w:val="00833CEE"/>
    <w:rsid w:val="0083460D"/>
    <w:rsid w:val="00835511"/>
    <w:rsid w:val="00835825"/>
    <w:rsid w:val="00836EA0"/>
    <w:rsid w:val="0083713B"/>
    <w:rsid w:val="00837B3C"/>
    <w:rsid w:val="00841556"/>
    <w:rsid w:val="008424AE"/>
    <w:rsid w:val="00842D89"/>
    <w:rsid w:val="00843327"/>
    <w:rsid w:val="00843EB5"/>
    <w:rsid w:val="008447BD"/>
    <w:rsid w:val="00847936"/>
    <w:rsid w:val="00847C3C"/>
    <w:rsid w:val="008512DC"/>
    <w:rsid w:val="00851F3E"/>
    <w:rsid w:val="008537DE"/>
    <w:rsid w:val="00853A64"/>
    <w:rsid w:val="00853ECA"/>
    <w:rsid w:val="00854B16"/>
    <w:rsid w:val="008550D2"/>
    <w:rsid w:val="00855B19"/>
    <w:rsid w:val="00856470"/>
    <w:rsid w:val="00856D9D"/>
    <w:rsid w:val="00857730"/>
    <w:rsid w:val="0086167C"/>
    <w:rsid w:val="00864694"/>
    <w:rsid w:val="00864C19"/>
    <w:rsid w:val="00867FFD"/>
    <w:rsid w:val="00870002"/>
    <w:rsid w:val="008726EB"/>
    <w:rsid w:val="008732FD"/>
    <w:rsid w:val="00874024"/>
    <w:rsid w:val="00874548"/>
    <w:rsid w:val="00875D97"/>
    <w:rsid w:val="00876200"/>
    <w:rsid w:val="0087693C"/>
    <w:rsid w:val="00876D41"/>
    <w:rsid w:val="008771E7"/>
    <w:rsid w:val="00880097"/>
    <w:rsid w:val="008802BA"/>
    <w:rsid w:val="00882B31"/>
    <w:rsid w:val="00883841"/>
    <w:rsid w:val="0088433F"/>
    <w:rsid w:val="00885F77"/>
    <w:rsid w:val="0088703C"/>
    <w:rsid w:val="00887181"/>
    <w:rsid w:val="008878A2"/>
    <w:rsid w:val="00887F8C"/>
    <w:rsid w:val="00890A11"/>
    <w:rsid w:val="0089273E"/>
    <w:rsid w:val="00892EBA"/>
    <w:rsid w:val="0089391B"/>
    <w:rsid w:val="00893ABC"/>
    <w:rsid w:val="00897225"/>
    <w:rsid w:val="00897ADF"/>
    <w:rsid w:val="008A00A2"/>
    <w:rsid w:val="008A0154"/>
    <w:rsid w:val="008A01BE"/>
    <w:rsid w:val="008A0C8B"/>
    <w:rsid w:val="008A21CF"/>
    <w:rsid w:val="008A6E75"/>
    <w:rsid w:val="008A7145"/>
    <w:rsid w:val="008B044D"/>
    <w:rsid w:val="008B0BDF"/>
    <w:rsid w:val="008B0E4A"/>
    <w:rsid w:val="008B1056"/>
    <w:rsid w:val="008B16D4"/>
    <w:rsid w:val="008B263F"/>
    <w:rsid w:val="008B6168"/>
    <w:rsid w:val="008C18C4"/>
    <w:rsid w:val="008C246A"/>
    <w:rsid w:val="008C30AD"/>
    <w:rsid w:val="008C368C"/>
    <w:rsid w:val="008C4AA1"/>
    <w:rsid w:val="008C5219"/>
    <w:rsid w:val="008C66B9"/>
    <w:rsid w:val="008C6815"/>
    <w:rsid w:val="008C74E1"/>
    <w:rsid w:val="008D02A9"/>
    <w:rsid w:val="008D0F64"/>
    <w:rsid w:val="008D152B"/>
    <w:rsid w:val="008D3227"/>
    <w:rsid w:val="008D4E11"/>
    <w:rsid w:val="008D58DC"/>
    <w:rsid w:val="008D68EA"/>
    <w:rsid w:val="008D6CFF"/>
    <w:rsid w:val="008D7ED3"/>
    <w:rsid w:val="008E1DAF"/>
    <w:rsid w:val="008E2F83"/>
    <w:rsid w:val="008E3985"/>
    <w:rsid w:val="008E4311"/>
    <w:rsid w:val="008E495A"/>
    <w:rsid w:val="008E4B74"/>
    <w:rsid w:val="008E532E"/>
    <w:rsid w:val="008E55E0"/>
    <w:rsid w:val="008E58ED"/>
    <w:rsid w:val="008E5EE6"/>
    <w:rsid w:val="008E6EAC"/>
    <w:rsid w:val="008E7237"/>
    <w:rsid w:val="008E75D3"/>
    <w:rsid w:val="008F000A"/>
    <w:rsid w:val="008F05C0"/>
    <w:rsid w:val="008F10EF"/>
    <w:rsid w:val="008F119A"/>
    <w:rsid w:val="008F1FE6"/>
    <w:rsid w:val="008F22AB"/>
    <w:rsid w:val="008F32D2"/>
    <w:rsid w:val="008F536A"/>
    <w:rsid w:val="008F5616"/>
    <w:rsid w:val="008F5B0F"/>
    <w:rsid w:val="008F5D71"/>
    <w:rsid w:val="008F6F5B"/>
    <w:rsid w:val="008F77D4"/>
    <w:rsid w:val="008F7EA1"/>
    <w:rsid w:val="00900BC5"/>
    <w:rsid w:val="00901041"/>
    <w:rsid w:val="009012C5"/>
    <w:rsid w:val="0090157B"/>
    <w:rsid w:val="00901AE1"/>
    <w:rsid w:val="00902452"/>
    <w:rsid w:val="00903182"/>
    <w:rsid w:val="0090359E"/>
    <w:rsid w:val="009035ED"/>
    <w:rsid w:val="00903994"/>
    <w:rsid w:val="0090549D"/>
    <w:rsid w:val="009108CD"/>
    <w:rsid w:val="0091185C"/>
    <w:rsid w:val="00914F37"/>
    <w:rsid w:val="00915396"/>
    <w:rsid w:val="00915674"/>
    <w:rsid w:val="009160D2"/>
    <w:rsid w:val="009161A6"/>
    <w:rsid w:val="0092005E"/>
    <w:rsid w:val="0092029E"/>
    <w:rsid w:val="00921BEF"/>
    <w:rsid w:val="009224A9"/>
    <w:rsid w:val="0092299E"/>
    <w:rsid w:val="009229AC"/>
    <w:rsid w:val="00923E15"/>
    <w:rsid w:val="00924076"/>
    <w:rsid w:val="00924CE4"/>
    <w:rsid w:val="009251C9"/>
    <w:rsid w:val="00925D82"/>
    <w:rsid w:val="009260B2"/>
    <w:rsid w:val="00926D33"/>
    <w:rsid w:val="00926D94"/>
    <w:rsid w:val="00927970"/>
    <w:rsid w:val="0093093D"/>
    <w:rsid w:val="00930AB4"/>
    <w:rsid w:val="00930B9E"/>
    <w:rsid w:val="00931700"/>
    <w:rsid w:val="00932249"/>
    <w:rsid w:val="00932C44"/>
    <w:rsid w:val="00934084"/>
    <w:rsid w:val="0093520F"/>
    <w:rsid w:val="00936B18"/>
    <w:rsid w:val="0094052B"/>
    <w:rsid w:val="009408C9"/>
    <w:rsid w:val="0094185A"/>
    <w:rsid w:val="00941FCB"/>
    <w:rsid w:val="00942274"/>
    <w:rsid w:val="00943A0E"/>
    <w:rsid w:val="00945166"/>
    <w:rsid w:val="00945D7E"/>
    <w:rsid w:val="00945E64"/>
    <w:rsid w:val="009460E9"/>
    <w:rsid w:val="009463A8"/>
    <w:rsid w:val="00950137"/>
    <w:rsid w:val="00952FE5"/>
    <w:rsid w:val="0095399C"/>
    <w:rsid w:val="0095416B"/>
    <w:rsid w:val="009541FD"/>
    <w:rsid w:val="0095578A"/>
    <w:rsid w:val="00955854"/>
    <w:rsid w:val="00955BDF"/>
    <w:rsid w:val="00955E81"/>
    <w:rsid w:val="0095623A"/>
    <w:rsid w:val="0095647E"/>
    <w:rsid w:val="00956687"/>
    <w:rsid w:val="00957677"/>
    <w:rsid w:val="00960819"/>
    <w:rsid w:val="00961D20"/>
    <w:rsid w:val="00962E6A"/>
    <w:rsid w:val="00962F8A"/>
    <w:rsid w:val="009633E5"/>
    <w:rsid w:val="0096593F"/>
    <w:rsid w:val="00965980"/>
    <w:rsid w:val="00970A36"/>
    <w:rsid w:val="00972631"/>
    <w:rsid w:val="00972DE7"/>
    <w:rsid w:val="00974E2B"/>
    <w:rsid w:val="00976CD8"/>
    <w:rsid w:val="009779B7"/>
    <w:rsid w:val="00981427"/>
    <w:rsid w:val="00981D6D"/>
    <w:rsid w:val="00983511"/>
    <w:rsid w:val="00983884"/>
    <w:rsid w:val="00983EA7"/>
    <w:rsid w:val="00985130"/>
    <w:rsid w:val="00985223"/>
    <w:rsid w:val="0098728C"/>
    <w:rsid w:val="0099042C"/>
    <w:rsid w:val="009908CD"/>
    <w:rsid w:val="00992E76"/>
    <w:rsid w:val="00993020"/>
    <w:rsid w:val="009933E9"/>
    <w:rsid w:val="0099503F"/>
    <w:rsid w:val="009A0154"/>
    <w:rsid w:val="009A0CEC"/>
    <w:rsid w:val="009A141B"/>
    <w:rsid w:val="009A14CD"/>
    <w:rsid w:val="009A18D5"/>
    <w:rsid w:val="009A1977"/>
    <w:rsid w:val="009A1B61"/>
    <w:rsid w:val="009A2309"/>
    <w:rsid w:val="009A338B"/>
    <w:rsid w:val="009A3645"/>
    <w:rsid w:val="009A3BC0"/>
    <w:rsid w:val="009A3C56"/>
    <w:rsid w:val="009A415A"/>
    <w:rsid w:val="009A4B45"/>
    <w:rsid w:val="009A53EB"/>
    <w:rsid w:val="009A5FE8"/>
    <w:rsid w:val="009A6765"/>
    <w:rsid w:val="009A7512"/>
    <w:rsid w:val="009A75B4"/>
    <w:rsid w:val="009A7E65"/>
    <w:rsid w:val="009B1ACD"/>
    <w:rsid w:val="009B23BC"/>
    <w:rsid w:val="009B2798"/>
    <w:rsid w:val="009B4D11"/>
    <w:rsid w:val="009B601B"/>
    <w:rsid w:val="009B6421"/>
    <w:rsid w:val="009B66EC"/>
    <w:rsid w:val="009C0E48"/>
    <w:rsid w:val="009C16B6"/>
    <w:rsid w:val="009C1F16"/>
    <w:rsid w:val="009C4345"/>
    <w:rsid w:val="009C6F0C"/>
    <w:rsid w:val="009D0774"/>
    <w:rsid w:val="009D2AD2"/>
    <w:rsid w:val="009D2B27"/>
    <w:rsid w:val="009D3C0C"/>
    <w:rsid w:val="009D3E71"/>
    <w:rsid w:val="009D4CB2"/>
    <w:rsid w:val="009D50C9"/>
    <w:rsid w:val="009D5E63"/>
    <w:rsid w:val="009D6402"/>
    <w:rsid w:val="009E1542"/>
    <w:rsid w:val="009E3323"/>
    <w:rsid w:val="009E3AF8"/>
    <w:rsid w:val="009E3B3F"/>
    <w:rsid w:val="009E45EC"/>
    <w:rsid w:val="009E4EC3"/>
    <w:rsid w:val="009E5922"/>
    <w:rsid w:val="009E64FA"/>
    <w:rsid w:val="009E6952"/>
    <w:rsid w:val="009E74D0"/>
    <w:rsid w:val="009F0C98"/>
    <w:rsid w:val="009F12E3"/>
    <w:rsid w:val="009F14EF"/>
    <w:rsid w:val="009F2650"/>
    <w:rsid w:val="009F75CC"/>
    <w:rsid w:val="009F768C"/>
    <w:rsid w:val="00A01E91"/>
    <w:rsid w:val="00A02A22"/>
    <w:rsid w:val="00A03207"/>
    <w:rsid w:val="00A03894"/>
    <w:rsid w:val="00A04BDC"/>
    <w:rsid w:val="00A05858"/>
    <w:rsid w:val="00A070B5"/>
    <w:rsid w:val="00A0753D"/>
    <w:rsid w:val="00A076C2"/>
    <w:rsid w:val="00A07AB8"/>
    <w:rsid w:val="00A11D44"/>
    <w:rsid w:val="00A12D8B"/>
    <w:rsid w:val="00A12F50"/>
    <w:rsid w:val="00A13690"/>
    <w:rsid w:val="00A14AFD"/>
    <w:rsid w:val="00A14EAA"/>
    <w:rsid w:val="00A15552"/>
    <w:rsid w:val="00A15665"/>
    <w:rsid w:val="00A164EE"/>
    <w:rsid w:val="00A17E0D"/>
    <w:rsid w:val="00A204A4"/>
    <w:rsid w:val="00A21427"/>
    <w:rsid w:val="00A22295"/>
    <w:rsid w:val="00A22822"/>
    <w:rsid w:val="00A22949"/>
    <w:rsid w:val="00A22B52"/>
    <w:rsid w:val="00A23945"/>
    <w:rsid w:val="00A242C0"/>
    <w:rsid w:val="00A243E5"/>
    <w:rsid w:val="00A244F7"/>
    <w:rsid w:val="00A253F6"/>
    <w:rsid w:val="00A26EA6"/>
    <w:rsid w:val="00A30492"/>
    <w:rsid w:val="00A310EF"/>
    <w:rsid w:val="00A33A2D"/>
    <w:rsid w:val="00A33C41"/>
    <w:rsid w:val="00A34325"/>
    <w:rsid w:val="00A3576C"/>
    <w:rsid w:val="00A35E29"/>
    <w:rsid w:val="00A36B00"/>
    <w:rsid w:val="00A36B43"/>
    <w:rsid w:val="00A40432"/>
    <w:rsid w:val="00A4068D"/>
    <w:rsid w:val="00A406A2"/>
    <w:rsid w:val="00A4088D"/>
    <w:rsid w:val="00A41E47"/>
    <w:rsid w:val="00A44425"/>
    <w:rsid w:val="00A463C1"/>
    <w:rsid w:val="00A46A23"/>
    <w:rsid w:val="00A478E8"/>
    <w:rsid w:val="00A5042C"/>
    <w:rsid w:val="00A50521"/>
    <w:rsid w:val="00A51A73"/>
    <w:rsid w:val="00A53972"/>
    <w:rsid w:val="00A53CBB"/>
    <w:rsid w:val="00A5421B"/>
    <w:rsid w:val="00A54238"/>
    <w:rsid w:val="00A54D4D"/>
    <w:rsid w:val="00A55722"/>
    <w:rsid w:val="00A57849"/>
    <w:rsid w:val="00A57A13"/>
    <w:rsid w:val="00A57ED8"/>
    <w:rsid w:val="00A61CB7"/>
    <w:rsid w:val="00A61FCF"/>
    <w:rsid w:val="00A6246A"/>
    <w:rsid w:val="00A62F7F"/>
    <w:rsid w:val="00A638B0"/>
    <w:rsid w:val="00A65675"/>
    <w:rsid w:val="00A657E7"/>
    <w:rsid w:val="00A65822"/>
    <w:rsid w:val="00A6596F"/>
    <w:rsid w:val="00A66A55"/>
    <w:rsid w:val="00A67B6A"/>
    <w:rsid w:val="00A67C0F"/>
    <w:rsid w:val="00A72105"/>
    <w:rsid w:val="00A72D9F"/>
    <w:rsid w:val="00A735CF"/>
    <w:rsid w:val="00A74808"/>
    <w:rsid w:val="00A758FE"/>
    <w:rsid w:val="00A762F6"/>
    <w:rsid w:val="00A763F9"/>
    <w:rsid w:val="00A76F49"/>
    <w:rsid w:val="00A7710A"/>
    <w:rsid w:val="00A7740A"/>
    <w:rsid w:val="00A778B1"/>
    <w:rsid w:val="00A77D07"/>
    <w:rsid w:val="00A8064A"/>
    <w:rsid w:val="00A812E0"/>
    <w:rsid w:val="00A8376A"/>
    <w:rsid w:val="00A83E74"/>
    <w:rsid w:val="00A840FE"/>
    <w:rsid w:val="00A84775"/>
    <w:rsid w:val="00A866DE"/>
    <w:rsid w:val="00A86B0F"/>
    <w:rsid w:val="00A86B7E"/>
    <w:rsid w:val="00A87D2D"/>
    <w:rsid w:val="00A90085"/>
    <w:rsid w:val="00A91778"/>
    <w:rsid w:val="00A91CC1"/>
    <w:rsid w:val="00A91D82"/>
    <w:rsid w:val="00A92410"/>
    <w:rsid w:val="00A9475F"/>
    <w:rsid w:val="00A95683"/>
    <w:rsid w:val="00A9669F"/>
    <w:rsid w:val="00A970B8"/>
    <w:rsid w:val="00AA090A"/>
    <w:rsid w:val="00AA0962"/>
    <w:rsid w:val="00AA1B72"/>
    <w:rsid w:val="00AA63C2"/>
    <w:rsid w:val="00AA6799"/>
    <w:rsid w:val="00AA7716"/>
    <w:rsid w:val="00AA7EA0"/>
    <w:rsid w:val="00AB1EAD"/>
    <w:rsid w:val="00AB52ED"/>
    <w:rsid w:val="00AB56DB"/>
    <w:rsid w:val="00AB65B0"/>
    <w:rsid w:val="00AB6939"/>
    <w:rsid w:val="00AC0E95"/>
    <w:rsid w:val="00AC3A4B"/>
    <w:rsid w:val="00AC5160"/>
    <w:rsid w:val="00AC5E22"/>
    <w:rsid w:val="00AC626F"/>
    <w:rsid w:val="00AC6F98"/>
    <w:rsid w:val="00AC7577"/>
    <w:rsid w:val="00AD0A03"/>
    <w:rsid w:val="00AD0D37"/>
    <w:rsid w:val="00AD321C"/>
    <w:rsid w:val="00AD36A7"/>
    <w:rsid w:val="00AD3BDB"/>
    <w:rsid w:val="00AD4BC4"/>
    <w:rsid w:val="00AD4F3D"/>
    <w:rsid w:val="00AD5126"/>
    <w:rsid w:val="00AD56AB"/>
    <w:rsid w:val="00AD5967"/>
    <w:rsid w:val="00AD668E"/>
    <w:rsid w:val="00AD6869"/>
    <w:rsid w:val="00AD78F0"/>
    <w:rsid w:val="00AE092B"/>
    <w:rsid w:val="00AE27F8"/>
    <w:rsid w:val="00AE297E"/>
    <w:rsid w:val="00AE3A10"/>
    <w:rsid w:val="00AE49EF"/>
    <w:rsid w:val="00AE5DD7"/>
    <w:rsid w:val="00AE62F4"/>
    <w:rsid w:val="00AE6368"/>
    <w:rsid w:val="00AE6928"/>
    <w:rsid w:val="00AE72D7"/>
    <w:rsid w:val="00AE7FC8"/>
    <w:rsid w:val="00AF00D4"/>
    <w:rsid w:val="00AF324F"/>
    <w:rsid w:val="00AF4156"/>
    <w:rsid w:val="00AF594D"/>
    <w:rsid w:val="00AF5C84"/>
    <w:rsid w:val="00AF5E75"/>
    <w:rsid w:val="00AF6569"/>
    <w:rsid w:val="00AF75F6"/>
    <w:rsid w:val="00B01523"/>
    <w:rsid w:val="00B0366F"/>
    <w:rsid w:val="00B041A6"/>
    <w:rsid w:val="00B0449D"/>
    <w:rsid w:val="00B04C51"/>
    <w:rsid w:val="00B05640"/>
    <w:rsid w:val="00B062B5"/>
    <w:rsid w:val="00B073F1"/>
    <w:rsid w:val="00B07693"/>
    <w:rsid w:val="00B07AA8"/>
    <w:rsid w:val="00B07FDE"/>
    <w:rsid w:val="00B10133"/>
    <w:rsid w:val="00B1025B"/>
    <w:rsid w:val="00B108B6"/>
    <w:rsid w:val="00B117E1"/>
    <w:rsid w:val="00B17151"/>
    <w:rsid w:val="00B17C4B"/>
    <w:rsid w:val="00B20F24"/>
    <w:rsid w:val="00B21C88"/>
    <w:rsid w:val="00B21D4C"/>
    <w:rsid w:val="00B24A28"/>
    <w:rsid w:val="00B26BD5"/>
    <w:rsid w:val="00B2727C"/>
    <w:rsid w:val="00B27540"/>
    <w:rsid w:val="00B278DA"/>
    <w:rsid w:val="00B31B76"/>
    <w:rsid w:val="00B328F1"/>
    <w:rsid w:val="00B33942"/>
    <w:rsid w:val="00B34831"/>
    <w:rsid w:val="00B34C4F"/>
    <w:rsid w:val="00B360B8"/>
    <w:rsid w:val="00B37BF4"/>
    <w:rsid w:val="00B42520"/>
    <w:rsid w:val="00B43EA5"/>
    <w:rsid w:val="00B447A6"/>
    <w:rsid w:val="00B44F04"/>
    <w:rsid w:val="00B45A67"/>
    <w:rsid w:val="00B4767A"/>
    <w:rsid w:val="00B51449"/>
    <w:rsid w:val="00B52928"/>
    <w:rsid w:val="00B52B19"/>
    <w:rsid w:val="00B52B4F"/>
    <w:rsid w:val="00B5540D"/>
    <w:rsid w:val="00B55C84"/>
    <w:rsid w:val="00B55CB7"/>
    <w:rsid w:val="00B55E66"/>
    <w:rsid w:val="00B56D3A"/>
    <w:rsid w:val="00B6025E"/>
    <w:rsid w:val="00B60779"/>
    <w:rsid w:val="00B60F4B"/>
    <w:rsid w:val="00B6114F"/>
    <w:rsid w:val="00B6178B"/>
    <w:rsid w:val="00B6517E"/>
    <w:rsid w:val="00B6565C"/>
    <w:rsid w:val="00B6616C"/>
    <w:rsid w:val="00B67872"/>
    <w:rsid w:val="00B67A6B"/>
    <w:rsid w:val="00B700C5"/>
    <w:rsid w:val="00B7120C"/>
    <w:rsid w:val="00B732B1"/>
    <w:rsid w:val="00B751E2"/>
    <w:rsid w:val="00B76414"/>
    <w:rsid w:val="00B76E1E"/>
    <w:rsid w:val="00B8072E"/>
    <w:rsid w:val="00B81DE2"/>
    <w:rsid w:val="00B829D7"/>
    <w:rsid w:val="00B84D7E"/>
    <w:rsid w:val="00B85305"/>
    <w:rsid w:val="00B85491"/>
    <w:rsid w:val="00B85F1B"/>
    <w:rsid w:val="00B86642"/>
    <w:rsid w:val="00B91D6A"/>
    <w:rsid w:val="00B92300"/>
    <w:rsid w:val="00B931CB"/>
    <w:rsid w:val="00B934AA"/>
    <w:rsid w:val="00B935E1"/>
    <w:rsid w:val="00B9623B"/>
    <w:rsid w:val="00B96420"/>
    <w:rsid w:val="00B96B18"/>
    <w:rsid w:val="00B97192"/>
    <w:rsid w:val="00B9744D"/>
    <w:rsid w:val="00BA04F5"/>
    <w:rsid w:val="00BA071A"/>
    <w:rsid w:val="00BA2171"/>
    <w:rsid w:val="00BA3987"/>
    <w:rsid w:val="00BA5DAA"/>
    <w:rsid w:val="00BA7250"/>
    <w:rsid w:val="00BA7659"/>
    <w:rsid w:val="00BB0E19"/>
    <w:rsid w:val="00BB25F3"/>
    <w:rsid w:val="00BB33A3"/>
    <w:rsid w:val="00BB3EF7"/>
    <w:rsid w:val="00BB4FA9"/>
    <w:rsid w:val="00BB53A6"/>
    <w:rsid w:val="00BB5552"/>
    <w:rsid w:val="00BB64D1"/>
    <w:rsid w:val="00BB764C"/>
    <w:rsid w:val="00BB792E"/>
    <w:rsid w:val="00BC1A22"/>
    <w:rsid w:val="00BC2579"/>
    <w:rsid w:val="00BC3366"/>
    <w:rsid w:val="00BC6C75"/>
    <w:rsid w:val="00BC7D04"/>
    <w:rsid w:val="00BC7E27"/>
    <w:rsid w:val="00BD03FA"/>
    <w:rsid w:val="00BD0FF4"/>
    <w:rsid w:val="00BD62C1"/>
    <w:rsid w:val="00BD73D9"/>
    <w:rsid w:val="00BD785F"/>
    <w:rsid w:val="00BE1216"/>
    <w:rsid w:val="00BE1248"/>
    <w:rsid w:val="00BE1FA0"/>
    <w:rsid w:val="00BE5261"/>
    <w:rsid w:val="00BE5641"/>
    <w:rsid w:val="00BE75C6"/>
    <w:rsid w:val="00BF0D00"/>
    <w:rsid w:val="00BF1243"/>
    <w:rsid w:val="00BF1A57"/>
    <w:rsid w:val="00BF1F8C"/>
    <w:rsid w:val="00BF262E"/>
    <w:rsid w:val="00BF28CB"/>
    <w:rsid w:val="00BF39E7"/>
    <w:rsid w:val="00BF3D93"/>
    <w:rsid w:val="00BF4F26"/>
    <w:rsid w:val="00BF6B79"/>
    <w:rsid w:val="00BF6DEF"/>
    <w:rsid w:val="00C00567"/>
    <w:rsid w:val="00C00746"/>
    <w:rsid w:val="00C01350"/>
    <w:rsid w:val="00C013F8"/>
    <w:rsid w:val="00C01BE2"/>
    <w:rsid w:val="00C01DA4"/>
    <w:rsid w:val="00C035CE"/>
    <w:rsid w:val="00C03C56"/>
    <w:rsid w:val="00C06CFF"/>
    <w:rsid w:val="00C10067"/>
    <w:rsid w:val="00C101BC"/>
    <w:rsid w:val="00C1135F"/>
    <w:rsid w:val="00C11AB5"/>
    <w:rsid w:val="00C13329"/>
    <w:rsid w:val="00C16032"/>
    <w:rsid w:val="00C1786C"/>
    <w:rsid w:val="00C20583"/>
    <w:rsid w:val="00C21801"/>
    <w:rsid w:val="00C21DA5"/>
    <w:rsid w:val="00C23A99"/>
    <w:rsid w:val="00C241DB"/>
    <w:rsid w:val="00C25972"/>
    <w:rsid w:val="00C25E07"/>
    <w:rsid w:val="00C25FB9"/>
    <w:rsid w:val="00C26667"/>
    <w:rsid w:val="00C26A07"/>
    <w:rsid w:val="00C2727E"/>
    <w:rsid w:val="00C309D4"/>
    <w:rsid w:val="00C30EEC"/>
    <w:rsid w:val="00C31757"/>
    <w:rsid w:val="00C331E0"/>
    <w:rsid w:val="00C3328D"/>
    <w:rsid w:val="00C33E4E"/>
    <w:rsid w:val="00C346DC"/>
    <w:rsid w:val="00C35926"/>
    <w:rsid w:val="00C41678"/>
    <w:rsid w:val="00C41B84"/>
    <w:rsid w:val="00C4214B"/>
    <w:rsid w:val="00C43250"/>
    <w:rsid w:val="00C43765"/>
    <w:rsid w:val="00C44571"/>
    <w:rsid w:val="00C46E23"/>
    <w:rsid w:val="00C47B47"/>
    <w:rsid w:val="00C47DF0"/>
    <w:rsid w:val="00C50B0E"/>
    <w:rsid w:val="00C50FD3"/>
    <w:rsid w:val="00C51429"/>
    <w:rsid w:val="00C51782"/>
    <w:rsid w:val="00C51C2F"/>
    <w:rsid w:val="00C52D66"/>
    <w:rsid w:val="00C5509C"/>
    <w:rsid w:val="00C5542B"/>
    <w:rsid w:val="00C554CB"/>
    <w:rsid w:val="00C61591"/>
    <w:rsid w:val="00C61759"/>
    <w:rsid w:val="00C617CE"/>
    <w:rsid w:val="00C63DB4"/>
    <w:rsid w:val="00C63E9F"/>
    <w:rsid w:val="00C64488"/>
    <w:rsid w:val="00C6505A"/>
    <w:rsid w:val="00C65D83"/>
    <w:rsid w:val="00C66224"/>
    <w:rsid w:val="00C66E34"/>
    <w:rsid w:val="00C66EA9"/>
    <w:rsid w:val="00C70999"/>
    <w:rsid w:val="00C70DE5"/>
    <w:rsid w:val="00C72919"/>
    <w:rsid w:val="00C7399A"/>
    <w:rsid w:val="00C7472F"/>
    <w:rsid w:val="00C748FF"/>
    <w:rsid w:val="00C75CC8"/>
    <w:rsid w:val="00C76FDA"/>
    <w:rsid w:val="00C772A1"/>
    <w:rsid w:val="00C80159"/>
    <w:rsid w:val="00C80784"/>
    <w:rsid w:val="00C82625"/>
    <w:rsid w:val="00C83123"/>
    <w:rsid w:val="00C834C4"/>
    <w:rsid w:val="00C848D8"/>
    <w:rsid w:val="00C8510E"/>
    <w:rsid w:val="00C86973"/>
    <w:rsid w:val="00C911A2"/>
    <w:rsid w:val="00C91987"/>
    <w:rsid w:val="00C91A84"/>
    <w:rsid w:val="00C91A96"/>
    <w:rsid w:val="00C91C6E"/>
    <w:rsid w:val="00C92E9F"/>
    <w:rsid w:val="00C938D5"/>
    <w:rsid w:val="00C94E49"/>
    <w:rsid w:val="00C95D88"/>
    <w:rsid w:val="00CA095E"/>
    <w:rsid w:val="00CA0E9F"/>
    <w:rsid w:val="00CA1FA9"/>
    <w:rsid w:val="00CA39C6"/>
    <w:rsid w:val="00CA3CD7"/>
    <w:rsid w:val="00CA3E20"/>
    <w:rsid w:val="00CA462C"/>
    <w:rsid w:val="00CA495D"/>
    <w:rsid w:val="00CA7F2C"/>
    <w:rsid w:val="00CB21F2"/>
    <w:rsid w:val="00CB37A1"/>
    <w:rsid w:val="00CB3DCE"/>
    <w:rsid w:val="00CB4EE0"/>
    <w:rsid w:val="00CB5C82"/>
    <w:rsid w:val="00CB6EF0"/>
    <w:rsid w:val="00CB7C6C"/>
    <w:rsid w:val="00CC1623"/>
    <w:rsid w:val="00CC1FB7"/>
    <w:rsid w:val="00CC3C48"/>
    <w:rsid w:val="00CC3D49"/>
    <w:rsid w:val="00CC56B0"/>
    <w:rsid w:val="00CC586C"/>
    <w:rsid w:val="00CC761A"/>
    <w:rsid w:val="00CD103D"/>
    <w:rsid w:val="00CD1741"/>
    <w:rsid w:val="00CD1FB5"/>
    <w:rsid w:val="00CD2B0E"/>
    <w:rsid w:val="00CD317A"/>
    <w:rsid w:val="00CD383E"/>
    <w:rsid w:val="00CD3AFB"/>
    <w:rsid w:val="00CD5743"/>
    <w:rsid w:val="00CD7571"/>
    <w:rsid w:val="00CE018C"/>
    <w:rsid w:val="00CE16A5"/>
    <w:rsid w:val="00CE19B4"/>
    <w:rsid w:val="00CE1CD4"/>
    <w:rsid w:val="00CE27E6"/>
    <w:rsid w:val="00CE4125"/>
    <w:rsid w:val="00CE5505"/>
    <w:rsid w:val="00CE5EE5"/>
    <w:rsid w:val="00CE7AE1"/>
    <w:rsid w:val="00CF022D"/>
    <w:rsid w:val="00CF1435"/>
    <w:rsid w:val="00CF2C57"/>
    <w:rsid w:val="00CF5B45"/>
    <w:rsid w:val="00CF5E6D"/>
    <w:rsid w:val="00CF626C"/>
    <w:rsid w:val="00CF71C9"/>
    <w:rsid w:val="00CF72E7"/>
    <w:rsid w:val="00CF7BA1"/>
    <w:rsid w:val="00D00181"/>
    <w:rsid w:val="00D003A2"/>
    <w:rsid w:val="00D00A50"/>
    <w:rsid w:val="00D02C17"/>
    <w:rsid w:val="00D0353E"/>
    <w:rsid w:val="00D04206"/>
    <w:rsid w:val="00D04B6E"/>
    <w:rsid w:val="00D06389"/>
    <w:rsid w:val="00D072F2"/>
    <w:rsid w:val="00D10CCD"/>
    <w:rsid w:val="00D10F03"/>
    <w:rsid w:val="00D11206"/>
    <w:rsid w:val="00D11244"/>
    <w:rsid w:val="00D12B27"/>
    <w:rsid w:val="00D12BA1"/>
    <w:rsid w:val="00D12EB4"/>
    <w:rsid w:val="00D133B0"/>
    <w:rsid w:val="00D15784"/>
    <w:rsid w:val="00D16BE9"/>
    <w:rsid w:val="00D20FCA"/>
    <w:rsid w:val="00D215F7"/>
    <w:rsid w:val="00D21F78"/>
    <w:rsid w:val="00D220B9"/>
    <w:rsid w:val="00D222C2"/>
    <w:rsid w:val="00D23A7B"/>
    <w:rsid w:val="00D24BE1"/>
    <w:rsid w:val="00D26D7A"/>
    <w:rsid w:val="00D26F62"/>
    <w:rsid w:val="00D300DA"/>
    <w:rsid w:val="00D30829"/>
    <w:rsid w:val="00D30D6D"/>
    <w:rsid w:val="00D330EC"/>
    <w:rsid w:val="00D33969"/>
    <w:rsid w:val="00D33ECA"/>
    <w:rsid w:val="00D34115"/>
    <w:rsid w:val="00D34D46"/>
    <w:rsid w:val="00D35DD2"/>
    <w:rsid w:val="00D36137"/>
    <w:rsid w:val="00D36910"/>
    <w:rsid w:val="00D376A4"/>
    <w:rsid w:val="00D377E4"/>
    <w:rsid w:val="00D41B22"/>
    <w:rsid w:val="00D43119"/>
    <w:rsid w:val="00D43D22"/>
    <w:rsid w:val="00D45C2F"/>
    <w:rsid w:val="00D46401"/>
    <w:rsid w:val="00D464B7"/>
    <w:rsid w:val="00D46D1F"/>
    <w:rsid w:val="00D50E51"/>
    <w:rsid w:val="00D50F72"/>
    <w:rsid w:val="00D52821"/>
    <w:rsid w:val="00D566A9"/>
    <w:rsid w:val="00D57A95"/>
    <w:rsid w:val="00D57B31"/>
    <w:rsid w:val="00D57CAC"/>
    <w:rsid w:val="00D60085"/>
    <w:rsid w:val="00D6070C"/>
    <w:rsid w:val="00D62561"/>
    <w:rsid w:val="00D626E1"/>
    <w:rsid w:val="00D63D88"/>
    <w:rsid w:val="00D65B81"/>
    <w:rsid w:val="00D6674D"/>
    <w:rsid w:val="00D67F56"/>
    <w:rsid w:val="00D711D3"/>
    <w:rsid w:val="00D71C75"/>
    <w:rsid w:val="00D72FBA"/>
    <w:rsid w:val="00D73496"/>
    <w:rsid w:val="00D734CE"/>
    <w:rsid w:val="00D7383D"/>
    <w:rsid w:val="00D75D9B"/>
    <w:rsid w:val="00D77D0F"/>
    <w:rsid w:val="00D82021"/>
    <w:rsid w:val="00D83286"/>
    <w:rsid w:val="00D8336E"/>
    <w:rsid w:val="00D838F8"/>
    <w:rsid w:val="00D84273"/>
    <w:rsid w:val="00D85A83"/>
    <w:rsid w:val="00D864A0"/>
    <w:rsid w:val="00D906D4"/>
    <w:rsid w:val="00D92D98"/>
    <w:rsid w:val="00D93049"/>
    <w:rsid w:val="00D941BA"/>
    <w:rsid w:val="00D95292"/>
    <w:rsid w:val="00D96940"/>
    <w:rsid w:val="00D970BE"/>
    <w:rsid w:val="00D97F3B"/>
    <w:rsid w:val="00DA5A1C"/>
    <w:rsid w:val="00DA708E"/>
    <w:rsid w:val="00DA7122"/>
    <w:rsid w:val="00DA7A02"/>
    <w:rsid w:val="00DB0218"/>
    <w:rsid w:val="00DB0392"/>
    <w:rsid w:val="00DB1581"/>
    <w:rsid w:val="00DB3506"/>
    <w:rsid w:val="00DB379A"/>
    <w:rsid w:val="00DB567E"/>
    <w:rsid w:val="00DB6227"/>
    <w:rsid w:val="00DB728D"/>
    <w:rsid w:val="00DC2AE9"/>
    <w:rsid w:val="00DC336E"/>
    <w:rsid w:val="00DC4544"/>
    <w:rsid w:val="00DC4E32"/>
    <w:rsid w:val="00DC5223"/>
    <w:rsid w:val="00DC55F3"/>
    <w:rsid w:val="00DC6021"/>
    <w:rsid w:val="00DC7A71"/>
    <w:rsid w:val="00DC7D6B"/>
    <w:rsid w:val="00DD04E2"/>
    <w:rsid w:val="00DD0829"/>
    <w:rsid w:val="00DD172E"/>
    <w:rsid w:val="00DD2A09"/>
    <w:rsid w:val="00DD35DA"/>
    <w:rsid w:val="00DD4295"/>
    <w:rsid w:val="00DD4902"/>
    <w:rsid w:val="00DE0117"/>
    <w:rsid w:val="00DE1903"/>
    <w:rsid w:val="00DE2D73"/>
    <w:rsid w:val="00DE4842"/>
    <w:rsid w:val="00DE55EC"/>
    <w:rsid w:val="00DE5CEC"/>
    <w:rsid w:val="00DE6572"/>
    <w:rsid w:val="00DE6A66"/>
    <w:rsid w:val="00DF00A1"/>
    <w:rsid w:val="00DF094B"/>
    <w:rsid w:val="00DF0FD0"/>
    <w:rsid w:val="00DF1C4E"/>
    <w:rsid w:val="00DF33A9"/>
    <w:rsid w:val="00DF420F"/>
    <w:rsid w:val="00DF53BE"/>
    <w:rsid w:val="00DF5D11"/>
    <w:rsid w:val="00DF5E38"/>
    <w:rsid w:val="00DF5F30"/>
    <w:rsid w:val="00DF5F63"/>
    <w:rsid w:val="00DF6032"/>
    <w:rsid w:val="00DF65DF"/>
    <w:rsid w:val="00DF7E97"/>
    <w:rsid w:val="00E03E47"/>
    <w:rsid w:val="00E04585"/>
    <w:rsid w:val="00E04F06"/>
    <w:rsid w:val="00E05D6B"/>
    <w:rsid w:val="00E05E06"/>
    <w:rsid w:val="00E07353"/>
    <w:rsid w:val="00E07C4D"/>
    <w:rsid w:val="00E10054"/>
    <w:rsid w:val="00E10C31"/>
    <w:rsid w:val="00E1174A"/>
    <w:rsid w:val="00E11864"/>
    <w:rsid w:val="00E12A2D"/>
    <w:rsid w:val="00E12E4E"/>
    <w:rsid w:val="00E12E53"/>
    <w:rsid w:val="00E13523"/>
    <w:rsid w:val="00E14132"/>
    <w:rsid w:val="00E177A2"/>
    <w:rsid w:val="00E2027B"/>
    <w:rsid w:val="00E20B19"/>
    <w:rsid w:val="00E249C6"/>
    <w:rsid w:val="00E24A0B"/>
    <w:rsid w:val="00E25183"/>
    <w:rsid w:val="00E302BF"/>
    <w:rsid w:val="00E30E3D"/>
    <w:rsid w:val="00E319E4"/>
    <w:rsid w:val="00E31D81"/>
    <w:rsid w:val="00E3326C"/>
    <w:rsid w:val="00E35172"/>
    <w:rsid w:val="00E35513"/>
    <w:rsid w:val="00E3601D"/>
    <w:rsid w:val="00E37314"/>
    <w:rsid w:val="00E422E0"/>
    <w:rsid w:val="00E426D8"/>
    <w:rsid w:val="00E43BC9"/>
    <w:rsid w:val="00E440DA"/>
    <w:rsid w:val="00E465ED"/>
    <w:rsid w:val="00E46C64"/>
    <w:rsid w:val="00E471BB"/>
    <w:rsid w:val="00E47660"/>
    <w:rsid w:val="00E52121"/>
    <w:rsid w:val="00E522DD"/>
    <w:rsid w:val="00E52F0B"/>
    <w:rsid w:val="00E5321B"/>
    <w:rsid w:val="00E537F2"/>
    <w:rsid w:val="00E54A32"/>
    <w:rsid w:val="00E54EED"/>
    <w:rsid w:val="00E552CD"/>
    <w:rsid w:val="00E55B1E"/>
    <w:rsid w:val="00E568F8"/>
    <w:rsid w:val="00E56917"/>
    <w:rsid w:val="00E56A79"/>
    <w:rsid w:val="00E56B92"/>
    <w:rsid w:val="00E572BD"/>
    <w:rsid w:val="00E574CE"/>
    <w:rsid w:val="00E57575"/>
    <w:rsid w:val="00E57C64"/>
    <w:rsid w:val="00E601E7"/>
    <w:rsid w:val="00E620B0"/>
    <w:rsid w:val="00E63C3A"/>
    <w:rsid w:val="00E66885"/>
    <w:rsid w:val="00E6714A"/>
    <w:rsid w:val="00E67DA6"/>
    <w:rsid w:val="00E67DED"/>
    <w:rsid w:val="00E70169"/>
    <w:rsid w:val="00E709E4"/>
    <w:rsid w:val="00E72B76"/>
    <w:rsid w:val="00E73962"/>
    <w:rsid w:val="00E7454A"/>
    <w:rsid w:val="00E74703"/>
    <w:rsid w:val="00E754D8"/>
    <w:rsid w:val="00E758AE"/>
    <w:rsid w:val="00E77E81"/>
    <w:rsid w:val="00E77EFE"/>
    <w:rsid w:val="00E82855"/>
    <w:rsid w:val="00E828BA"/>
    <w:rsid w:val="00E838AC"/>
    <w:rsid w:val="00E83C2E"/>
    <w:rsid w:val="00E84708"/>
    <w:rsid w:val="00E85EE7"/>
    <w:rsid w:val="00E86B18"/>
    <w:rsid w:val="00E86D29"/>
    <w:rsid w:val="00E876D7"/>
    <w:rsid w:val="00E877EC"/>
    <w:rsid w:val="00E90F68"/>
    <w:rsid w:val="00E910D5"/>
    <w:rsid w:val="00E91C1F"/>
    <w:rsid w:val="00E92364"/>
    <w:rsid w:val="00E94ADC"/>
    <w:rsid w:val="00E952DC"/>
    <w:rsid w:val="00EA0858"/>
    <w:rsid w:val="00EA445D"/>
    <w:rsid w:val="00EA58D5"/>
    <w:rsid w:val="00EA5C5C"/>
    <w:rsid w:val="00EA6BFC"/>
    <w:rsid w:val="00EA7469"/>
    <w:rsid w:val="00EA77E3"/>
    <w:rsid w:val="00EA7CFE"/>
    <w:rsid w:val="00EB1F3C"/>
    <w:rsid w:val="00EB3135"/>
    <w:rsid w:val="00EB3786"/>
    <w:rsid w:val="00EB3F77"/>
    <w:rsid w:val="00EB58D0"/>
    <w:rsid w:val="00EB5903"/>
    <w:rsid w:val="00EB5D8F"/>
    <w:rsid w:val="00EB6163"/>
    <w:rsid w:val="00EB63EE"/>
    <w:rsid w:val="00EB6C6D"/>
    <w:rsid w:val="00EB7CA8"/>
    <w:rsid w:val="00EB7CAD"/>
    <w:rsid w:val="00EC1B0B"/>
    <w:rsid w:val="00EC33E7"/>
    <w:rsid w:val="00EC4033"/>
    <w:rsid w:val="00EC427C"/>
    <w:rsid w:val="00EC454B"/>
    <w:rsid w:val="00EC4581"/>
    <w:rsid w:val="00EC7504"/>
    <w:rsid w:val="00EC7FF1"/>
    <w:rsid w:val="00ED158C"/>
    <w:rsid w:val="00ED1598"/>
    <w:rsid w:val="00ED3092"/>
    <w:rsid w:val="00ED3E88"/>
    <w:rsid w:val="00ED5014"/>
    <w:rsid w:val="00ED5D0A"/>
    <w:rsid w:val="00ED6DB8"/>
    <w:rsid w:val="00ED700F"/>
    <w:rsid w:val="00ED79E6"/>
    <w:rsid w:val="00EE1475"/>
    <w:rsid w:val="00EE2672"/>
    <w:rsid w:val="00EE436D"/>
    <w:rsid w:val="00EE484B"/>
    <w:rsid w:val="00EE4BD8"/>
    <w:rsid w:val="00EE50CC"/>
    <w:rsid w:val="00EE6CFC"/>
    <w:rsid w:val="00EE7AC2"/>
    <w:rsid w:val="00EE7F4F"/>
    <w:rsid w:val="00EF0994"/>
    <w:rsid w:val="00EF1242"/>
    <w:rsid w:val="00EF14B7"/>
    <w:rsid w:val="00EF1695"/>
    <w:rsid w:val="00EF1E94"/>
    <w:rsid w:val="00EF28DD"/>
    <w:rsid w:val="00EF4819"/>
    <w:rsid w:val="00EF56C1"/>
    <w:rsid w:val="00EF603E"/>
    <w:rsid w:val="00EF644E"/>
    <w:rsid w:val="00EF6C59"/>
    <w:rsid w:val="00EF7992"/>
    <w:rsid w:val="00F00723"/>
    <w:rsid w:val="00F02B44"/>
    <w:rsid w:val="00F032B8"/>
    <w:rsid w:val="00F03BE5"/>
    <w:rsid w:val="00F04DF0"/>
    <w:rsid w:val="00F04F34"/>
    <w:rsid w:val="00F05BC6"/>
    <w:rsid w:val="00F1157E"/>
    <w:rsid w:val="00F1194B"/>
    <w:rsid w:val="00F130DC"/>
    <w:rsid w:val="00F14106"/>
    <w:rsid w:val="00F145A8"/>
    <w:rsid w:val="00F14701"/>
    <w:rsid w:val="00F1531D"/>
    <w:rsid w:val="00F17472"/>
    <w:rsid w:val="00F200D9"/>
    <w:rsid w:val="00F20B02"/>
    <w:rsid w:val="00F21978"/>
    <w:rsid w:val="00F21FCF"/>
    <w:rsid w:val="00F2381C"/>
    <w:rsid w:val="00F2457C"/>
    <w:rsid w:val="00F252F5"/>
    <w:rsid w:val="00F25B8C"/>
    <w:rsid w:val="00F26310"/>
    <w:rsid w:val="00F27708"/>
    <w:rsid w:val="00F27AD0"/>
    <w:rsid w:val="00F30AB3"/>
    <w:rsid w:val="00F320E2"/>
    <w:rsid w:val="00F326A7"/>
    <w:rsid w:val="00F3363E"/>
    <w:rsid w:val="00F350C3"/>
    <w:rsid w:val="00F356E2"/>
    <w:rsid w:val="00F35A23"/>
    <w:rsid w:val="00F36CB2"/>
    <w:rsid w:val="00F36DE6"/>
    <w:rsid w:val="00F37606"/>
    <w:rsid w:val="00F404F1"/>
    <w:rsid w:val="00F40D60"/>
    <w:rsid w:val="00F503C9"/>
    <w:rsid w:val="00F52BAE"/>
    <w:rsid w:val="00F55F30"/>
    <w:rsid w:val="00F60A46"/>
    <w:rsid w:val="00F611B7"/>
    <w:rsid w:val="00F616D0"/>
    <w:rsid w:val="00F61DAB"/>
    <w:rsid w:val="00F6200D"/>
    <w:rsid w:val="00F63493"/>
    <w:rsid w:val="00F656BD"/>
    <w:rsid w:val="00F65BFC"/>
    <w:rsid w:val="00F6623D"/>
    <w:rsid w:val="00F6736D"/>
    <w:rsid w:val="00F67D0A"/>
    <w:rsid w:val="00F70FFC"/>
    <w:rsid w:val="00F715BF"/>
    <w:rsid w:val="00F71AD0"/>
    <w:rsid w:val="00F7233C"/>
    <w:rsid w:val="00F72546"/>
    <w:rsid w:val="00F72DEA"/>
    <w:rsid w:val="00F73E00"/>
    <w:rsid w:val="00F77BD5"/>
    <w:rsid w:val="00F80E2B"/>
    <w:rsid w:val="00F810C8"/>
    <w:rsid w:val="00F81C80"/>
    <w:rsid w:val="00F82563"/>
    <w:rsid w:val="00F82A9B"/>
    <w:rsid w:val="00F8378F"/>
    <w:rsid w:val="00F84FAC"/>
    <w:rsid w:val="00F85258"/>
    <w:rsid w:val="00F853E5"/>
    <w:rsid w:val="00F85618"/>
    <w:rsid w:val="00F86D97"/>
    <w:rsid w:val="00F91BC5"/>
    <w:rsid w:val="00F91C5D"/>
    <w:rsid w:val="00F92C5B"/>
    <w:rsid w:val="00F92ECD"/>
    <w:rsid w:val="00F93530"/>
    <w:rsid w:val="00F93F76"/>
    <w:rsid w:val="00F94A3E"/>
    <w:rsid w:val="00F94F19"/>
    <w:rsid w:val="00F96827"/>
    <w:rsid w:val="00F96E9E"/>
    <w:rsid w:val="00F9727A"/>
    <w:rsid w:val="00FA0D98"/>
    <w:rsid w:val="00FA32AF"/>
    <w:rsid w:val="00FA3EAA"/>
    <w:rsid w:val="00FA4920"/>
    <w:rsid w:val="00FA5505"/>
    <w:rsid w:val="00FA5DF6"/>
    <w:rsid w:val="00FA7665"/>
    <w:rsid w:val="00FB04AF"/>
    <w:rsid w:val="00FB31FB"/>
    <w:rsid w:val="00FB3659"/>
    <w:rsid w:val="00FB3AB5"/>
    <w:rsid w:val="00FB43E5"/>
    <w:rsid w:val="00FB56F3"/>
    <w:rsid w:val="00FB618B"/>
    <w:rsid w:val="00FB6EEE"/>
    <w:rsid w:val="00FC052A"/>
    <w:rsid w:val="00FC097A"/>
    <w:rsid w:val="00FC1038"/>
    <w:rsid w:val="00FC1BC8"/>
    <w:rsid w:val="00FC1C72"/>
    <w:rsid w:val="00FC29B0"/>
    <w:rsid w:val="00FC37EF"/>
    <w:rsid w:val="00FC3D91"/>
    <w:rsid w:val="00FC4103"/>
    <w:rsid w:val="00FC5289"/>
    <w:rsid w:val="00FC5A2F"/>
    <w:rsid w:val="00FC5E12"/>
    <w:rsid w:val="00FD0ABC"/>
    <w:rsid w:val="00FD262C"/>
    <w:rsid w:val="00FD3415"/>
    <w:rsid w:val="00FD528F"/>
    <w:rsid w:val="00FD6602"/>
    <w:rsid w:val="00FE1016"/>
    <w:rsid w:val="00FE116E"/>
    <w:rsid w:val="00FE1BFE"/>
    <w:rsid w:val="00FE20FA"/>
    <w:rsid w:val="00FE4F97"/>
    <w:rsid w:val="00FE59A4"/>
    <w:rsid w:val="00FE5F9C"/>
    <w:rsid w:val="00FE6AFC"/>
    <w:rsid w:val="00FE6EC8"/>
    <w:rsid w:val="00FE730D"/>
    <w:rsid w:val="00FE748C"/>
    <w:rsid w:val="00FE78DF"/>
    <w:rsid w:val="00FE7C05"/>
    <w:rsid w:val="00FF5AC5"/>
    <w:rsid w:val="00FF5BD1"/>
    <w:rsid w:val="00FF650D"/>
    <w:rsid w:val="00FF74CD"/>
    <w:rsid w:val="00FF78EF"/>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B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iPriority="0" w:unhideWhenUsed="0"/>
    <w:lsdException w:name="List Bullet" w:semiHidden="0" w:unhideWhenUsed="0"/>
    <w:lsdException w:name="List 2" w:uiPriority="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72529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semiHidden/>
    <w:rsid w:val="0072529E"/>
    <w:rPr>
      <w:rFonts w:asciiTheme="majorHAnsi" w:eastAsiaTheme="majorEastAsia" w:hAnsiTheme="majorHAnsi" w:cstheme="majorBidi"/>
      <w:color w:val="1F3763" w:themeColor="accent1" w:themeShade="7F"/>
      <w:sz w:val="22"/>
      <w:szCs w:val="22"/>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0E02C1"/>
    <w:pPr>
      <w:tabs>
        <w:tab w:val="right" w:leader="dot" w:pos="9356"/>
      </w:tabs>
      <w:spacing w:after="0" w:line="360" w:lineRule="auto"/>
      <w:jc w:val="center"/>
    </w:pPr>
    <w:rPr>
      <w:rFonts w:ascii="Times New Roman" w:hAnsi="Times New Roman" w:cs="Calibri"/>
      <w:b/>
      <w:bCs/>
      <w:noProof/>
    </w:rPr>
  </w:style>
  <w:style w:type="paragraph" w:styleId="24">
    <w:name w:val="toc 2"/>
    <w:basedOn w:val="a"/>
    <w:next w:val="a"/>
    <w:autoRedefine/>
    <w:uiPriority w:val="39"/>
    <w:rsid w:val="00EF644E"/>
    <w:pPr>
      <w:tabs>
        <w:tab w:val="right" w:leader="dot" w:pos="9344"/>
      </w:tabs>
      <w:spacing w:after="0" w:line="240" w:lineRule="auto"/>
      <w:ind w:left="240"/>
    </w:pPr>
    <w:rPr>
      <w:rFonts w:ascii="Times New Roman" w:hAnsi="Times New Roman" w:cs="Calibri"/>
      <w:i/>
      <w:iCs/>
      <w:noProof/>
      <w:sz w:val="24"/>
      <w:szCs w:val="24"/>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ПАРАГРАФ,List Paragraph,Цветной список - Акцент 11,Bullet List,FooterText,numbered,Paragraphe de liste1,lp1,Use Case List Paragraph,Маркер,ТЗ список,Абзац списка литеральный,Bulletr List Paragraph,1 Абзац списка"/>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ПАРАГРАФ Знак,List Paragraph Знак,Цветной список - Акцент 11 Знак,Bullet List Знак,FooterText Знак,numbered Знак,Paragraphe de liste1 Знак,lp1 Знак,Use Case List Paragraph Знак,Маркер Знак,ТЗ список Знак"/>
    <w:link w:val="ae"/>
    <w:uiPriority w:val="34"/>
    <w:qFormat/>
    <w:locked/>
    <w:rsid w:val="00EC4581"/>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aliases w:val="Знак8 Знак,Знак8"/>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aliases w:val="Знак8 Знак Знак,Знак8 Знак1"/>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EA7CFE"/>
    <w:rPr>
      <w:rFonts w:cs="Times New Roman"/>
      <w:sz w:val="20"/>
      <w:szCs w:val="20"/>
    </w:rPr>
  </w:style>
  <w:style w:type="character" w:customStyle="1" w:styleId="12">
    <w:name w:val="Текст примечания Знак1"/>
    <w:uiPriority w:val="99"/>
    <w:rsid w:val="00EA7CFE"/>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EA7CFE"/>
    <w:rPr>
      <w:rFonts w:ascii="Times New Roman" w:hAnsi="Times New Roman" w:cs="Times New Roman"/>
      <w:b/>
      <w:bCs/>
      <w:sz w:val="20"/>
      <w:szCs w:val="20"/>
    </w:rPr>
  </w:style>
  <w:style w:type="character" w:customStyle="1" w:styleId="13">
    <w:name w:val="Тема примечания Знак1"/>
    <w:uiPriority w:val="99"/>
    <w:rsid w:val="00EA7CFE"/>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character" w:customStyle="1" w:styleId="27">
    <w:name w:val="Основной текст (2)_"/>
    <w:basedOn w:val="a0"/>
    <w:link w:val="28"/>
    <w:rsid w:val="002B7964"/>
    <w:rPr>
      <w:rFonts w:ascii="Times New Roman" w:hAnsi="Times New Roman"/>
      <w:b/>
      <w:bCs/>
      <w:sz w:val="18"/>
      <w:szCs w:val="18"/>
      <w:shd w:val="clear" w:color="auto" w:fill="FFFFFF"/>
    </w:rPr>
  </w:style>
  <w:style w:type="paragraph" w:customStyle="1" w:styleId="28">
    <w:name w:val="Основной текст (2)"/>
    <w:basedOn w:val="a"/>
    <w:link w:val="27"/>
    <w:rsid w:val="002B7964"/>
    <w:pPr>
      <w:widowControl w:val="0"/>
      <w:shd w:val="clear" w:color="auto" w:fill="FFFFFF"/>
      <w:spacing w:before="180" w:after="180" w:line="0" w:lineRule="atLeast"/>
    </w:pPr>
    <w:rPr>
      <w:rFonts w:ascii="Times New Roman" w:hAnsi="Times New Roman"/>
      <w:b/>
      <w:bCs/>
      <w:sz w:val="18"/>
      <w:szCs w:val="18"/>
    </w:rPr>
  </w:style>
  <w:style w:type="character" w:customStyle="1" w:styleId="211pt">
    <w:name w:val="Основной текст (2) + 11 pt;Не полужирный"/>
    <w:basedOn w:val="27"/>
    <w:rsid w:val="002B7964"/>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9Exact">
    <w:name w:val="Основной текст (9) Exact"/>
    <w:basedOn w:val="a0"/>
    <w:rsid w:val="00E25183"/>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_"/>
    <w:basedOn w:val="a0"/>
    <w:link w:val="91"/>
    <w:rsid w:val="00E25183"/>
    <w:rPr>
      <w:rFonts w:ascii="Times New Roman" w:hAnsi="Times New Roman"/>
      <w:sz w:val="22"/>
      <w:szCs w:val="22"/>
      <w:shd w:val="clear" w:color="auto" w:fill="FFFFFF"/>
    </w:rPr>
  </w:style>
  <w:style w:type="paragraph" w:customStyle="1" w:styleId="91">
    <w:name w:val="Основной текст (9)"/>
    <w:basedOn w:val="a"/>
    <w:link w:val="90"/>
    <w:rsid w:val="00E25183"/>
    <w:pPr>
      <w:widowControl w:val="0"/>
      <w:shd w:val="clear" w:color="auto" w:fill="FFFFFF"/>
      <w:spacing w:after="0" w:line="0" w:lineRule="atLeast"/>
    </w:pPr>
    <w:rPr>
      <w:rFonts w:ascii="Times New Roman" w:hAnsi="Times New Roman"/>
    </w:rPr>
  </w:style>
  <w:style w:type="paragraph" w:customStyle="1" w:styleId="210">
    <w:name w:val="Основной текст (2)1"/>
    <w:basedOn w:val="a"/>
    <w:rsid w:val="00F73E00"/>
    <w:pPr>
      <w:widowControl w:val="0"/>
      <w:shd w:val="clear" w:color="auto" w:fill="FFFFFF"/>
      <w:spacing w:before="180" w:after="180" w:line="0" w:lineRule="atLeast"/>
    </w:pPr>
    <w:rPr>
      <w:rFonts w:ascii="Times New Roman" w:hAnsi="Times New Roman"/>
      <w:b/>
      <w:bCs/>
      <w:color w:val="000000"/>
      <w:sz w:val="18"/>
      <w:szCs w:val="18"/>
      <w:lang w:bidi="ru-RU"/>
    </w:rPr>
  </w:style>
  <w:style w:type="character" w:customStyle="1" w:styleId="295pt70">
    <w:name w:val="Основной текст (2) + 9;5 pt;Не полужирный;Масштаб 70%"/>
    <w:basedOn w:val="27"/>
    <w:rsid w:val="00F73E00"/>
    <w:rPr>
      <w:rFonts w:ascii="Times New Roman" w:eastAsia="Times New Roman" w:hAnsi="Times New Roman" w:cs="Times New Roman"/>
      <w:b/>
      <w:bCs/>
      <w:i w:val="0"/>
      <w:iCs w:val="0"/>
      <w:smallCaps w:val="0"/>
      <w:strike w:val="0"/>
      <w:color w:val="000000"/>
      <w:spacing w:val="0"/>
      <w:w w:val="70"/>
      <w:position w:val="0"/>
      <w:sz w:val="19"/>
      <w:szCs w:val="19"/>
      <w:u w:val="none"/>
      <w:shd w:val="clear" w:color="auto" w:fill="FFFFFF"/>
      <w:lang w:val="ru-RU" w:eastAsia="ru-RU" w:bidi="ru-RU"/>
    </w:rPr>
  </w:style>
  <w:style w:type="paragraph" w:styleId="afffffd">
    <w:name w:val="Body Text Indent"/>
    <w:basedOn w:val="a"/>
    <w:link w:val="afffffe"/>
    <w:uiPriority w:val="99"/>
    <w:rsid w:val="005007DD"/>
    <w:pPr>
      <w:spacing w:after="120"/>
      <w:ind w:left="283"/>
    </w:pPr>
  </w:style>
  <w:style w:type="character" w:customStyle="1" w:styleId="afffffe">
    <w:name w:val="Основной текст с отступом Знак"/>
    <w:basedOn w:val="a0"/>
    <w:link w:val="afffffd"/>
    <w:uiPriority w:val="99"/>
    <w:rsid w:val="005007DD"/>
    <w:rPr>
      <w:sz w:val="22"/>
      <w:szCs w:val="22"/>
    </w:rPr>
  </w:style>
  <w:style w:type="paragraph" w:customStyle="1" w:styleId="15">
    <w:name w:val="Абзац списка1"/>
    <w:basedOn w:val="a"/>
    <w:rsid w:val="005007DD"/>
    <w:pPr>
      <w:spacing w:after="0" w:line="240" w:lineRule="auto"/>
      <w:ind w:left="720"/>
      <w:contextualSpacing/>
    </w:pPr>
    <w:rPr>
      <w:rFonts w:ascii="Times New Roman" w:hAnsi="Times New Roman"/>
      <w:sz w:val="24"/>
      <w:szCs w:val="24"/>
    </w:rPr>
  </w:style>
  <w:style w:type="paragraph" w:styleId="affffff">
    <w:name w:val="No Spacing"/>
    <w:link w:val="affffff0"/>
    <w:uiPriority w:val="99"/>
    <w:qFormat/>
    <w:rsid w:val="0072529E"/>
    <w:rPr>
      <w:rFonts w:cs="Calibri"/>
      <w:sz w:val="22"/>
      <w:szCs w:val="22"/>
    </w:rPr>
  </w:style>
  <w:style w:type="character" w:customStyle="1" w:styleId="affffff0">
    <w:name w:val="Без интервала Знак"/>
    <w:link w:val="affffff"/>
    <w:uiPriority w:val="99"/>
    <w:locked/>
    <w:rsid w:val="00E77E81"/>
    <w:rPr>
      <w:rFonts w:cs="Calibri"/>
      <w:sz w:val="22"/>
      <w:szCs w:val="22"/>
    </w:rPr>
  </w:style>
  <w:style w:type="character" w:customStyle="1" w:styleId="extended-textshort">
    <w:name w:val="extended-text__short"/>
    <w:basedOn w:val="a0"/>
    <w:rsid w:val="00E77E81"/>
  </w:style>
  <w:style w:type="paragraph" w:styleId="affffff1">
    <w:name w:val="Subtitle"/>
    <w:basedOn w:val="a"/>
    <w:next w:val="a"/>
    <w:link w:val="affffff2"/>
    <w:uiPriority w:val="99"/>
    <w:qFormat/>
    <w:rsid w:val="00E77E81"/>
    <w:pPr>
      <w:spacing w:after="60" w:line="240" w:lineRule="auto"/>
      <w:jc w:val="center"/>
      <w:outlineLvl w:val="1"/>
    </w:pPr>
    <w:rPr>
      <w:rFonts w:ascii="Cambria" w:hAnsi="Cambria"/>
      <w:sz w:val="24"/>
      <w:szCs w:val="24"/>
    </w:rPr>
  </w:style>
  <w:style w:type="character" w:customStyle="1" w:styleId="affffff2">
    <w:name w:val="Подзаголовок Знак"/>
    <w:basedOn w:val="a0"/>
    <w:link w:val="affffff1"/>
    <w:uiPriority w:val="99"/>
    <w:rsid w:val="00E77E81"/>
    <w:rPr>
      <w:rFonts w:ascii="Cambria" w:hAnsi="Cambria"/>
      <w:sz w:val="24"/>
      <w:szCs w:val="24"/>
    </w:rPr>
  </w:style>
  <w:style w:type="character" w:customStyle="1" w:styleId="highlightedsearchterm">
    <w:name w:val="highlightedsearchterm"/>
    <w:basedOn w:val="a0"/>
    <w:rsid w:val="00E77E81"/>
  </w:style>
  <w:style w:type="character" w:customStyle="1" w:styleId="googqs-tidbit">
    <w:name w:val="goog_qs-tidbit"/>
    <w:basedOn w:val="a0"/>
    <w:rsid w:val="00E77E81"/>
  </w:style>
  <w:style w:type="paragraph" w:customStyle="1" w:styleId="211">
    <w:name w:val="Основной текст 21"/>
    <w:basedOn w:val="a"/>
    <w:rsid w:val="00E77E81"/>
    <w:pPr>
      <w:overflowPunct w:val="0"/>
      <w:autoSpaceDE w:val="0"/>
      <w:autoSpaceDN w:val="0"/>
      <w:adjustRightInd w:val="0"/>
      <w:spacing w:after="0" w:line="240" w:lineRule="auto"/>
      <w:ind w:left="567"/>
    </w:pPr>
    <w:rPr>
      <w:rFonts w:ascii="Arial" w:hAnsi="Arial"/>
      <w:sz w:val="24"/>
      <w:szCs w:val="20"/>
    </w:rPr>
  </w:style>
  <w:style w:type="paragraph" w:styleId="affffff3">
    <w:name w:val="List"/>
    <w:basedOn w:val="a"/>
    <w:rsid w:val="00E77E81"/>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E77E81"/>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E77E81"/>
    <w:rPr>
      <w:rFonts w:ascii="Times New Roman" w:hAnsi="Times New Roman" w:cs="Times New Roman"/>
      <w:b/>
      <w:bCs/>
      <w:sz w:val="20"/>
      <w:szCs w:val="20"/>
    </w:rPr>
  </w:style>
  <w:style w:type="character" w:customStyle="1" w:styleId="FontStyle193">
    <w:name w:val="Font Style193"/>
    <w:uiPriority w:val="99"/>
    <w:rsid w:val="00E77E81"/>
    <w:rPr>
      <w:rFonts w:ascii="Arial" w:hAnsi="Arial"/>
      <w:b/>
      <w:sz w:val="50"/>
    </w:rPr>
  </w:style>
  <w:style w:type="character" w:customStyle="1" w:styleId="FontStyle151">
    <w:name w:val="Font Style151"/>
    <w:uiPriority w:val="99"/>
    <w:rsid w:val="00E77E81"/>
    <w:rPr>
      <w:rFonts w:ascii="Arial" w:hAnsi="Arial"/>
      <w:b/>
      <w:smallCaps/>
      <w:spacing w:val="30"/>
      <w:sz w:val="44"/>
    </w:rPr>
  </w:style>
  <w:style w:type="character" w:customStyle="1" w:styleId="apple-style-span">
    <w:name w:val="apple-style-span"/>
    <w:basedOn w:val="a0"/>
    <w:rsid w:val="00E77E81"/>
    <w:rPr>
      <w:rFonts w:cs="Times New Roman"/>
    </w:rPr>
  </w:style>
  <w:style w:type="character" w:customStyle="1" w:styleId="FontStyle153">
    <w:name w:val="Font Style153"/>
    <w:uiPriority w:val="99"/>
    <w:rsid w:val="00E77E81"/>
    <w:rPr>
      <w:rFonts w:ascii="Bookman Old Style" w:hAnsi="Bookman Old Style"/>
      <w:spacing w:val="10"/>
      <w:sz w:val="44"/>
    </w:rPr>
  </w:style>
  <w:style w:type="paragraph" w:customStyle="1" w:styleId="310">
    <w:name w:val="Основной текст с отступом 31"/>
    <w:basedOn w:val="a"/>
    <w:uiPriority w:val="99"/>
    <w:rsid w:val="00E77E81"/>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4">
    <w:name w:val="Основной текст + Не полужирный"/>
    <w:aliases w:val="Курсив"/>
    <w:basedOn w:val="a0"/>
    <w:uiPriority w:val="99"/>
    <w:rsid w:val="00E77E81"/>
    <w:rPr>
      <w:rFonts w:ascii="Times New Roman" w:hAnsi="Times New Roman" w:cs="Times New Roman"/>
      <w:i/>
      <w:iCs/>
      <w:sz w:val="23"/>
      <w:szCs w:val="23"/>
      <w:u w:val="none"/>
    </w:rPr>
  </w:style>
  <w:style w:type="character" w:customStyle="1" w:styleId="16">
    <w:name w:val="Основной текст Знак1"/>
    <w:basedOn w:val="a0"/>
    <w:uiPriority w:val="99"/>
    <w:rsid w:val="00E77E81"/>
    <w:rPr>
      <w:rFonts w:ascii="Times New Roman" w:hAnsi="Times New Roman" w:cs="Times New Roman"/>
      <w:b/>
      <w:bCs/>
      <w:sz w:val="23"/>
      <w:szCs w:val="23"/>
      <w:shd w:val="clear" w:color="auto" w:fill="FFFFFF"/>
    </w:rPr>
  </w:style>
  <w:style w:type="character" w:customStyle="1" w:styleId="32">
    <w:name w:val="Основной текст (3)_"/>
    <w:basedOn w:val="a0"/>
    <w:link w:val="33"/>
    <w:rsid w:val="00E77E81"/>
    <w:rPr>
      <w:rFonts w:ascii="Times New Roman" w:hAnsi="Times New Roman"/>
      <w:i/>
      <w:iCs/>
      <w:sz w:val="23"/>
      <w:szCs w:val="23"/>
      <w:shd w:val="clear" w:color="auto" w:fill="FFFFFF"/>
    </w:rPr>
  </w:style>
  <w:style w:type="paragraph" w:customStyle="1" w:styleId="33">
    <w:name w:val="Основной текст (3)"/>
    <w:basedOn w:val="a"/>
    <w:link w:val="32"/>
    <w:rsid w:val="00E77E81"/>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E77E81"/>
    <w:rPr>
      <w:rFonts w:ascii="Times New Roman" w:hAnsi="Times New Roman" w:cs="Times New Roman"/>
      <w:i/>
      <w:iCs/>
      <w:spacing w:val="-2"/>
      <w:sz w:val="21"/>
      <w:szCs w:val="21"/>
      <w:u w:val="none"/>
    </w:rPr>
  </w:style>
  <w:style w:type="character" w:customStyle="1" w:styleId="affffff5">
    <w:name w:val="Основной текст + Курсив"/>
    <w:basedOn w:val="16"/>
    <w:uiPriority w:val="99"/>
    <w:rsid w:val="00E77E81"/>
    <w:rPr>
      <w:rFonts w:ascii="Times New Roman" w:hAnsi="Times New Roman" w:cs="Times New Roman"/>
      <w:b/>
      <w:bCs/>
      <w:i/>
      <w:iCs/>
      <w:sz w:val="23"/>
      <w:szCs w:val="23"/>
      <w:u w:val="none"/>
      <w:shd w:val="clear" w:color="auto" w:fill="FFFFFF"/>
    </w:rPr>
  </w:style>
  <w:style w:type="paragraph" w:customStyle="1" w:styleId="affffff6">
    <w:name w:val="Базовый"/>
    <w:rsid w:val="00E77E81"/>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7">
    <w:name w:val="Основной текст_"/>
    <w:basedOn w:val="a0"/>
    <w:link w:val="42"/>
    <w:rsid w:val="00E77E81"/>
    <w:rPr>
      <w:rFonts w:eastAsia="Calibri" w:cs="Calibri"/>
      <w:spacing w:val="2"/>
      <w:shd w:val="clear" w:color="auto" w:fill="FFFFFF"/>
    </w:rPr>
  </w:style>
  <w:style w:type="paragraph" w:customStyle="1" w:styleId="42">
    <w:name w:val="Основной текст4"/>
    <w:basedOn w:val="a"/>
    <w:link w:val="affffff7"/>
    <w:rsid w:val="00E77E81"/>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7">
    <w:name w:val="Основной текст1"/>
    <w:basedOn w:val="affffff7"/>
    <w:rsid w:val="00E77E81"/>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E77E81"/>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E77E81"/>
    <w:rPr>
      <w:rFonts w:ascii="Arial" w:eastAsiaTheme="minorHAnsi" w:hAnsi="Arial" w:cstheme="minorBidi"/>
      <w:sz w:val="28"/>
      <w:szCs w:val="28"/>
      <w:lang w:val="en-GB" w:eastAsia="en-US"/>
    </w:rPr>
  </w:style>
  <w:style w:type="paragraph" w:customStyle="1" w:styleId="Doctitle">
    <w:name w:val="Doc title"/>
    <w:basedOn w:val="a"/>
    <w:rsid w:val="00E77E81"/>
    <w:pPr>
      <w:spacing w:after="0" w:line="240" w:lineRule="auto"/>
    </w:pPr>
    <w:rPr>
      <w:rFonts w:ascii="Arial" w:hAnsi="Arial"/>
      <w:b/>
      <w:sz w:val="40"/>
      <w:szCs w:val="24"/>
      <w:lang w:val="en-GB" w:eastAsia="en-US"/>
    </w:rPr>
  </w:style>
  <w:style w:type="character" w:customStyle="1" w:styleId="colorgray">
    <w:name w:val="colorgray"/>
    <w:basedOn w:val="a0"/>
    <w:rsid w:val="00E77E81"/>
  </w:style>
  <w:style w:type="character" w:customStyle="1" w:styleId="value">
    <w:name w:val="value"/>
    <w:rsid w:val="004408AB"/>
  </w:style>
  <w:style w:type="character" w:customStyle="1" w:styleId="biblio-record-text">
    <w:name w:val="biblio-record-text"/>
    <w:basedOn w:val="a0"/>
    <w:rsid w:val="004408AB"/>
  </w:style>
  <w:style w:type="paragraph" w:customStyle="1" w:styleId="ListParagraph1">
    <w:name w:val="List Paragraph1"/>
    <w:basedOn w:val="a"/>
    <w:uiPriority w:val="99"/>
    <w:rsid w:val="004408AB"/>
    <w:pPr>
      <w:ind w:left="720"/>
    </w:pPr>
    <w:rPr>
      <w:lang w:eastAsia="ar-SA"/>
    </w:rPr>
  </w:style>
  <w:style w:type="character" w:customStyle="1" w:styleId="b-serp-urlitem1">
    <w:name w:val="b-serp-url__item1"/>
    <w:basedOn w:val="a0"/>
    <w:rsid w:val="004408AB"/>
    <w:rPr>
      <w:vanish w:val="0"/>
      <w:webHidden w:val="0"/>
      <w:specVanish w:val="0"/>
    </w:rPr>
  </w:style>
  <w:style w:type="paragraph" w:customStyle="1" w:styleId="affffff8">
    <w:name w:val="Перечисление для таблиц"/>
    <w:basedOn w:val="a"/>
    <w:rsid w:val="00F93530"/>
    <w:pPr>
      <w:tabs>
        <w:tab w:val="left" w:pos="227"/>
        <w:tab w:val="num" w:pos="644"/>
      </w:tabs>
      <w:spacing w:after="0" w:line="240" w:lineRule="auto"/>
      <w:ind w:left="227" w:hanging="227"/>
      <w:jc w:val="both"/>
    </w:pPr>
    <w:rPr>
      <w:rFonts w:ascii="Times New Roman" w:hAnsi="Times New Roman"/>
    </w:rPr>
  </w:style>
  <w:style w:type="paragraph" w:customStyle="1" w:styleId="29">
    <w:name w:val="Основной текст2"/>
    <w:basedOn w:val="a"/>
    <w:rsid w:val="00F93530"/>
    <w:pPr>
      <w:shd w:val="clear" w:color="auto" w:fill="FFFFFF"/>
      <w:spacing w:before="240" w:after="0" w:line="278" w:lineRule="exact"/>
      <w:ind w:firstLine="380"/>
      <w:jc w:val="both"/>
    </w:pPr>
    <w:rPr>
      <w:rFonts w:ascii="Times New Roman" w:hAnsi="Times New Roman"/>
      <w:sz w:val="24"/>
      <w:szCs w:val="24"/>
    </w:rPr>
  </w:style>
  <w:style w:type="character" w:customStyle="1" w:styleId="11pt">
    <w:name w:val="Основной текст + 11 pt"/>
    <w:rsid w:val="00F93530"/>
    <w:rPr>
      <w:rFonts w:ascii="Times New Roman" w:eastAsia="Times New Roman" w:hAnsi="Times New Roman" w:cs="Times New Roman"/>
      <w:b w:val="0"/>
      <w:bCs w:val="0"/>
      <w:i w:val="0"/>
      <w:iCs w:val="0"/>
      <w:smallCaps w:val="0"/>
      <w:strike w:val="0"/>
      <w:sz w:val="22"/>
      <w:szCs w:val="22"/>
      <w:shd w:val="clear" w:color="auto" w:fill="FFFFFF"/>
    </w:rPr>
  </w:style>
  <w:style w:type="paragraph" w:styleId="affffff9">
    <w:name w:val="Plain Text"/>
    <w:basedOn w:val="a"/>
    <w:link w:val="affffffa"/>
    <w:uiPriority w:val="99"/>
    <w:rsid w:val="005660B9"/>
    <w:pPr>
      <w:widowControl w:val="0"/>
      <w:spacing w:after="0" w:line="240" w:lineRule="auto"/>
      <w:jc w:val="both"/>
    </w:pPr>
    <w:rPr>
      <w:rFonts w:ascii="Courier New" w:hAnsi="Courier New"/>
      <w:sz w:val="20"/>
      <w:szCs w:val="20"/>
    </w:rPr>
  </w:style>
  <w:style w:type="character" w:customStyle="1" w:styleId="affffffa">
    <w:name w:val="Текст Знак"/>
    <w:basedOn w:val="a0"/>
    <w:link w:val="affffff9"/>
    <w:uiPriority w:val="99"/>
    <w:rsid w:val="005660B9"/>
    <w:rPr>
      <w:rFonts w:ascii="Courier New" w:hAnsi="Courier New"/>
    </w:rPr>
  </w:style>
  <w:style w:type="character" w:customStyle="1" w:styleId="ugc">
    <w:name w:val="ugc"/>
    <w:uiPriority w:val="99"/>
    <w:rsid w:val="005660B9"/>
  </w:style>
  <w:style w:type="paragraph" w:customStyle="1" w:styleId="c109c70c13c2c139">
    <w:name w:val="c109 c70 c13 c2 c139"/>
    <w:basedOn w:val="a"/>
    <w:uiPriority w:val="99"/>
    <w:rsid w:val="005660B9"/>
    <w:pPr>
      <w:spacing w:before="100" w:beforeAutospacing="1" w:after="100" w:afterAutospacing="1" w:line="240" w:lineRule="auto"/>
    </w:pPr>
    <w:rPr>
      <w:rFonts w:ascii="Times New Roman" w:hAnsi="Times New Roman"/>
      <w:sz w:val="24"/>
      <w:szCs w:val="24"/>
    </w:rPr>
  </w:style>
  <w:style w:type="paragraph" w:customStyle="1" w:styleId="msonormalmrcssattr">
    <w:name w:val="msonormal_mr_css_attr"/>
    <w:basedOn w:val="a"/>
    <w:rsid w:val="00E12E53"/>
    <w:pPr>
      <w:spacing w:before="100" w:beforeAutospacing="1" w:after="100" w:afterAutospacing="1" w:line="240" w:lineRule="auto"/>
    </w:pPr>
    <w:rPr>
      <w:rFonts w:ascii="Times New Roman" w:hAnsi="Times New Roman"/>
      <w:sz w:val="24"/>
      <w:szCs w:val="24"/>
    </w:rPr>
  </w:style>
  <w:style w:type="character" w:customStyle="1" w:styleId="18">
    <w:name w:val="Неразрешенное упоминание1"/>
    <w:basedOn w:val="a0"/>
    <w:uiPriority w:val="99"/>
    <w:semiHidden/>
    <w:unhideWhenUsed/>
    <w:rsid w:val="0064284C"/>
    <w:rPr>
      <w:color w:val="605E5C"/>
      <w:shd w:val="clear" w:color="auto" w:fill="E1DFDD"/>
    </w:rPr>
  </w:style>
  <w:style w:type="character" w:customStyle="1" w:styleId="FootnoteCharacters">
    <w:name w:val="Footnote Characters"/>
    <w:qFormat/>
    <w:rsid w:val="00EF6C59"/>
    <w:rPr>
      <w:rFonts w:cs="Times New Roman"/>
      <w:vertAlign w:val="superscript"/>
    </w:rPr>
  </w:style>
  <w:style w:type="paragraph" w:customStyle="1" w:styleId="120">
    <w:name w:val="таблСлева12"/>
    <w:basedOn w:val="a"/>
    <w:uiPriority w:val="3"/>
    <w:qFormat/>
    <w:rsid w:val="002B04CB"/>
    <w:pPr>
      <w:snapToGrid w:val="0"/>
      <w:spacing w:after="0" w:line="240" w:lineRule="auto"/>
    </w:pPr>
    <w:rPr>
      <w:rFonts w:ascii="Times New Roman" w:hAnsi="Times New Roman"/>
      <w:iCs/>
      <w:sz w:val="24"/>
      <w:szCs w:val="28"/>
    </w:rPr>
  </w:style>
  <w:style w:type="character" w:customStyle="1" w:styleId="2a">
    <w:name w:val="Основной текст (2) + Полужирный"/>
    <w:basedOn w:val="27"/>
    <w:rsid w:val="007B53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9">
    <w:name w:val="Заголовок №1_"/>
    <w:basedOn w:val="a0"/>
    <w:link w:val="1a"/>
    <w:rsid w:val="007212C9"/>
    <w:rPr>
      <w:rFonts w:ascii="Times New Roman" w:hAnsi="Times New Roman"/>
      <w:b/>
      <w:bCs/>
      <w:sz w:val="22"/>
      <w:szCs w:val="22"/>
      <w:shd w:val="clear" w:color="auto" w:fill="FFFFFF"/>
    </w:rPr>
  </w:style>
  <w:style w:type="paragraph" w:customStyle="1" w:styleId="1a">
    <w:name w:val="Заголовок №1"/>
    <w:basedOn w:val="a"/>
    <w:link w:val="19"/>
    <w:rsid w:val="007212C9"/>
    <w:pPr>
      <w:widowControl w:val="0"/>
      <w:shd w:val="clear" w:color="auto" w:fill="FFFFFF"/>
      <w:spacing w:after="360" w:line="0" w:lineRule="atLeast"/>
      <w:jc w:val="center"/>
      <w:outlineLvl w:val="0"/>
    </w:pPr>
    <w:rPr>
      <w:rFonts w:ascii="Times New Roman" w:hAnsi="Times New Roman"/>
      <w:b/>
      <w:bCs/>
    </w:rPr>
  </w:style>
  <w:style w:type="character" w:customStyle="1" w:styleId="affffffb">
    <w:name w:val="Символ сноски"/>
    <w:qFormat/>
    <w:rsid w:val="003E5419"/>
  </w:style>
  <w:style w:type="character" w:customStyle="1" w:styleId="UnresolvedMention">
    <w:name w:val="Unresolved Mention"/>
    <w:basedOn w:val="a0"/>
    <w:uiPriority w:val="99"/>
    <w:semiHidden/>
    <w:unhideWhenUsed/>
    <w:rsid w:val="00783E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iPriority="0" w:unhideWhenUsed="0"/>
    <w:lsdException w:name="List Bullet" w:semiHidden="0" w:unhideWhenUsed="0"/>
    <w:lsdException w:name="List 2" w:uiPriority="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72529E"/>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semiHidden/>
    <w:rsid w:val="0072529E"/>
    <w:rPr>
      <w:rFonts w:asciiTheme="majorHAnsi" w:eastAsiaTheme="majorEastAsia" w:hAnsiTheme="majorHAnsi" w:cstheme="majorBidi"/>
      <w:color w:val="1F3763" w:themeColor="accent1" w:themeShade="7F"/>
      <w:sz w:val="22"/>
      <w:szCs w:val="22"/>
    </w:rPr>
  </w:style>
  <w:style w:type="paragraph" w:styleId="a3">
    <w:name w:val="Body Text"/>
    <w:basedOn w:val="a"/>
    <w:link w:val="a4"/>
    <w:uiPriority w:val="99"/>
    <w:rsid w:val="0018331B"/>
    <w:pPr>
      <w:spacing w:after="0" w:line="240" w:lineRule="auto"/>
    </w:pPr>
    <w:rPr>
      <w:rFonts w:ascii="Times New Roman" w:hAnsi="Times New Roman"/>
      <w:sz w:val="24"/>
      <w:szCs w:val="24"/>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0E02C1"/>
    <w:pPr>
      <w:tabs>
        <w:tab w:val="right" w:leader="dot" w:pos="9356"/>
      </w:tabs>
      <w:spacing w:after="0" w:line="360" w:lineRule="auto"/>
      <w:jc w:val="center"/>
    </w:pPr>
    <w:rPr>
      <w:rFonts w:ascii="Times New Roman" w:hAnsi="Times New Roman" w:cs="Calibri"/>
      <w:b/>
      <w:bCs/>
      <w:noProof/>
    </w:rPr>
  </w:style>
  <w:style w:type="paragraph" w:styleId="24">
    <w:name w:val="toc 2"/>
    <w:basedOn w:val="a"/>
    <w:next w:val="a"/>
    <w:autoRedefine/>
    <w:uiPriority w:val="39"/>
    <w:rsid w:val="00EF644E"/>
    <w:pPr>
      <w:tabs>
        <w:tab w:val="right" w:leader="dot" w:pos="9344"/>
      </w:tabs>
      <w:spacing w:after="0" w:line="240" w:lineRule="auto"/>
      <w:ind w:left="240"/>
    </w:pPr>
    <w:rPr>
      <w:rFonts w:ascii="Times New Roman" w:hAnsi="Times New Roman" w:cs="Calibri"/>
      <w:i/>
      <w:iCs/>
      <w:noProof/>
      <w:sz w:val="24"/>
      <w:szCs w:val="24"/>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ПАРАГРАФ,List Paragraph,Цветной список - Акцент 11,Bullet List,FooterText,numbered,Paragraphe de liste1,lp1,Use Case List Paragraph,Маркер,ТЗ список,Абзац списка литеральный,Bulletr List Paragraph,1 Абзац списка"/>
    <w:basedOn w:val="a"/>
    <w:link w:val="af"/>
    <w:uiPriority w:val="34"/>
    <w:qFormat/>
    <w:rsid w:val="0018331B"/>
    <w:pPr>
      <w:spacing w:before="120" w:after="120" w:line="240" w:lineRule="auto"/>
      <w:ind w:left="708"/>
    </w:pPr>
    <w:rPr>
      <w:rFonts w:ascii="Times New Roman" w:hAnsi="Times New Roman"/>
      <w:sz w:val="24"/>
      <w:szCs w:val="24"/>
    </w:rPr>
  </w:style>
  <w:style w:type="character" w:customStyle="1" w:styleId="af">
    <w:name w:val="Абзац списка Знак"/>
    <w:aliases w:val="Содержание. 2 уровень Знак,ПАРАГРАФ Знак,List Paragraph Знак,Цветной список - Акцент 11 Знак,Bullet List Знак,FooterText Знак,numbered Знак,Paragraphe de liste1 Знак,lp1 Знак,Use Case List Paragraph Знак,Маркер Знак,ТЗ список Знак"/>
    <w:link w:val="ae"/>
    <w:uiPriority w:val="34"/>
    <w:qFormat/>
    <w:locked/>
    <w:rsid w:val="00EC4581"/>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aliases w:val="Знак8 Знак,Знак8"/>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aliases w:val="Знак8 Знак Знак,Знак8 Знак1"/>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EA7CFE"/>
    <w:rPr>
      <w:rFonts w:cs="Times New Roman"/>
      <w:sz w:val="20"/>
      <w:szCs w:val="20"/>
    </w:rPr>
  </w:style>
  <w:style w:type="character" w:customStyle="1" w:styleId="12">
    <w:name w:val="Текст примечания Знак1"/>
    <w:uiPriority w:val="99"/>
    <w:rsid w:val="00EA7CFE"/>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EA7CFE"/>
    <w:rPr>
      <w:rFonts w:ascii="Times New Roman" w:hAnsi="Times New Roman" w:cs="Times New Roman"/>
      <w:b/>
      <w:bCs/>
      <w:sz w:val="20"/>
      <w:szCs w:val="20"/>
    </w:rPr>
  </w:style>
  <w:style w:type="character" w:customStyle="1" w:styleId="13">
    <w:name w:val="Тема примечания Знак1"/>
    <w:uiPriority w:val="99"/>
    <w:rsid w:val="00EA7CFE"/>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character" w:customStyle="1" w:styleId="27">
    <w:name w:val="Основной текст (2)_"/>
    <w:basedOn w:val="a0"/>
    <w:link w:val="28"/>
    <w:rsid w:val="002B7964"/>
    <w:rPr>
      <w:rFonts w:ascii="Times New Roman" w:hAnsi="Times New Roman"/>
      <w:b/>
      <w:bCs/>
      <w:sz w:val="18"/>
      <w:szCs w:val="18"/>
      <w:shd w:val="clear" w:color="auto" w:fill="FFFFFF"/>
    </w:rPr>
  </w:style>
  <w:style w:type="paragraph" w:customStyle="1" w:styleId="28">
    <w:name w:val="Основной текст (2)"/>
    <w:basedOn w:val="a"/>
    <w:link w:val="27"/>
    <w:rsid w:val="002B7964"/>
    <w:pPr>
      <w:widowControl w:val="0"/>
      <w:shd w:val="clear" w:color="auto" w:fill="FFFFFF"/>
      <w:spacing w:before="180" w:after="180" w:line="0" w:lineRule="atLeast"/>
    </w:pPr>
    <w:rPr>
      <w:rFonts w:ascii="Times New Roman" w:hAnsi="Times New Roman"/>
      <w:b/>
      <w:bCs/>
      <w:sz w:val="18"/>
      <w:szCs w:val="18"/>
    </w:rPr>
  </w:style>
  <w:style w:type="character" w:customStyle="1" w:styleId="211pt">
    <w:name w:val="Основной текст (2) + 11 pt;Не полужирный"/>
    <w:basedOn w:val="27"/>
    <w:rsid w:val="002B7964"/>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9Exact">
    <w:name w:val="Основной текст (9) Exact"/>
    <w:basedOn w:val="a0"/>
    <w:rsid w:val="00E25183"/>
    <w:rPr>
      <w:rFonts w:ascii="Times New Roman" w:eastAsia="Times New Roman" w:hAnsi="Times New Roman" w:cs="Times New Roman"/>
      <w:b w:val="0"/>
      <w:bCs w:val="0"/>
      <w:i w:val="0"/>
      <w:iCs w:val="0"/>
      <w:smallCaps w:val="0"/>
      <w:strike w:val="0"/>
      <w:sz w:val="22"/>
      <w:szCs w:val="22"/>
      <w:u w:val="none"/>
    </w:rPr>
  </w:style>
  <w:style w:type="character" w:customStyle="1" w:styleId="90">
    <w:name w:val="Основной текст (9)_"/>
    <w:basedOn w:val="a0"/>
    <w:link w:val="91"/>
    <w:rsid w:val="00E25183"/>
    <w:rPr>
      <w:rFonts w:ascii="Times New Roman" w:hAnsi="Times New Roman"/>
      <w:sz w:val="22"/>
      <w:szCs w:val="22"/>
      <w:shd w:val="clear" w:color="auto" w:fill="FFFFFF"/>
    </w:rPr>
  </w:style>
  <w:style w:type="paragraph" w:customStyle="1" w:styleId="91">
    <w:name w:val="Основной текст (9)"/>
    <w:basedOn w:val="a"/>
    <w:link w:val="90"/>
    <w:rsid w:val="00E25183"/>
    <w:pPr>
      <w:widowControl w:val="0"/>
      <w:shd w:val="clear" w:color="auto" w:fill="FFFFFF"/>
      <w:spacing w:after="0" w:line="0" w:lineRule="atLeast"/>
    </w:pPr>
    <w:rPr>
      <w:rFonts w:ascii="Times New Roman" w:hAnsi="Times New Roman"/>
    </w:rPr>
  </w:style>
  <w:style w:type="paragraph" w:customStyle="1" w:styleId="210">
    <w:name w:val="Основной текст (2)1"/>
    <w:basedOn w:val="a"/>
    <w:rsid w:val="00F73E00"/>
    <w:pPr>
      <w:widowControl w:val="0"/>
      <w:shd w:val="clear" w:color="auto" w:fill="FFFFFF"/>
      <w:spacing w:before="180" w:after="180" w:line="0" w:lineRule="atLeast"/>
    </w:pPr>
    <w:rPr>
      <w:rFonts w:ascii="Times New Roman" w:hAnsi="Times New Roman"/>
      <w:b/>
      <w:bCs/>
      <w:color w:val="000000"/>
      <w:sz w:val="18"/>
      <w:szCs w:val="18"/>
      <w:lang w:bidi="ru-RU"/>
    </w:rPr>
  </w:style>
  <w:style w:type="character" w:customStyle="1" w:styleId="295pt70">
    <w:name w:val="Основной текст (2) + 9;5 pt;Не полужирный;Масштаб 70%"/>
    <w:basedOn w:val="27"/>
    <w:rsid w:val="00F73E00"/>
    <w:rPr>
      <w:rFonts w:ascii="Times New Roman" w:eastAsia="Times New Roman" w:hAnsi="Times New Roman" w:cs="Times New Roman"/>
      <w:b/>
      <w:bCs/>
      <w:i w:val="0"/>
      <w:iCs w:val="0"/>
      <w:smallCaps w:val="0"/>
      <w:strike w:val="0"/>
      <w:color w:val="000000"/>
      <w:spacing w:val="0"/>
      <w:w w:val="70"/>
      <w:position w:val="0"/>
      <w:sz w:val="19"/>
      <w:szCs w:val="19"/>
      <w:u w:val="none"/>
      <w:shd w:val="clear" w:color="auto" w:fill="FFFFFF"/>
      <w:lang w:val="ru-RU" w:eastAsia="ru-RU" w:bidi="ru-RU"/>
    </w:rPr>
  </w:style>
  <w:style w:type="paragraph" w:styleId="afffffd">
    <w:name w:val="Body Text Indent"/>
    <w:basedOn w:val="a"/>
    <w:link w:val="afffffe"/>
    <w:uiPriority w:val="99"/>
    <w:rsid w:val="005007DD"/>
    <w:pPr>
      <w:spacing w:after="120"/>
      <w:ind w:left="283"/>
    </w:pPr>
  </w:style>
  <w:style w:type="character" w:customStyle="1" w:styleId="afffffe">
    <w:name w:val="Основной текст с отступом Знак"/>
    <w:basedOn w:val="a0"/>
    <w:link w:val="afffffd"/>
    <w:uiPriority w:val="99"/>
    <w:rsid w:val="005007DD"/>
    <w:rPr>
      <w:sz w:val="22"/>
      <w:szCs w:val="22"/>
    </w:rPr>
  </w:style>
  <w:style w:type="paragraph" w:customStyle="1" w:styleId="15">
    <w:name w:val="Абзац списка1"/>
    <w:basedOn w:val="a"/>
    <w:rsid w:val="005007DD"/>
    <w:pPr>
      <w:spacing w:after="0" w:line="240" w:lineRule="auto"/>
      <w:ind w:left="720"/>
      <w:contextualSpacing/>
    </w:pPr>
    <w:rPr>
      <w:rFonts w:ascii="Times New Roman" w:hAnsi="Times New Roman"/>
      <w:sz w:val="24"/>
      <w:szCs w:val="24"/>
    </w:rPr>
  </w:style>
  <w:style w:type="paragraph" w:styleId="affffff">
    <w:name w:val="No Spacing"/>
    <w:link w:val="affffff0"/>
    <w:uiPriority w:val="99"/>
    <w:qFormat/>
    <w:rsid w:val="0072529E"/>
    <w:rPr>
      <w:rFonts w:cs="Calibri"/>
      <w:sz w:val="22"/>
      <w:szCs w:val="22"/>
    </w:rPr>
  </w:style>
  <w:style w:type="character" w:customStyle="1" w:styleId="affffff0">
    <w:name w:val="Без интервала Знак"/>
    <w:link w:val="affffff"/>
    <w:uiPriority w:val="99"/>
    <w:locked/>
    <w:rsid w:val="00E77E81"/>
    <w:rPr>
      <w:rFonts w:cs="Calibri"/>
      <w:sz w:val="22"/>
      <w:szCs w:val="22"/>
    </w:rPr>
  </w:style>
  <w:style w:type="character" w:customStyle="1" w:styleId="extended-textshort">
    <w:name w:val="extended-text__short"/>
    <w:basedOn w:val="a0"/>
    <w:rsid w:val="00E77E81"/>
  </w:style>
  <w:style w:type="paragraph" w:styleId="affffff1">
    <w:name w:val="Subtitle"/>
    <w:basedOn w:val="a"/>
    <w:next w:val="a"/>
    <w:link w:val="affffff2"/>
    <w:uiPriority w:val="99"/>
    <w:qFormat/>
    <w:rsid w:val="00E77E81"/>
    <w:pPr>
      <w:spacing w:after="60" w:line="240" w:lineRule="auto"/>
      <w:jc w:val="center"/>
      <w:outlineLvl w:val="1"/>
    </w:pPr>
    <w:rPr>
      <w:rFonts w:ascii="Cambria" w:hAnsi="Cambria"/>
      <w:sz w:val="24"/>
      <w:szCs w:val="24"/>
    </w:rPr>
  </w:style>
  <w:style w:type="character" w:customStyle="1" w:styleId="affffff2">
    <w:name w:val="Подзаголовок Знак"/>
    <w:basedOn w:val="a0"/>
    <w:link w:val="affffff1"/>
    <w:uiPriority w:val="99"/>
    <w:rsid w:val="00E77E81"/>
    <w:rPr>
      <w:rFonts w:ascii="Cambria" w:hAnsi="Cambria"/>
      <w:sz w:val="24"/>
      <w:szCs w:val="24"/>
    </w:rPr>
  </w:style>
  <w:style w:type="character" w:customStyle="1" w:styleId="highlightedsearchterm">
    <w:name w:val="highlightedsearchterm"/>
    <w:basedOn w:val="a0"/>
    <w:rsid w:val="00E77E81"/>
  </w:style>
  <w:style w:type="character" w:customStyle="1" w:styleId="googqs-tidbit">
    <w:name w:val="goog_qs-tidbit"/>
    <w:basedOn w:val="a0"/>
    <w:rsid w:val="00E77E81"/>
  </w:style>
  <w:style w:type="paragraph" w:customStyle="1" w:styleId="211">
    <w:name w:val="Основной текст 21"/>
    <w:basedOn w:val="a"/>
    <w:rsid w:val="00E77E81"/>
    <w:pPr>
      <w:overflowPunct w:val="0"/>
      <w:autoSpaceDE w:val="0"/>
      <w:autoSpaceDN w:val="0"/>
      <w:adjustRightInd w:val="0"/>
      <w:spacing w:after="0" w:line="240" w:lineRule="auto"/>
      <w:ind w:left="567"/>
    </w:pPr>
    <w:rPr>
      <w:rFonts w:ascii="Arial" w:hAnsi="Arial"/>
      <w:sz w:val="24"/>
      <w:szCs w:val="20"/>
    </w:rPr>
  </w:style>
  <w:style w:type="paragraph" w:styleId="affffff3">
    <w:name w:val="List"/>
    <w:basedOn w:val="a"/>
    <w:rsid w:val="00E77E81"/>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E77E81"/>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E77E81"/>
    <w:rPr>
      <w:rFonts w:ascii="Times New Roman" w:hAnsi="Times New Roman" w:cs="Times New Roman"/>
      <w:b/>
      <w:bCs/>
      <w:sz w:val="20"/>
      <w:szCs w:val="20"/>
    </w:rPr>
  </w:style>
  <w:style w:type="character" w:customStyle="1" w:styleId="FontStyle193">
    <w:name w:val="Font Style193"/>
    <w:uiPriority w:val="99"/>
    <w:rsid w:val="00E77E81"/>
    <w:rPr>
      <w:rFonts w:ascii="Arial" w:hAnsi="Arial"/>
      <w:b/>
      <w:sz w:val="50"/>
    </w:rPr>
  </w:style>
  <w:style w:type="character" w:customStyle="1" w:styleId="FontStyle151">
    <w:name w:val="Font Style151"/>
    <w:uiPriority w:val="99"/>
    <w:rsid w:val="00E77E81"/>
    <w:rPr>
      <w:rFonts w:ascii="Arial" w:hAnsi="Arial"/>
      <w:b/>
      <w:smallCaps/>
      <w:spacing w:val="30"/>
      <w:sz w:val="44"/>
    </w:rPr>
  </w:style>
  <w:style w:type="character" w:customStyle="1" w:styleId="apple-style-span">
    <w:name w:val="apple-style-span"/>
    <w:basedOn w:val="a0"/>
    <w:rsid w:val="00E77E81"/>
    <w:rPr>
      <w:rFonts w:cs="Times New Roman"/>
    </w:rPr>
  </w:style>
  <w:style w:type="character" w:customStyle="1" w:styleId="FontStyle153">
    <w:name w:val="Font Style153"/>
    <w:uiPriority w:val="99"/>
    <w:rsid w:val="00E77E81"/>
    <w:rPr>
      <w:rFonts w:ascii="Bookman Old Style" w:hAnsi="Bookman Old Style"/>
      <w:spacing w:val="10"/>
      <w:sz w:val="44"/>
    </w:rPr>
  </w:style>
  <w:style w:type="paragraph" w:customStyle="1" w:styleId="310">
    <w:name w:val="Основной текст с отступом 31"/>
    <w:basedOn w:val="a"/>
    <w:uiPriority w:val="99"/>
    <w:rsid w:val="00E77E81"/>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4">
    <w:name w:val="Основной текст + Не полужирный"/>
    <w:aliases w:val="Курсив"/>
    <w:basedOn w:val="a0"/>
    <w:uiPriority w:val="99"/>
    <w:rsid w:val="00E77E81"/>
    <w:rPr>
      <w:rFonts w:ascii="Times New Roman" w:hAnsi="Times New Roman" w:cs="Times New Roman"/>
      <w:i/>
      <w:iCs/>
      <w:sz w:val="23"/>
      <w:szCs w:val="23"/>
      <w:u w:val="none"/>
    </w:rPr>
  </w:style>
  <w:style w:type="character" w:customStyle="1" w:styleId="16">
    <w:name w:val="Основной текст Знак1"/>
    <w:basedOn w:val="a0"/>
    <w:uiPriority w:val="99"/>
    <w:rsid w:val="00E77E81"/>
    <w:rPr>
      <w:rFonts w:ascii="Times New Roman" w:hAnsi="Times New Roman" w:cs="Times New Roman"/>
      <w:b/>
      <w:bCs/>
      <w:sz w:val="23"/>
      <w:szCs w:val="23"/>
      <w:shd w:val="clear" w:color="auto" w:fill="FFFFFF"/>
    </w:rPr>
  </w:style>
  <w:style w:type="character" w:customStyle="1" w:styleId="32">
    <w:name w:val="Основной текст (3)_"/>
    <w:basedOn w:val="a0"/>
    <w:link w:val="33"/>
    <w:rsid w:val="00E77E81"/>
    <w:rPr>
      <w:rFonts w:ascii="Times New Roman" w:hAnsi="Times New Roman"/>
      <w:i/>
      <w:iCs/>
      <w:sz w:val="23"/>
      <w:szCs w:val="23"/>
      <w:shd w:val="clear" w:color="auto" w:fill="FFFFFF"/>
    </w:rPr>
  </w:style>
  <w:style w:type="paragraph" w:customStyle="1" w:styleId="33">
    <w:name w:val="Основной текст (3)"/>
    <w:basedOn w:val="a"/>
    <w:link w:val="32"/>
    <w:rsid w:val="00E77E81"/>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E77E81"/>
    <w:rPr>
      <w:rFonts w:ascii="Times New Roman" w:hAnsi="Times New Roman" w:cs="Times New Roman"/>
      <w:i/>
      <w:iCs/>
      <w:spacing w:val="-2"/>
      <w:sz w:val="21"/>
      <w:szCs w:val="21"/>
      <w:u w:val="none"/>
    </w:rPr>
  </w:style>
  <w:style w:type="character" w:customStyle="1" w:styleId="affffff5">
    <w:name w:val="Основной текст + Курсив"/>
    <w:basedOn w:val="16"/>
    <w:uiPriority w:val="99"/>
    <w:rsid w:val="00E77E81"/>
    <w:rPr>
      <w:rFonts w:ascii="Times New Roman" w:hAnsi="Times New Roman" w:cs="Times New Roman"/>
      <w:b/>
      <w:bCs/>
      <w:i/>
      <w:iCs/>
      <w:sz w:val="23"/>
      <w:szCs w:val="23"/>
      <w:u w:val="none"/>
      <w:shd w:val="clear" w:color="auto" w:fill="FFFFFF"/>
    </w:rPr>
  </w:style>
  <w:style w:type="paragraph" w:customStyle="1" w:styleId="affffff6">
    <w:name w:val="Базовый"/>
    <w:rsid w:val="00E77E81"/>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7">
    <w:name w:val="Основной текст_"/>
    <w:basedOn w:val="a0"/>
    <w:link w:val="42"/>
    <w:rsid w:val="00E77E81"/>
    <w:rPr>
      <w:rFonts w:eastAsia="Calibri" w:cs="Calibri"/>
      <w:spacing w:val="2"/>
      <w:shd w:val="clear" w:color="auto" w:fill="FFFFFF"/>
    </w:rPr>
  </w:style>
  <w:style w:type="paragraph" w:customStyle="1" w:styleId="42">
    <w:name w:val="Основной текст4"/>
    <w:basedOn w:val="a"/>
    <w:link w:val="affffff7"/>
    <w:rsid w:val="00E77E81"/>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7">
    <w:name w:val="Основной текст1"/>
    <w:basedOn w:val="affffff7"/>
    <w:rsid w:val="00E77E81"/>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E77E81"/>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E77E81"/>
    <w:rPr>
      <w:rFonts w:ascii="Arial" w:eastAsiaTheme="minorHAnsi" w:hAnsi="Arial" w:cstheme="minorBidi"/>
      <w:sz w:val="28"/>
      <w:szCs w:val="28"/>
      <w:lang w:val="en-GB" w:eastAsia="en-US"/>
    </w:rPr>
  </w:style>
  <w:style w:type="paragraph" w:customStyle="1" w:styleId="Doctitle">
    <w:name w:val="Doc title"/>
    <w:basedOn w:val="a"/>
    <w:rsid w:val="00E77E81"/>
    <w:pPr>
      <w:spacing w:after="0" w:line="240" w:lineRule="auto"/>
    </w:pPr>
    <w:rPr>
      <w:rFonts w:ascii="Arial" w:hAnsi="Arial"/>
      <w:b/>
      <w:sz w:val="40"/>
      <w:szCs w:val="24"/>
      <w:lang w:val="en-GB" w:eastAsia="en-US"/>
    </w:rPr>
  </w:style>
  <w:style w:type="character" w:customStyle="1" w:styleId="colorgray">
    <w:name w:val="colorgray"/>
    <w:basedOn w:val="a0"/>
    <w:rsid w:val="00E77E81"/>
  </w:style>
  <w:style w:type="character" w:customStyle="1" w:styleId="value">
    <w:name w:val="value"/>
    <w:rsid w:val="004408AB"/>
  </w:style>
  <w:style w:type="character" w:customStyle="1" w:styleId="biblio-record-text">
    <w:name w:val="biblio-record-text"/>
    <w:basedOn w:val="a0"/>
    <w:rsid w:val="004408AB"/>
  </w:style>
  <w:style w:type="paragraph" w:customStyle="1" w:styleId="ListParagraph1">
    <w:name w:val="List Paragraph1"/>
    <w:basedOn w:val="a"/>
    <w:uiPriority w:val="99"/>
    <w:rsid w:val="004408AB"/>
    <w:pPr>
      <w:ind w:left="720"/>
    </w:pPr>
    <w:rPr>
      <w:lang w:eastAsia="ar-SA"/>
    </w:rPr>
  </w:style>
  <w:style w:type="character" w:customStyle="1" w:styleId="b-serp-urlitem1">
    <w:name w:val="b-serp-url__item1"/>
    <w:basedOn w:val="a0"/>
    <w:rsid w:val="004408AB"/>
    <w:rPr>
      <w:vanish w:val="0"/>
      <w:webHidden w:val="0"/>
      <w:specVanish w:val="0"/>
    </w:rPr>
  </w:style>
  <w:style w:type="paragraph" w:customStyle="1" w:styleId="affffff8">
    <w:name w:val="Перечисление для таблиц"/>
    <w:basedOn w:val="a"/>
    <w:rsid w:val="00F93530"/>
    <w:pPr>
      <w:tabs>
        <w:tab w:val="left" w:pos="227"/>
        <w:tab w:val="num" w:pos="644"/>
      </w:tabs>
      <w:spacing w:after="0" w:line="240" w:lineRule="auto"/>
      <w:ind w:left="227" w:hanging="227"/>
      <w:jc w:val="both"/>
    </w:pPr>
    <w:rPr>
      <w:rFonts w:ascii="Times New Roman" w:hAnsi="Times New Roman"/>
    </w:rPr>
  </w:style>
  <w:style w:type="paragraph" w:customStyle="1" w:styleId="29">
    <w:name w:val="Основной текст2"/>
    <w:basedOn w:val="a"/>
    <w:rsid w:val="00F93530"/>
    <w:pPr>
      <w:shd w:val="clear" w:color="auto" w:fill="FFFFFF"/>
      <w:spacing w:before="240" w:after="0" w:line="278" w:lineRule="exact"/>
      <w:ind w:firstLine="380"/>
      <w:jc w:val="both"/>
    </w:pPr>
    <w:rPr>
      <w:rFonts w:ascii="Times New Roman" w:hAnsi="Times New Roman"/>
      <w:sz w:val="24"/>
      <w:szCs w:val="24"/>
    </w:rPr>
  </w:style>
  <w:style w:type="character" w:customStyle="1" w:styleId="11pt">
    <w:name w:val="Основной текст + 11 pt"/>
    <w:rsid w:val="00F93530"/>
    <w:rPr>
      <w:rFonts w:ascii="Times New Roman" w:eastAsia="Times New Roman" w:hAnsi="Times New Roman" w:cs="Times New Roman"/>
      <w:b w:val="0"/>
      <w:bCs w:val="0"/>
      <w:i w:val="0"/>
      <w:iCs w:val="0"/>
      <w:smallCaps w:val="0"/>
      <w:strike w:val="0"/>
      <w:sz w:val="22"/>
      <w:szCs w:val="22"/>
      <w:shd w:val="clear" w:color="auto" w:fill="FFFFFF"/>
    </w:rPr>
  </w:style>
  <w:style w:type="paragraph" w:styleId="affffff9">
    <w:name w:val="Plain Text"/>
    <w:basedOn w:val="a"/>
    <w:link w:val="affffffa"/>
    <w:uiPriority w:val="99"/>
    <w:rsid w:val="005660B9"/>
    <w:pPr>
      <w:widowControl w:val="0"/>
      <w:spacing w:after="0" w:line="240" w:lineRule="auto"/>
      <w:jc w:val="both"/>
    </w:pPr>
    <w:rPr>
      <w:rFonts w:ascii="Courier New" w:hAnsi="Courier New"/>
      <w:sz w:val="20"/>
      <w:szCs w:val="20"/>
    </w:rPr>
  </w:style>
  <w:style w:type="character" w:customStyle="1" w:styleId="affffffa">
    <w:name w:val="Текст Знак"/>
    <w:basedOn w:val="a0"/>
    <w:link w:val="affffff9"/>
    <w:uiPriority w:val="99"/>
    <w:rsid w:val="005660B9"/>
    <w:rPr>
      <w:rFonts w:ascii="Courier New" w:hAnsi="Courier New"/>
    </w:rPr>
  </w:style>
  <w:style w:type="character" w:customStyle="1" w:styleId="ugc">
    <w:name w:val="ugc"/>
    <w:uiPriority w:val="99"/>
    <w:rsid w:val="005660B9"/>
  </w:style>
  <w:style w:type="paragraph" w:customStyle="1" w:styleId="c109c70c13c2c139">
    <w:name w:val="c109 c70 c13 c2 c139"/>
    <w:basedOn w:val="a"/>
    <w:uiPriority w:val="99"/>
    <w:rsid w:val="005660B9"/>
    <w:pPr>
      <w:spacing w:before="100" w:beforeAutospacing="1" w:after="100" w:afterAutospacing="1" w:line="240" w:lineRule="auto"/>
    </w:pPr>
    <w:rPr>
      <w:rFonts w:ascii="Times New Roman" w:hAnsi="Times New Roman"/>
      <w:sz w:val="24"/>
      <w:szCs w:val="24"/>
    </w:rPr>
  </w:style>
  <w:style w:type="paragraph" w:customStyle="1" w:styleId="msonormalmrcssattr">
    <w:name w:val="msonormal_mr_css_attr"/>
    <w:basedOn w:val="a"/>
    <w:rsid w:val="00E12E53"/>
    <w:pPr>
      <w:spacing w:before="100" w:beforeAutospacing="1" w:after="100" w:afterAutospacing="1" w:line="240" w:lineRule="auto"/>
    </w:pPr>
    <w:rPr>
      <w:rFonts w:ascii="Times New Roman" w:hAnsi="Times New Roman"/>
      <w:sz w:val="24"/>
      <w:szCs w:val="24"/>
    </w:rPr>
  </w:style>
  <w:style w:type="character" w:customStyle="1" w:styleId="18">
    <w:name w:val="Неразрешенное упоминание1"/>
    <w:basedOn w:val="a0"/>
    <w:uiPriority w:val="99"/>
    <w:semiHidden/>
    <w:unhideWhenUsed/>
    <w:rsid w:val="0064284C"/>
    <w:rPr>
      <w:color w:val="605E5C"/>
      <w:shd w:val="clear" w:color="auto" w:fill="E1DFDD"/>
    </w:rPr>
  </w:style>
  <w:style w:type="character" w:customStyle="1" w:styleId="FootnoteCharacters">
    <w:name w:val="Footnote Characters"/>
    <w:qFormat/>
    <w:rsid w:val="00EF6C59"/>
    <w:rPr>
      <w:rFonts w:cs="Times New Roman"/>
      <w:vertAlign w:val="superscript"/>
    </w:rPr>
  </w:style>
  <w:style w:type="paragraph" w:customStyle="1" w:styleId="120">
    <w:name w:val="таблСлева12"/>
    <w:basedOn w:val="a"/>
    <w:uiPriority w:val="3"/>
    <w:qFormat/>
    <w:rsid w:val="002B04CB"/>
    <w:pPr>
      <w:snapToGrid w:val="0"/>
      <w:spacing w:after="0" w:line="240" w:lineRule="auto"/>
    </w:pPr>
    <w:rPr>
      <w:rFonts w:ascii="Times New Roman" w:hAnsi="Times New Roman"/>
      <w:iCs/>
      <w:sz w:val="24"/>
      <w:szCs w:val="28"/>
    </w:rPr>
  </w:style>
  <w:style w:type="character" w:customStyle="1" w:styleId="2a">
    <w:name w:val="Основной текст (2) + Полужирный"/>
    <w:basedOn w:val="27"/>
    <w:rsid w:val="007B53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9">
    <w:name w:val="Заголовок №1_"/>
    <w:basedOn w:val="a0"/>
    <w:link w:val="1a"/>
    <w:rsid w:val="007212C9"/>
    <w:rPr>
      <w:rFonts w:ascii="Times New Roman" w:hAnsi="Times New Roman"/>
      <w:b/>
      <w:bCs/>
      <w:sz w:val="22"/>
      <w:szCs w:val="22"/>
      <w:shd w:val="clear" w:color="auto" w:fill="FFFFFF"/>
    </w:rPr>
  </w:style>
  <w:style w:type="paragraph" w:customStyle="1" w:styleId="1a">
    <w:name w:val="Заголовок №1"/>
    <w:basedOn w:val="a"/>
    <w:link w:val="19"/>
    <w:rsid w:val="007212C9"/>
    <w:pPr>
      <w:widowControl w:val="0"/>
      <w:shd w:val="clear" w:color="auto" w:fill="FFFFFF"/>
      <w:spacing w:after="360" w:line="0" w:lineRule="atLeast"/>
      <w:jc w:val="center"/>
      <w:outlineLvl w:val="0"/>
    </w:pPr>
    <w:rPr>
      <w:rFonts w:ascii="Times New Roman" w:hAnsi="Times New Roman"/>
      <w:b/>
      <w:bCs/>
    </w:rPr>
  </w:style>
  <w:style w:type="character" w:customStyle="1" w:styleId="affffffb">
    <w:name w:val="Символ сноски"/>
    <w:qFormat/>
    <w:rsid w:val="003E5419"/>
  </w:style>
  <w:style w:type="character" w:customStyle="1" w:styleId="UnresolvedMention">
    <w:name w:val="Unresolved Mention"/>
    <w:basedOn w:val="a0"/>
    <w:uiPriority w:val="99"/>
    <w:semiHidden/>
    <w:unhideWhenUsed/>
    <w:rsid w:val="00783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3747674">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167331620">
      <w:bodyDiv w:val="1"/>
      <w:marLeft w:val="0"/>
      <w:marRight w:val="0"/>
      <w:marTop w:val="0"/>
      <w:marBottom w:val="0"/>
      <w:divBdr>
        <w:top w:val="none" w:sz="0" w:space="0" w:color="auto"/>
        <w:left w:val="none" w:sz="0" w:space="0" w:color="auto"/>
        <w:bottom w:val="none" w:sz="0" w:space="0" w:color="auto"/>
        <w:right w:val="none" w:sz="0" w:space="0" w:color="auto"/>
      </w:divBdr>
    </w:div>
    <w:div w:id="190802778">
      <w:bodyDiv w:val="1"/>
      <w:marLeft w:val="0"/>
      <w:marRight w:val="0"/>
      <w:marTop w:val="0"/>
      <w:marBottom w:val="0"/>
      <w:divBdr>
        <w:top w:val="none" w:sz="0" w:space="0" w:color="auto"/>
        <w:left w:val="none" w:sz="0" w:space="0" w:color="auto"/>
        <w:bottom w:val="none" w:sz="0" w:space="0" w:color="auto"/>
        <w:right w:val="none" w:sz="0" w:space="0" w:color="auto"/>
      </w:divBdr>
    </w:div>
    <w:div w:id="223764774">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69454796">
      <w:bodyDiv w:val="1"/>
      <w:marLeft w:val="0"/>
      <w:marRight w:val="0"/>
      <w:marTop w:val="0"/>
      <w:marBottom w:val="0"/>
      <w:divBdr>
        <w:top w:val="none" w:sz="0" w:space="0" w:color="auto"/>
        <w:left w:val="none" w:sz="0" w:space="0" w:color="auto"/>
        <w:bottom w:val="none" w:sz="0" w:space="0" w:color="auto"/>
        <w:right w:val="none" w:sz="0" w:space="0" w:color="auto"/>
      </w:divBdr>
    </w:div>
    <w:div w:id="450393139">
      <w:bodyDiv w:val="1"/>
      <w:marLeft w:val="0"/>
      <w:marRight w:val="0"/>
      <w:marTop w:val="0"/>
      <w:marBottom w:val="0"/>
      <w:divBdr>
        <w:top w:val="none" w:sz="0" w:space="0" w:color="auto"/>
        <w:left w:val="none" w:sz="0" w:space="0" w:color="auto"/>
        <w:bottom w:val="none" w:sz="0" w:space="0" w:color="auto"/>
        <w:right w:val="none" w:sz="0" w:space="0" w:color="auto"/>
      </w:divBdr>
    </w:div>
    <w:div w:id="604076054">
      <w:bodyDiv w:val="1"/>
      <w:marLeft w:val="0"/>
      <w:marRight w:val="0"/>
      <w:marTop w:val="0"/>
      <w:marBottom w:val="0"/>
      <w:divBdr>
        <w:top w:val="none" w:sz="0" w:space="0" w:color="auto"/>
        <w:left w:val="none" w:sz="0" w:space="0" w:color="auto"/>
        <w:bottom w:val="none" w:sz="0" w:space="0" w:color="auto"/>
        <w:right w:val="none" w:sz="0" w:space="0" w:color="auto"/>
      </w:divBdr>
    </w:div>
    <w:div w:id="604652734">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685013142">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8753911">
      <w:bodyDiv w:val="1"/>
      <w:marLeft w:val="0"/>
      <w:marRight w:val="0"/>
      <w:marTop w:val="0"/>
      <w:marBottom w:val="0"/>
      <w:divBdr>
        <w:top w:val="none" w:sz="0" w:space="0" w:color="auto"/>
        <w:left w:val="none" w:sz="0" w:space="0" w:color="auto"/>
        <w:bottom w:val="none" w:sz="0" w:space="0" w:color="auto"/>
        <w:right w:val="none" w:sz="0" w:space="0" w:color="auto"/>
      </w:divBdr>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41055889">
      <w:bodyDiv w:val="1"/>
      <w:marLeft w:val="0"/>
      <w:marRight w:val="0"/>
      <w:marTop w:val="0"/>
      <w:marBottom w:val="0"/>
      <w:divBdr>
        <w:top w:val="none" w:sz="0" w:space="0" w:color="auto"/>
        <w:left w:val="none" w:sz="0" w:space="0" w:color="auto"/>
        <w:bottom w:val="none" w:sz="0" w:space="0" w:color="auto"/>
        <w:right w:val="none" w:sz="0" w:space="0" w:color="auto"/>
      </w:divBdr>
    </w:div>
    <w:div w:id="1093353639">
      <w:bodyDiv w:val="1"/>
      <w:marLeft w:val="0"/>
      <w:marRight w:val="0"/>
      <w:marTop w:val="0"/>
      <w:marBottom w:val="0"/>
      <w:divBdr>
        <w:top w:val="none" w:sz="0" w:space="0" w:color="auto"/>
        <w:left w:val="none" w:sz="0" w:space="0" w:color="auto"/>
        <w:bottom w:val="none" w:sz="0" w:space="0" w:color="auto"/>
        <w:right w:val="none" w:sz="0" w:space="0" w:color="auto"/>
      </w:divBdr>
    </w:div>
    <w:div w:id="1133520578">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292981169">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18362283">
      <w:bodyDiv w:val="1"/>
      <w:marLeft w:val="0"/>
      <w:marRight w:val="0"/>
      <w:marTop w:val="0"/>
      <w:marBottom w:val="0"/>
      <w:divBdr>
        <w:top w:val="none" w:sz="0" w:space="0" w:color="auto"/>
        <w:left w:val="none" w:sz="0" w:space="0" w:color="auto"/>
        <w:bottom w:val="none" w:sz="0" w:space="0" w:color="auto"/>
        <w:right w:val="none" w:sz="0" w:space="0" w:color="auto"/>
      </w:divBdr>
    </w:div>
    <w:div w:id="1419597336">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75314286">
      <w:bodyDiv w:val="1"/>
      <w:marLeft w:val="0"/>
      <w:marRight w:val="0"/>
      <w:marTop w:val="0"/>
      <w:marBottom w:val="0"/>
      <w:divBdr>
        <w:top w:val="none" w:sz="0" w:space="0" w:color="auto"/>
        <w:left w:val="none" w:sz="0" w:space="0" w:color="auto"/>
        <w:bottom w:val="none" w:sz="0" w:space="0" w:color="auto"/>
        <w:right w:val="none" w:sz="0" w:space="0" w:color="auto"/>
      </w:divBdr>
    </w:div>
    <w:div w:id="1900675945">
      <w:bodyDiv w:val="1"/>
      <w:marLeft w:val="0"/>
      <w:marRight w:val="0"/>
      <w:marTop w:val="0"/>
      <w:marBottom w:val="0"/>
      <w:divBdr>
        <w:top w:val="none" w:sz="0" w:space="0" w:color="auto"/>
        <w:left w:val="none" w:sz="0" w:space="0" w:color="auto"/>
        <w:bottom w:val="none" w:sz="0" w:space="0" w:color="auto"/>
        <w:right w:val="none" w:sz="0" w:space="0" w:color="auto"/>
      </w:divBdr>
    </w:div>
    <w:div w:id="1903363653">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04550967">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28113914">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7495-BCD0-400E-BBE0-C0902534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9054</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Бух2_Валентина</cp:lastModifiedBy>
  <cp:revision>6</cp:revision>
  <cp:lastPrinted>2022-02-01T10:23:00Z</cp:lastPrinted>
  <dcterms:created xsi:type="dcterms:W3CDTF">2023-10-09T12:21:00Z</dcterms:created>
  <dcterms:modified xsi:type="dcterms:W3CDTF">2023-10-09T12:43:00Z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