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6564" w14:textId="77777777" w:rsidR="000E02C1" w:rsidRPr="00C91A84" w:rsidRDefault="000E02C1" w:rsidP="00F00723">
      <w:pPr>
        <w:shd w:val="clear" w:color="auto" w:fill="FFFFFF"/>
        <w:spacing w:line="240" w:lineRule="auto"/>
        <w:jc w:val="center"/>
        <w:rPr>
          <w:rFonts w:ascii="Times New Roman" w:hAnsi="Times New Roman"/>
          <w:sz w:val="28"/>
          <w:szCs w:val="28"/>
        </w:rPr>
      </w:pPr>
      <w:r w:rsidRPr="00C91A84">
        <w:rPr>
          <w:rFonts w:ascii="Times New Roman" w:hAnsi="Times New Roman"/>
          <w:sz w:val="28"/>
          <w:szCs w:val="28"/>
        </w:rPr>
        <w:t>Областное бюджетное  профессиональное образовательное учреждение</w:t>
      </w:r>
    </w:p>
    <w:p w14:paraId="3BA471D0" w14:textId="77777777" w:rsidR="000E02C1" w:rsidRPr="00C91A84" w:rsidRDefault="000E02C1" w:rsidP="00F00723">
      <w:pPr>
        <w:shd w:val="clear" w:color="auto" w:fill="FFFFFF"/>
        <w:spacing w:line="240" w:lineRule="auto"/>
        <w:jc w:val="center"/>
        <w:rPr>
          <w:rFonts w:ascii="Times New Roman" w:hAnsi="Times New Roman"/>
          <w:sz w:val="28"/>
          <w:szCs w:val="28"/>
        </w:rPr>
      </w:pPr>
      <w:r w:rsidRPr="00C91A84">
        <w:rPr>
          <w:rFonts w:ascii="Times New Roman" w:hAnsi="Times New Roman"/>
          <w:sz w:val="28"/>
          <w:szCs w:val="28"/>
        </w:rPr>
        <w:t xml:space="preserve">  «Курский базовый медицинский колледж»</w:t>
      </w:r>
    </w:p>
    <w:tbl>
      <w:tblPr>
        <w:tblW w:w="0" w:type="auto"/>
        <w:tblBorders>
          <w:insideH w:val="single" w:sz="4" w:space="0" w:color="auto"/>
          <w:insideV w:val="single" w:sz="4" w:space="0" w:color="auto"/>
        </w:tblBorders>
        <w:tblLook w:val="01E0" w:firstRow="1" w:lastRow="1" w:firstColumn="1" w:lastColumn="1" w:noHBand="0" w:noVBand="0"/>
      </w:tblPr>
      <w:tblGrid>
        <w:gridCol w:w="4884"/>
        <w:gridCol w:w="4884"/>
      </w:tblGrid>
      <w:tr w:rsidR="000E02C1" w:rsidRPr="00C91A84" w14:paraId="35100ED4" w14:textId="77777777" w:rsidTr="000A5DC3">
        <w:tc>
          <w:tcPr>
            <w:tcW w:w="4884" w:type="dxa"/>
            <w:tcBorders>
              <w:right w:val="nil"/>
            </w:tcBorders>
          </w:tcPr>
          <w:p w14:paraId="0D7E89CD" w14:textId="77777777" w:rsidR="000E02C1" w:rsidRPr="00C91A84" w:rsidRDefault="000E02C1" w:rsidP="00F00723">
            <w:pPr>
              <w:spacing w:line="240" w:lineRule="auto"/>
              <w:jc w:val="center"/>
              <w:rPr>
                <w:rFonts w:ascii="Times New Roman" w:hAnsi="Times New Roman"/>
                <w:sz w:val="28"/>
                <w:szCs w:val="28"/>
              </w:rPr>
            </w:pPr>
          </w:p>
          <w:p w14:paraId="4A792DA7" w14:textId="77777777" w:rsidR="000E02C1" w:rsidRPr="00C91A84" w:rsidRDefault="000E02C1" w:rsidP="00F00723">
            <w:pPr>
              <w:spacing w:line="240" w:lineRule="auto"/>
              <w:jc w:val="center"/>
              <w:rPr>
                <w:rFonts w:ascii="Times New Roman" w:hAnsi="Times New Roman"/>
                <w:sz w:val="28"/>
                <w:szCs w:val="28"/>
              </w:rPr>
            </w:pPr>
            <w:r w:rsidRPr="00C91A84">
              <w:rPr>
                <w:rFonts w:ascii="Times New Roman" w:hAnsi="Times New Roman"/>
                <w:sz w:val="28"/>
                <w:szCs w:val="28"/>
              </w:rPr>
              <w:t>Согласовано</w:t>
            </w:r>
          </w:p>
          <w:p w14:paraId="25D931A4" w14:textId="77777777" w:rsidR="000E02C1" w:rsidRPr="00C91A84" w:rsidRDefault="000E02C1" w:rsidP="00F00723">
            <w:pPr>
              <w:spacing w:line="240" w:lineRule="auto"/>
              <w:rPr>
                <w:rFonts w:ascii="Times New Roman" w:hAnsi="Times New Roman"/>
                <w:sz w:val="28"/>
                <w:szCs w:val="28"/>
              </w:rPr>
            </w:pPr>
            <w:r w:rsidRPr="00C91A84">
              <w:rPr>
                <w:rFonts w:ascii="Times New Roman" w:hAnsi="Times New Roman"/>
                <w:sz w:val="28"/>
                <w:szCs w:val="28"/>
              </w:rPr>
              <w:t>Главный врач ОБУЗ</w:t>
            </w:r>
          </w:p>
          <w:p w14:paraId="18522F7B" w14:textId="77777777" w:rsidR="000E02C1" w:rsidRPr="00C91A84" w:rsidRDefault="000E02C1" w:rsidP="00F00723">
            <w:pPr>
              <w:spacing w:line="240" w:lineRule="auto"/>
              <w:rPr>
                <w:rFonts w:ascii="Times New Roman" w:hAnsi="Times New Roman"/>
                <w:sz w:val="28"/>
                <w:szCs w:val="28"/>
              </w:rPr>
            </w:pPr>
            <w:r w:rsidRPr="00C91A84">
              <w:rPr>
                <w:rFonts w:ascii="Times New Roman" w:hAnsi="Times New Roman"/>
                <w:sz w:val="28"/>
                <w:szCs w:val="28"/>
              </w:rPr>
              <w:t>Курская городская детская стоматол</w:t>
            </w:r>
            <w:r w:rsidRPr="00C91A84">
              <w:rPr>
                <w:rFonts w:ascii="Times New Roman" w:hAnsi="Times New Roman"/>
                <w:sz w:val="28"/>
                <w:szCs w:val="28"/>
              </w:rPr>
              <w:t>о</w:t>
            </w:r>
            <w:r w:rsidRPr="00C91A84">
              <w:rPr>
                <w:rFonts w:ascii="Times New Roman" w:hAnsi="Times New Roman"/>
                <w:sz w:val="28"/>
                <w:szCs w:val="28"/>
              </w:rPr>
              <w:t xml:space="preserve">гическая поликлиника  </w:t>
            </w:r>
          </w:p>
          <w:p w14:paraId="23F43F6D" w14:textId="77777777" w:rsidR="000E02C1" w:rsidRPr="00C91A84" w:rsidRDefault="000E02C1" w:rsidP="00F00723">
            <w:pPr>
              <w:spacing w:line="240" w:lineRule="auto"/>
              <w:jc w:val="center"/>
              <w:rPr>
                <w:rFonts w:ascii="Times New Roman" w:hAnsi="Times New Roman"/>
                <w:sz w:val="28"/>
                <w:szCs w:val="28"/>
              </w:rPr>
            </w:pPr>
            <w:r w:rsidRPr="00C91A84">
              <w:rPr>
                <w:rFonts w:ascii="Times New Roman" w:hAnsi="Times New Roman"/>
                <w:sz w:val="28"/>
                <w:szCs w:val="28"/>
              </w:rPr>
              <w:t>______________</w:t>
            </w:r>
          </w:p>
          <w:p w14:paraId="6C3205D9" w14:textId="77777777" w:rsidR="000E02C1" w:rsidRPr="00C91A84" w:rsidRDefault="000E02C1" w:rsidP="00F00723">
            <w:pPr>
              <w:spacing w:line="240" w:lineRule="auto"/>
              <w:jc w:val="center"/>
              <w:rPr>
                <w:rFonts w:ascii="Times New Roman" w:hAnsi="Times New Roman"/>
                <w:sz w:val="28"/>
                <w:szCs w:val="28"/>
              </w:rPr>
            </w:pPr>
            <w:r w:rsidRPr="00C91A84">
              <w:rPr>
                <w:rFonts w:ascii="Times New Roman" w:hAnsi="Times New Roman"/>
                <w:sz w:val="28"/>
                <w:szCs w:val="28"/>
              </w:rPr>
              <w:t>Т.В. Бартенева</w:t>
            </w:r>
          </w:p>
        </w:tc>
        <w:tc>
          <w:tcPr>
            <w:tcW w:w="4884" w:type="dxa"/>
            <w:tcBorders>
              <w:top w:val="nil"/>
              <w:left w:val="nil"/>
              <w:bottom w:val="nil"/>
            </w:tcBorders>
          </w:tcPr>
          <w:p w14:paraId="56173A16" w14:textId="77777777" w:rsidR="000E02C1" w:rsidRPr="00C91A84" w:rsidRDefault="000E02C1" w:rsidP="00F00723">
            <w:pPr>
              <w:spacing w:line="240" w:lineRule="auto"/>
              <w:jc w:val="right"/>
              <w:rPr>
                <w:rFonts w:ascii="Times New Roman" w:hAnsi="Times New Roman"/>
                <w:sz w:val="28"/>
                <w:szCs w:val="28"/>
              </w:rPr>
            </w:pPr>
          </w:p>
          <w:p w14:paraId="541C392E" w14:textId="77777777" w:rsidR="000E02C1" w:rsidRPr="00C91A84" w:rsidRDefault="000E02C1" w:rsidP="00F00723">
            <w:pPr>
              <w:spacing w:line="240" w:lineRule="auto"/>
              <w:jc w:val="right"/>
              <w:rPr>
                <w:rFonts w:ascii="Times New Roman" w:hAnsi="Times New Roman"/>
                <w:sz w:val="28"/>
                <w:szCs w:val="28"/>
              </w:rPr>
            </w:pPr>
            <w:r w:rsidRPr="00C91A84">
              <w:rPr>
                <w:rFonts w:ascii="Times New Roman" w:hAnsi="Times New Roman"/>
                <w:sz w:val="28"/>
                <w:szCs w:val="28"/>
              </w:rPr>
              <w:t xml:space="preserve">Утверждено </w:t>
            </w:r>
          </w:p>
          <w:p w14:paraId="59CA75B9" w14:textId="77777777" w:rsidR="000E02C1" w:rsidRPr="00C91A84" w:rsidRDefault="000E02C1" w:rsidP="00F00723">
            <w:pPr>
              <w:spacing w:line="240" w:lineRule="auto"/>
              <w:jc w:val="right"/>
              <w:rPr>
                <w:rFonts w:ascii="Times New Roman" w:hAnsi="Times New Roman"/>
                <w:sz w:val="28"/>
                <w:szCs w:val="28"/>
              </w:rPr>
            </w:pPr>
            <w:r w:rsidRPr="00C91A84">
              <w:rPr>
                <w:rFonts w:ascii="Times New Roman" w:hAnsi="Times New Roman"/>
                <w:sz w:val="28"/>
                <w:szCs w:val="28"/>
              </w:rPr>
              <w:t xml:space="preserve">Приказом № 47  </w:t>
            </w:r>
            <w:proofErr w:type="gramStart"/>
            <w:r w:rsidRPr="00C91A84">
              <w:rPr>
                <w:rFonts w:ascii="Times New Roman" w:hAnsi="Times New Roman"/>
                <w:sz w:val="28"/>
                <w:szCs w:val="28"/>
              </w:rPr>
              <w:t>от</w:t>
            </w:r>
            <w:proofErr w:type="gramEnd"/>
            <w:r w:rsidRPr="00C91A84">
              <w:rPr>
                <w:rFonts w:ascii="Times New Roman" w:hAnsi="Times New Roman"/>
                <w:sz w:val="28"/>
                <w:szCs w:val="28"/>
              </w:rPr>
              <w:t xml:space="preserve">  </w:t>
            </w:r>
          </w:p>
          <w:p w14:paraId="47131625" w14:textId="182255EA" w:rsidR="000E02C1" w:rsidRPr="00C91A84" w:rsidRDefault="00A33A2D" w:rsidP="00F00723">
            <w:pPr>
              <w:spacing w:line="240" w:lineRule="auto"/>
              <w:jc w:val="right"/>
              <w:rPr>
                <w:rFonts w:ascii="Times New Roman" w:hAnsi="Times New Roman"/>
                <w:sz w:val="28"/>
                <w:szCs w:val="28"/>
              </w:rPr>
            </w:pPr>
            <w:r w:rsidRPr="00C91A84">
              <w:rPr>
                <w:rFonts w:ascii="Times New Roman" w:hAnsi="Times New Roman"/>
                <w:sz w:val="28"/>
                <w:szCs w:val="28"/>
              </w:rPr>
              <w:t>18</w:t>
            </w:r>
            <w:r w:rsidR="000E02C1" w:rsidRPr="00C91A84">
              <w:rPr>
                <w:rFonts w:ascii="Times New Roman" w:hAnsi="Times New Roman"/>
                <w:sz w:val="28"/>
                <w:szCs w:val="28"/>
              </w:rPr>
              <w:t>.04.202</w:t>
            </w:r>
            <w:r w:rsidRPr="00C91A84">
              <w:rPr>
                <w:rFonts w:ascii="Times New Roman" w:hAnsi="Times New Roman"/>
                <w:sz w:val="28"/>
                <w:szCs w:val="28"/>
              </w:rPr>
              <w:t>3</w:t>
            </w:r>
            <w:r w:rsidR="000E02C1" w:rsidRPr="00C91A84">
              <w:rPr>
                <w:rFonts w:ascii="Times New Roman" w:hAnsi="Times New Roman"/>
                <w:sz w:val="28"/>
                <w:szCs w:val="28"/>
              </w:rPr>
              <w:t xml:space="preserve">    </w:t>
            </w:r>
          </w:p>
          <w:p w14:paraId="42455E69" w14:textId="77777777" w:rsidR="000E02C1" w:rsidRPr="00C91A84" w:rsidRDefault="000E02C1" w:rsidP="00F00723">
            <w:pPr>
              <w:spacing w:line="240" w:lineRule="auto"/>
              <w:jc w:val="right"/>
              <w:rPr>
                <w:rFonts w:ascii="Times New Roman" w:hAnsi="Times New Roman"/>
                <w:sz w:val="28"/>
                <w:szCs w:val="28"/>
              </w:rPr>
            </w:pPr>
            <w:r w:rsidRPr="00C91A84">
              <w:rPr>
                <w:rFonts w:ascii="Times New Roman" w:hAnsi="Times New Roman"/>
                <w:sz w:val="28"/>
                <w:szCs w:val="28"/>
              </w:rPr>
              <w:t xml:space="preserve">Директор __________ </w:t>
            </w:r>
          </w:p>
          <w:p w14:paraId="7A43BB3B" w14:textId="77777777" w:rsidR="000E02C1" w:rsidRPr="00C91A84" w:rsidRDefault="000E02C1" w:rsidP="00F00723">
            <w:pPr>
              <w:spacing w:line="240" w:lineRule="auto"/>
              <w:jc w:val="right"/>
              <w:rPr>
                <w:rFonts w:ascii="Times New Roman" w:hAnsi="Times New Roman"/>
                <w:sz w:val="28"/>
                <w:szCs w:val="28"/>
              </w:rPr>
            </w:pPr>
            <w:r w:rsidRPr="00C91A84">
              <w:rPr>
                <w:rFonts w:ascii="Times New Roman" w:hAnsi="Times New Roman"/>
                <w:sz w:val="28"/>
                <w:szCs w:val="28"/>
              </w:rPr>
              <w:t xml:space="preserve">В.В. </w:t>
            </w:r>
            <w:proofErr w:type="spellStart"/>
            <w:r w:rsidRPr="00C91A84">
              <w:rPr>
                <w:rFonts w:ascii="Times New Roman" w:hAnsi="Times New Roman"/>
                <w:sz w:val="28"/>
                <w:szCs w:val="28"/>
              </w:rPr>
              <w:t>Свежинцева</w:t>
            </w:r>
            <w:proofErr w:type="spellEnd"/>
          </w:p>
          <w:p w14:paraId="1372C584" w14:textId="77777777" w:rsidR="000E02C1" w:rsidRPr="00C91A84" w:rsidRDefault="000E02C1" w:rsidP="00F00723">
            <w:pPr>
              <w:spacing w:line="240" w:lineRule="auto"/>
              <w:jc w:val="right"/>
              <w:rPr>
                <w:rFonts w:ascii="Times New Roman" w:hAnsi="Times New Roman"/>
                <w:sz w:val="28"/>
                <w:szCs w:val="28"/>
              </w:rPr>
            </w:pPr>
          </w:p>
        </w:tc>
      </w:tr>
    </w:tbl>
    <w:p w14:paraId="5049A24F" w14:textId="77777777" w:rsidR="000E02C1" w:rsidRPr="00C91A84" w:rsidRDefault="000E02C1" w:rsidP="00F00723">
      <w:pPr>
        <w:shd w:val="clear" w:color="auto" w:fill="FFFFFF"/>
        <w:spacing w:line="240" w:lineRule="auto"/>
        <w:jc w:val="center"/>
        <w:rPr>
          <w:rFonts w:ascii="Times New Roman" w:hAnsi="Times New Roman"/>
          <w:sz w:val="28"/>
          <w:szCs w:val="28"/>
        </w:rPr>
      </w:pPr>
    </w:p>
    <w:p w14:paraId="33E49BD9" w14:textId="77777777" w:rsidR="000E02C1" w:rsidRPr="00C91A84" w:rsidRDefault="000E02C1" w:rsidP="00F00723">
      <w:pPr>
        <w:shd w:val="clear" w:color="auto" w:fill="FFFFFF"/>
        <w:spacing w:line="240" w:lineRule="auto"/>
        <w:jc w:val="center"/>
        <w:rPr>
          <w:rFonts w:ascii="Times New Roman" w:hAnsi="Times New Roman"/>
          <w:b/>
          <w:bCs/>
          <w:sz w:val="28"/>
          <w:szCs w:val="28"/>
        </w:rPr>
      </w:pPr>
      <w:r w:rsidRPr="00C91A84">
        <w:rPr>
          <w:rFonts w:ascii="Times New Roman" w:hAnsi="Times New Roman"/>
          <w:b/>
          <w:bCs/>
          <w:sz w:val="28"/>
          <w:szCs w:val="28"/>
        </w:rPr>
        <w:t xml:space="preserve">Программа подготовки специалистов среднего звена </w:t>
      </w:r>
    </w:p>
    <w:p w14:paraId="643BA3EE" w14:textId="77777777" w:rsidR="000E02C1" w:rsidRPr="00C91A84" w:rsidRDefault="000E02C1" w:rsidP="00F00723">
      <w:pPr>
        <w:shd w:val="clear" w:color="auto" w:fill="FFFFFF"/>
        <w:spacing w:line="240" w:lineRule="auto"/>
        <w:jc w:val="center"/>
        <w:rPr>
          <w:rFonts w:ascii="Times New Roman" w:hAnsi="Times New Roman"/>
          <w:b/>
          <w:bCs/>
          <w:sz w:val="28"/>
          <w:szCs w:val="28"/>
        </w:rPr>
      </w:pPr>
      <w:r w:rsidRPr="00C91A84">
        <w:rPr>
          <w:rFonts w:ascii="Times New Roman" w:hAnsi="Times New Roman"/>
          <w:b/>
          <w:bCs/>
          <w:sz w:val="28"/>
          <w:szCs w:val="28"/>
        </w:rPr>
        <w:t>по специальности</w:t>
      </w:r>
    </w:p>
    <w:p w14:paraId="5F0CC1F8" w14:textId="77777777" w:rsidR="000E02C1" w:rsidRPr="00C91A84" w:rsidRDefault="000E02C1" w:rsidP="00F00723">
      <w:pPr>
        <w:shd w:val="clear" w:color="auto" w:fill="FFFFFF"/>
        <w:spacing w:line="240" w:lineRule="auto"/>
        <w:ind w:firstLine="709"/>
        <w:jc w:val="center"/>
        <w:rPr>
          <w:rFonts w:ascii="Times New Roman" w:hAnsi="Times New Roman"/>
          <w:b/>
          <w:bCs/>
          <w:sz w:val="28"/>
          <w:szCs w:val="28"/>
        </w:rPr>
      </w:pPr>
      <w:r w:rsidRPr="00C91A84">
        <w:rPr>
          <w:rFonts w:ascii="Times New Roman" w:hAnsi="Times New Roman"/>
          <w:b/>
          <w:bCs/>
          <w:sz w:val="28"/>
          <w:szCs w:val="28"/>
        </w:rPr>
        <w:t>31.02.05 Стоматология ортопедическая</w:t>
      </w:r>
    </w:p>
    <w:p w14:paraId="73094599" w14:textId="77777777" w:rsidR="000E02C1" w:rsidRPr="00C91A84" w:rsidRDefault="000E02C1" w:rsidP="00F00723">
      <w:pPr>
        <w:shd w:val="clear" w:color="auto" w:fill="FFFFFF"/>
        <w:spacing w:line="240" w:lineRule="auto"/>
        <w:ind w:firstLine="709"/>
        <w:jc w:val="center"/>
        <w:rPr>
          <w:rFonts w:ascii="Times New Roman" w:hAnsi="Times New Roman"/>
          <w:b/>
          <w:bCs/>
          <w:sz w:val="28"/>
          <w:szCs w:val="28"/>
        </w:rPr>
      </w:pPr>
      <w:r w:rsidRPr="00C91A84">
        <w:rPr>
          <w:rFonts w:ascii="Times New Roman" w:hAnsi="Times New Roman"/>
          <w:b/>
          <w:bCs/>
          <w:sz w:val="28"/>
          <w:szCs w:val="28"/>
        </w:rPr>
        <w:t>Квалификация – зубной техник</w:t>
      </w:r>
    </w:p>
    <w:p w14:paraId="45BFEE26" w14:textId="77777777" w:rsidR="000E02C1" w:rsidRPr="00C91A84" w:rsidRDefault="000E02C1" w:rsidP="00F00723">
      <w:pPr>
        <w:shd w:val="clear" w:color="auto" w:fill="FFFFFF"/>
        <w:spacing w:line="240" w:lineRule="auto"/>
        <w:ind w:firstLine="709"/>
        <w:jc w:val="center"/>
        <w:rPr>
          <w:rFonts w:ascii="Times New Roman" w:hAnsi="Times New Roman"/>
          <w:b/>
          <w:bCs/>
          <w:sz w:val="28"/>
          <w:szCs w:val="28"/>
        </w:rPr>
      </w:pPr>
    </w:p>
    <w:p w14:paraId="2FBE1A67" w14:textId="77777777" w:rsidR="000E02C1" w:rsidRPr="00C91A84" w:rsidRDefault="000E02C1" w:rsidP="00F00723">
      <w:pPr>
        <w:shd w:val="clear" w:color="auto" w:fill="FFFFFF"/>
        <w:spacing w:line="240" w:lineRule="auto"/>
        <w:ind w:firstLine="709"/>
        <w:rPr>
          <w:rFonts w:ascii="Times New Roman" w:hAnsi="Times New Roman"/>
          <w:sz w:val="28"/>
          <w:szCs w:val="28"/>
        </w:rPr>
      </w:pPr>
      <w:proofErr w:type="gramStart"/>
      <w:r w:rsidRPr="00C91A84">
        <w:rPr>
          <w:rFonts w:ascii="Times New Roman" w:hAnsi="Times New Roman"/>
          <w:sz w:val="28"/>
          <w:szCs w:val="28"/>
        </w:rPr>
        <w:t>Принята</w:t>
      </w:r>
      <w:proofErr w:type="gramEnd"/>
      <w:r w:rsidRPr="00C91A84">
        <w:rPr>
          <w:rFonts w:ascii="Times New Roman" w:hAnsi="Times New Roman"/>
          <w:sz w:val="28"/>
          <w:szCs w:val="28"/>
        </w:rPr>
        <w:t xml:space="preserve"> на </w:t>
      </w:r>
    </w:p>
    <w:p w14:paraId="2B07BC15" w14:textId="77777777" w:rsidR="000E02C1" w:rsidRPr="00C91A84" w:rsidRDefault="000E02C1" w:rsidP="00F00723">
      <w:pPr>
        <w:shd w:val="clear" w:color="auto" w:fill="FFFFFF"/>
        <w:spacing w:line="240" w:lineRule="auto"/>
        <w:ind w:firstLine="709"/>
        <w:rPr>
          <w:rFonts w:ascii="Times New Roman" w:hAnsi="Times New Roman"/>
          <w:sz w:val="28"/>
          <w:szCs w:val="28"/>
        </w:rPr>
      </w:pPr>
      <w:r w:rsidRPr="00C91A84">
        <w:rPr>
          <w:rFonts w:ascii="Times New Roman" w:hAnsi="Times New Roman"/>
          <w:sz w:val="28"/>
          <w:szCs w:val="28"/>
        </w:rPr>
        <w:t xml:space="preserve">заседании </w:t>
      </w:r>
      <w:proofErr w:type="gramStart"/>
      <w:r w:rsidRPr="00C91A84">
        <w:rPr>
          <w:rFonts w:ascii="Times New Roman" w:hAnsi="Times New Roman"/>
          <w:sz w:val="28"/>
          <w:szCs w:val="28"/>
        </w:rPr>
        <w:t>педагогического</w:t>
      </w:r>
      <w:proofErr w:type="gramEnd"/>
      <w:r w:rsidRPr="00C91A84">
        <w:rPr>
          <w:rFonts w:ascii="Times New Roman" w:hAnsi="Times New Roman"/>
          <w:sz w:val="28"/>
          <w:szCs w:val="28"/>
        </w:rPr>
        <w:t xml:space="preserve"> </w:t>
      </w:r>
    </w:p>
    <w:p w14:paraId="62C74339" w14:textId="77777777" w:rsidR="000E02C1" w:rsidRPr="00C91A84" w:rsidRDefault="000E02C1" w:rsidP="00F00723">
      <w:pPr>
        <w:shd w:val="clear" w:color="auto" w:fill="FFFFFF"/>
        <w:spacing w:line="240" w:lineRule="auto"/>
        <w:ind w:firstLine="709"/>
        <w:rPr>
          <w:rFonts w:ascii="Times New Roman" w:hAnsi="Times New Roman"/>
          <w:sz w:val="28"/>
          <w:szCs w:val="28"/>
        </w:rPr>
      </w:pPr>
      <w:r w:rsidRPr="00C91A84">
        <w:rPr>
          <w:rFonts w:ascii="Times New Roman" w:hAnsi="Times New Roman"/>
          <w:sz w:val="28"/>
          <w:szCs w:val="28"/>
        </w:rPr>
        <w:t>совета</w:t>
      </w:r>
    </w:p>
    <w:p w14:paraId="116ADA7F" w14:textId="2B2E6A72" w:rsidR="000E02C1" w:rsidRPr="00C91A84" w:rsidRDefault="000E02C1" w:rsidP="00F00723">
      <w:pPr>
        <w:shd w:val="clear" w:color="auto" w:fill="FFFFFF"/>
        <w:spacing w:line="240" w:lineRule="auto"/>
        <w:ind w:firstLine="709"/>
        <w:rPr>
          <w:rFonts w:ascii="Times New Roman" w:hAnsi="Times New Roman"/>
          <w:sz w:val="28"/>
          <w:szCs w:val="28"/>
        </w:rPr>
      </w:pPr>
      <w:r w:rsidRPr="00C91A84">
        <w:rPr>
          <w:rFonts w:ascii="Times New Roman" w:hAnsi="Times New Roman"/>
          <w:sz w:val="28"/>
          <w:szCs w:val="28"/>
        </w:rPr>
        <w:t>протокол № 6  от   18.04.2023</w:t>
      </w:r>
    </w:p>
    <w:p w14:paraId="4B4CE61F" w14:textId="77777777" w:rsidR="000E02C1" w:rsidRPr="00C91A84" w:rsidRDefault="000E02C1" w:rsidP="00F00723">
      <w:pPr>
        <w:shd w:val="clear" w:color="auto" w:fill="FFFFFF"/>
        <w:spacing w:line="240" w:lineRule="auto"/>
        <w:ind w:firstLine="709"/>
        <w:rPr>
          <w:rFonts w:ascii="Times New Roman" w:hAnsi="Times New Roman"/>
          <w:sz w:val="28"/>
          <w:szCs w:val="28"/>
        </w:rPr>
      </w:pPr>
    </w:p>
    <w:p w14:paraId="6024FEA3" w14:textId="77777777" w:rsidR="000E02C1" w:rsidRPr="00C91A84" w:rsidRDefault="000E02C1" w:rsidP="00F00723">
      <w:pPr>
        <w:shd w:val="clear" w:color="auto" w:fill="FFFFFF"/>
        <w:spacing w:line="240" w:lineRule="auto"/>
        <w:ind w:firstLine="709"/>
        <w:rPr>
          <w:rFonts w:ascii="Times New Roman" w:hAnsi="Times New Roman"/>
          <w:sz w:val="28"/>
          <w:szCs w:val="28"/>
        </w:rPr>
      </w:pPr>
    </w:p>
    <w:p w14:paraId="27D718B6" w14:textId="2879D868" w:rsidR="000E02C1" w:rsidRPr="00C91A84" w:rsidRDefault="000E02C1" w:rsidP="00F00723">
      <w:pPr>
        <w:shd w:val="clear" w:color="auto" w:fill="FFFFFF"/>
        <w:spacing w:line="240" w:lineRule="auto"/>
        <w:ind w:firstLine="709"/>
        <w:jc w:val="center"/>
        <w:rPr>
          <w:rFonts w:ascii="Times New Roman" w:hAnsi="Times New Roman"/>
          <w:sz w:val="28"/>
          <w:szCs w:val="28"/>
        </w:rPr>
      </w:pPr>
      <w:r w:rsidRPr="00C91A84">
        <w:rPr>
          <w:rFonts w:ascii="Times New Roman" w:hAnsi="Times New Roman"/>
          <w:sz w:val="28"/>
          <w:szCs w:val="28"/>
        </w:rPr>
        <w:t>Курск 2023</w:t>
      </w:r>
    </w:p>
    <w:p w14:paraId="01DBBD23" w14:textId="77777777" w:rsidR="000E02C1" w:rsidRPr="00C91A84" w:rsidRDefault="000E02C1" w:rsidP="00F00723">
      <w:pPr>
        <w:shd w:val="clear" w:color="auto" w:fill="FFFFFF"/>
        <w:spacing w:line="240" w:lineRule="auto"/>
        <w:ind w:firstLine="709"/>
        <w:jc w:val="center"/>
        <w:rPr>
          <w:rFonts w:ascii="Times New Roman" w:hAnsi="Times New Roman"/>
          <w:sz w:val="28"/>
          <w:szCs w:val="28"/>
        </w:rPr>
        <w:sectPr w:rsidR="000E02C1" w:rsidRPr="00C91A84" w:rsidSect="000A5DC3">
          <w:headerReference w:type="default" r:id="rId9"/>
          <w:footerReference w:type="default" r:id="rId10"/>
          <w:pgSz w:w="11906" w:h="16838"/>
          <w:pgMar w:top="851" w:right="851" w:bottom="851" w:left="851" w:header="0" w:footer="0" w:gutter="0"/>
          <w:cols w:space="720"/>
          <w:noEndnote/>
        </w:sectPr>
      </w:pPr>
    </w:p>
    <w:p w14:paraId="65F391F9" w14:textId="77777777" w:rsidR="000E02C1" w:rsidRPr="00C91A84" w:rsidRDefault="000E02C1" w:rsidP="00F00723">
      <w:pPr>
        <w:shd w:val="clear" w:color="auto" w:fill="FFFFFF"/>
        <w:spacing w:line="240" w:lineRule="auto"/>
        <w:ind w:firstLine="709"/>
        <w:jc w:val="center"/>
        <w:rPr>
          <w:rFonts w:ascii="Times New Roman" w:hAnsi="Times New Roman"/>
          <w:sz w:val="28"/>
          <w:szCs w:val="28"/>
        </w:rPr>
      </w:pPr>
    </w:p>
    <w:p w14:paraId="571017B9" w14:textId="6EB46C5D" w:rsidR="000E02C1" w:rsidRPr="00C91A84" w:rsidRDefault="000E02C1" w:rsidP="00BB64D1">
      <w:pPr>
        <w:spacing w:after="0" w:line="240" w:lineRule="auto"/>
        <w:ind w:firstLine="709"/>
        <w:rPr>
          <w:rFonts w:ascii="Times New Roman" w:hAnsi="Times New Roman"/>
          <w:bCs/>
          <w:i/>
          <w:sz w:val="24"/>
          <w:szCs w:val="24"/>
        </w:rPr>
      </w:pPr>
      <w:r w:rsidRPr="00C91A84">
        <w:rPr>
          <w:rFonts w:ascii="Times New Roman" w:hAnsi="Times New Roman"/>
          <w:bCs/>
          <w:sz w:val="24"/>
          <w:szCs w:val="24"/>
        </w:rPr>
        <w:t xml:space="preserve">Настоящая </w:t>
      </w:r>
      <w:r w:rsidR="00BB64D1" w:rsidRPr="00C91A84">
        <w:rPr>
          <w:rFonts w:ascii="Times New Roman" w:hAnsi="Times New Roman"/>
          <w:bCs/>
          <w:sz w:val="24"/>
          <w:szCs w:val="24"/>
        </w:rPr>
        <w:t xml:space="preserve">программа подготовки специалистов среднего звена  по специальности </w:t>
      </w:r>
      <w:r w:rsidRPr="00C91A84">
        <w:rPr>
          <w:rFonts w:ascii="Times New Roman" w:hAnsi="Times New Roman"/>
          <w:bCs/>
          <w:sz w:val="24"/>
          <w:szCs w:val="24"/>
        </w:rPr>
        <w:t xml:space="preserve">31.02.05 </w:t>
      </w:r>
      <w:r w:rsidRPr="00C91A84">
        <w:rPr>
          <w:rFonts w:ascii="Times New Roman" w:hAnsi="Times New Roman"/>
          <w:bCs/>
          <w:iCs/>
          <w:sz w:val="24"/>
          <w:szCs w:val="24"/>
        </w:rPr>
        <w:t>Стоматология ортопедическая</w:t>
      </w:r>
      <w:r w:rsidRPr="00C91A84">
        <w:rPr>
          <w:rFonts w:ascii="Times New Roman" w:hAnsi="Times New Roman"/>
          <w:bCs/>
          <w:sz w:val="24"/>
          <w:szCs w:val="24"/>
        </w:rPr>
        <w:t xml:space="preserve"> </w:t>
      </w:r>
      <w:r w:rsidR="00BB64D1" w:rsidRPr="00C91A84">
        <w:rPr>
          <w:rFonts w:ascii="Times New Roman" w:hAnsi="Times New Roman"/>
          <w:bCs/>
          <w:sz w:val="24"/>
          <w:szCs w:val="24"/>
        </w:rPr>
        <w:t xml:space="preserve">(далее </w:t>
      </w:r>
      <w:proofErr w:type="gramStart"/>
      <w:r w:rsidR="00BB64D1" w:rsidRPr="00C91A84">
        <w:rPr>
          <w:rFonts w:ascii="Times New Roman" w:hAnsi="Times New Roman"/>
          <w:bCs/>
          <w:sz w:val="24"/>
          <w:szCs w:val="24"/>
        </w:rPr>
        <w:t>–П</w:t>
      </w:r>
      <w:proofErr w:type="gramEnd"/>
      <w:r w:rsidR="00BB64D1" w:rsidRPr="00C91A84">
        <w:rPr>
          <w:rFonts w:ascii="Times New Roman" w:hAnsi="Times New Roman"/>
          <w:bCs/>
          <w:sz w:val="24"/>
          <w:szCs w:val="24"/>
        </w:rPr>
        <w:t xml:space="preserve">ПССЗ)  </w:t>
      </w:r>
      <w:r w:rsidRPr="00C91A84">
        <w:rPr>
          <w:rFonts w:ascii="Times New Roman" w:hAnsi="Times New Roman"/>
          <w:bCs/>
          <w:sz w:val="24"/>
          <w:szCs w:val="24"/>
        </w:rPr>
        <w:t>разработана на основе федерального госуда</w:t>
      </w:r>
      <w:r w:rsidRPr="00C91A84">
        <w:rPr>
          <w:rFonts w:ascii="Times New Roman" w:hAnsi="Times New Roman"/>
          <w:bCs/>
          <w:sz w:val="24"/>
          <w:szCs w:val="24"/>
        </w:rPr>
        <w:t>р</w:t>
      </w:r>
      <w:r w:rsidRPr="00C91A84">
        <w:rPr>
          <w:rFonts w:ascii="Times New Roman" w:hAnsi="Times New Roman"/>
          <w:bCs/>
          <w:sz w:val="24"/>
          <w:szCs w:val="24"/>
        </w:rPr>
        <w:t>ственного образовательного стандарта среднего профессионального образования по специальн</w:t>
      </w:r>
      <w:r w:rsidRPr="00C91A84">
        <w:rPr>
          <w:rFonts w:ascii="Times New Roman" w:hAnsi="Times New Roman"/>
          <w:bCs/>
          <w:sz w:val="24"/>
          <w:szCs w:val="24"/>
        </w:rPr>
        <w:t>о</w:t>
      </w:r>
      <w:r w:rsidRPr="00C91A84">
        <w:rPr>
          <w:rFonts w:ascii="Times New Roman" w:hAnsi="Times New Roman"/>
          <w:bCs/>
          <w:sz w:val="24"/>
          <w:szCs w:val="24"/>
        </w:rPr>
        <w:t>сти 31.02.05 Стоматология ортопедическая</w:t>
      </w:r>
      <w:r w:rsidRPr="00C91A84">
        <w:rPr>
          <w:rFonts w:ascii="Times New Roman" w:hAnsi="Times New Roman"/>
          <w:bCs/>
          <w:iCs/>
          <w:sz w:val="24"/>
          <w:szCs w:val="24"/>
        </w:rPr>
        <w:t>,</w:t>
      </w:r>
      <w:r w:rsidRPr="00C91A84">
        <w:rPr>
          <w:rFonts w:ascii="Times New Roman" w:hAnsi="Times New Roman"/>
          <w:bCs/>
          <w:sz w:val="24"/>
          <w:szCs w:val="24"/>
        </w:rPr>
        <w:t xml:space="preserve"> утвержденного Приказом </w:t>
      </w:r>
      <w:proofErr w:type="spellStart"/>
      <w:r w:rsidRPr="00C91A84">
        <w:rPr>
          <w:rFonts w:ascii="Times New Roman" w:hAnsi="Times New Roman"/>
          <w:bCs/>
          <w:sz w:val="24"/>
          <w:szCs w:val="24"/>
        </w:rPr>
        <w:t>Минпросвещения</w:t>
      </w:r>
      <w:proofErr w:type="spellEnd"/>
      <w:r w:rsidRPr="00C91A84">
        <w:rPr>
          <w:rFonts w:ascii="Times New Roman" w:hAnsi="Times New Roman"/>
          <w:bCs/>
          <w:sz w:val="24"/>
          <w:szCs w:val="24"/>
        </w:rPr>
        <w:t xml:space="preserve"> России от 6 июля 2022 г. № 531</w:t>
      </w:r>
      <w:r w:rsidR="00487235" w:rsidRPr="00C91A84">
        <w:rPr>
          <w:rFonts w:ascii="Times New Roman" w:hAnsi="Times New Roman"/>
          <w:bCs/>
          <w:sz w:val="24"/>
          <w:szCs w:val="24"/>
        </w:rPr>
        <w:t>, с учётом примерной образовательной программы</w:t>
      </w:r>
      <w:r w:rsidRPr="00C91A84">
        <w:rPr>
          <w:rFonts w:ascii="Times New Roman" w:hAnsi="Times New Roman"/>
          <w:bCs/>
          <w:sz w:val="24"/>
          <w:szCs w:val="24"/>
        </w:rPr>
        <w:t>.</w:t>
      </w:r>
    </w:p>
    <w:p w14:paraId="1F6AF132" w14:textId="77777777" w:rsidR="000E02C1" w:rsidRPr="00C91A84" w:rsidRDefault="000E02C1" w:rsidP="00F00723">
      <w:pPr>
        <w:suppressAutoHyphens/>
        <w:spacing w:line="240" w:lineRule="auto"/>
        <w:ind w:firstLine="709"/>
        <w:jc w:val="both"/>
        <w:rPr>
          <w:rFonts w:ascii="Times New Roman" w:hAnsi="Times New Roman"/>
          <w:bCs/>
          <w:sz w:val="24"/>
          <w:szCs w:val="24"/>
        </w:rPr>
      </w:pPr>
      <w:r w:rsidRPr="00C91A84">
        <w:rPr>
          <w:rFonts w:ascii="Times New Roman" w:hAnsi="Times New Roman"/>
          <w:bCs/>
          <w:sz w:val="24"/>
          <w:szCs w:val="24"/>
        </w:rPr>
        <w:t>ППССЗ определяет объем и содержание среднего профессионального образования по специальности</w:t>
      </w:r>
      <w:r w:rsidRPr="00C91A84">
        <w:rPr>
          <w:rFonts w:ascii="Times New Roman" w:hAnsi="Times New Roman"/>
          <w:bCs/>
          <w:iCs/>
          <w:sz w:val="24"/>
          <w:szCs w:val="24"/>
        </w:rPr>
        <w:t xml:space="preserve"> 31.02.05 Стоматология ортопедическая,</w:t>
      </w:r>
      <w:r w:rsidRPr="00C91A84">
        <w:rPr>
          <w:rFonts w:ascii="Times New Roman" w:hAnsi="Times New Roman"/>
          <w:bCs/>
          <w:sz w:val="24"/>
          <w:szCs w:val="24"/>
        </w:rPr>
        <w:t xml:space="preserve"> планируемые результаты освоения образовательной программы, условия образовательной деятельности.</w:t>
      </w:r>
    </w:p>
    <w:p w14:paraId="4C33E862" w14:textId="77777777" w:rsidR="000E02C1" w:rsidRPr="00C91A84" w:rsidRDefault="000E02C1" w:rsidP="00F00723">
      <w:pPr>
        <w:shd w:val="clear" w:color="auto" w:fill="FFFFFF"/>
        <w:spacing w:line="240" w:lineRule="auto"/>
        <w:ind w:firstLine="709"/>
        <w:rPr>
          <w:rFonts w:ascii="Times New Roman" w:hAnsi="Times New Roman"/>
          <w:sz w:val="28"/>
          <w:szCs w:val="28"/>
        </w:rPr>
      </w:pPr>
    </w:p>
    <w:p w14:paraId="7E66C9CB" w14:textId="77777777" w:rsidR="000E02C1" w:rsidRPr="00C91A84" w:rsidRDefault="000E02C1" w:rsidP="00F00723">
      <w:pPr>
        <w:shd w:val="clear" w:color="auto" w:fill="FFFFFF"/>
        <w:spacing w:line="240" w:lineRule="auto"/>
        <w:ind w:firstLine="709"/>
        <w:rPr>
          <w:rFonts w:ascii="Times New Roman" w:hAnsi="Times New Roman"/>
          <w:sz w:val="28"/>
          <w:szCs w:val="28"/>
        </w:rPr>
      </w:pPr>
      <w:r w:rsidRPr="00C91A84">
        <w:rPr>
          <w:rFonts w:ascii="Times New Roman" w:hAnsi="Times New Roman"/>
          <w:sz w:val="28"/>
          <w:szCs w:val="28"/>
        </w:rPr>
        <w:t>Программа одобрена</w:t>
      </w:r>
    </w:p>
    <w:p w14:paraId="48587AEA" w14:textId="77777777" w:rsidR="000E02C1" w:rsidRPr="00C91A84" w:rsidRDefault="000E02C1" w:rsidP="00F00723">
      <w:pPr>
        <w:shd w:val="clear" w:color="auto" w:fill="FFFFFF"/>
        <w:spacing w:line="240" w:lineRule="auto"/>
        <w:ind w:firstLine="709"/>
        <w:rPr>
          <w:rFonts w:ascii="Times New Roman" w:hAnsi="Times New Roman"/>
          <w:sz w:val="28"/>
          <w:szCs w:val="28"/>
        </w:rPr>
      </w:pPr>
      <w:r w:rsidRPr="00C91A84">
        <w:rPr>
          <w:rFonts w:ascii="Times New Roman" w:hAnsi="Times New Roman"/>
          <w:sz w:val="28"/>
          <w:szCs w:val="28"/>
        </w:rPr>
        <w:t xml:space="preserve"> на заседании методического совета</w:t>
      </w:r>
    </w:p>
    <w:p w14:paraId="05703AC1" w14:textId="6BBDBCC4" w:rsidR="000E02C1" w:rsidRPr="00C91A84" w:rsidRDefault="000E02C1" w:rsidP="00F00723">
      <w:pPr>
        <w:shd w:val="clear" w:color="auto" w:fill="FFFFFF"/>
        <w:spacing w:line="240" w:lineRule="auto"/>
        <w:ind w:firstLine="709"/>
        <w:rPr>
          <w:rFonts w:ascii="Times New Roman" w:hAnsi="Times New Roman"/>
          <w:bCs/>
          <w:sz w:val="28"/>
          <w:szCs w:val="28"/>
        </w:rPr>
      </w:pPr>
      <w:r w:rsidRPr="00C91A84">
        <w:rPr>
          <w:rFonts w:ascii="Times New Roman" w:hAnsi="Times New Roman"/>
          <w:sz w:val="28"/>
          <w:szCs w:val="28"/>
        </w:rPr>
        <w:t xml:space="preserve">Протокол №  </w:t>
      </w:r>
      <w:r w:rsidRPr="00C91A84">
        <w:rPr>
          <w:rFonts w:ascii="Times New Roman" w:hAnsi="Times New Roman"/>
          <w:bCs/>
          <w:sz w:val="28"/>
          <w:szCs w:val="28"/>
        </w:rPr>
        <w:t xml:space="preserve">  от     </w:t>
      </w:r>
      <w:r w:rsidR="00044A85" w:rsidRPr="00C91A84">
        <w:rPr>
          <w:rFonts w:ascii="Times New Roman" w:hAnsi="Times New Roman"/>
          <w:bCs/>
          <w:sz w:val="28"/>
          <w:szCs w:val="28"/>
        </w:rPr>
        <w:t>№ 4 от 14.04.23</w:t>
      </w:r>
      <w:r w:rsidRPr="00C91A84">
        <w:rPr>
          <w:rFonts w:ascii="Times New Roman" w:hAnsi="Times New Roman"/>
          <w:bCs/>
          <w:sz w:val="28"/>
          <w:szCs w:val="28"/>
        </w:rPr>
        <w:t xml:space="preserve">        </w:t>
      </w:r>
    </w:p>
    <w:p w14:paraId="3D8AA620" w14:textId="77777777" w:rsidR="000E02C1" w:rsidRPr="00C91A84" w:rsidRDefault="000E02C1" w:rsidP="00F00723">
      <w:pPr>
        <w:shd w:val="clear" w:color="auto" w:fill="FFFFFF"/>
        <w:spacing w:line="240" w:lineRule="auto"/>
        <w:ind w:firstLine="709"/>
        <w:rPr>
          <w:rFonts w:ascii="Times New Roman" w:hAnsi="Times New Roman"/>
          <w:sz w:val="28"/>
          <w:szCs w:val="28"/>
        </w:rPr>
        <w:sectPr w:rsidR="000E02C1" w:rsidRPr="00C91A84" w:rsidSect="000A5DC3">
          <w:pgSz w:w="11906" w:h="16838"/>
          <w:pgMar w:top="851" w:right="851" w:bottom="851" w:left="851" w:header="0" w:footer="0" w:gutter="0"/>
          <w:cols w:space="720"/>
          <w:noEndnote/>
        </w:sectPr>
      </w:pPr>
      <w:r w:rsidRPr="00C91A84">
        <w:rPr>
          <w:rFonts w:ascii="Times New Roman" w:hAnsi="Times New Roman"/>
          <w:sz w:val="28"/>
          <w:szCs w:val="28"/>
        </w:rPr>
        <w:t xml:space="preserve">       </w:t>
      </w:r>
    </w:p>
    <w:p w14:paraId="1FAAF034" w14:textId="555C02C7" w:rsidR="008D58DC" w:rsidRPr="00C91A84" w:rsidRDefault="00C80159" w:rsidP="00F00723">
      <w:pPr>
        <w:spacing w:after="120" w:line="240" w:lineRule="auto"/>
        <w:ind w:firstLine="709"/>
        <w:jc w:val="both"/>
        <w:rPr>
          <w:rFonts w:ascii="Times New Roman" w:hAnsi="Times New Roman"/>
          <w:b/>
          <w:sz w:val="24"/>
          <w:szCs w:val="24"/>
        </w:rPr>
      </w:pPr>
      <w:bookmarkStart w:id="0" w:name="_Toc460855517"/>
      <w:bookmarkStart w:id="1" w:name="_Toc460939924"/>
      <w:r w:rsidRPr="00C91A84">
        <w:rPr>
          <w:rFonts w:ascii="Times New Roman" w:hAnsi="Times New Roman"/>
          <w:b/>
          <w:sz w:val="24"/>
          <w:szCs w:val="24"/>
        </w:rPr>
        <w:lastRenderedPageBreak/>
        <w:t>Р</w:t>
      </w:r>
      <w:r w:rsidR="008D58DC" w:rsidRPr="00C91A84">
        <w:rPr>
          <w:rFonts w:ascii="Times New Roman" w:hAnsi="Times New Roman"/>
          <w:b/>
          <w:sz w:val="24"/>
          <w:szCs w:val="24"/>
        </w:rPr>
        <w:t>аздел 1. Общие положения</w:t>
      </w:r>
    </w:p>
    <w:p w14:paraId="7BCDCD3C" w14:textId="2A4AF627" w:rsidR="00C91987" w:rsidRPr="00C91A84" w:rsidRDefault="008D58DC" w:rsidP="00F00723">
      <w:pPr>
        <w:spacing w:after="120" w:line="240" w:lineRule="auto"/>
        <w:ind w:firstLine="709"/>
        <w:rPr>
          <w:rFonts w:ascii="Times New Roman" w:hAnsi="Times New Roman"/>
          <w:bCs/>
          <w:sz w:val="24"/>
          <w:szCs w:val="24"/>
        </w:rPr>
      </w:pPr>
      <w:r w:rsidRPr="00C91A84">
        <w:rPr>
          <w:rFonts w:ascii="Times New Roman" w:hAnsi="Times New Roman"/>
          <w:bCs/>
          <w:sz w:val="24"/>
          <w:szCs w:val="24"/>
        </w:rPr>
        <w:t xml:space="preserve">1.1. </w:t>
      </w:r>
      <w:r w:rsidR="00950137" w:rsidRPr="00C91A84">
        <w:rPr>
          <w:rFonts w:ascii="Times New Roman" w:hAnsi="Times New Roman"/>
          <w:bCs/>
          <w:sz w:val="24"/>
          <w:szCs w:val="24"/>
        </w:rPr>
        <w:t xml:space="preserve">Настоящая </w:t>
      </w:r>
      <w:r w:rsidR="0066731E" w:rsidRPr="00C91A84">
        <w:rPr>
          <w:rFonts w:ascii="Times New Roman" w:hAnsi="Times New Roman"/>
          <w:bCs/>
          <w:sz w:val="24"/>
          <w:szCs w:val="24"/>
        </w:rPr>
        <w:t xml:space="preserve"> ППССЗ </w:t>
      </w:r>
      <w:r w:rsidR="00950137" w:rsidRPr="00C91A84">
        <w:rPr>
          <w:rFonts w:ascii="Times New Roman" w:hAnsi="Times New Roman"/>
          <w:bCs/>
          <w:sz w:val="24"/>
          <w:szCs w:val="24"/>
        </w:rPr>
        <w:t xml:space="preserve">по специальности </w:t>
      </w:r>
      <w:r w:rsidR="004556EC" w:rsidRPr="00C91A84">
        <w:rPr>
          <w:rFonts w:ascii="Times New Roman" w:hAnsi="Times New Roman"/>
          <w:bCs/>
          <w:sz w:val="24"/>
          <w:szCs w:val="24"/>
        </w:rPr>
        <w:t>31.02.05 Стоматология ортопедическая</w:t>
      </w:r>
      <w:r w:rsidR="004556EC" w:rsidRPr="00C91A84">
        <w:rPr>
          <w:rFonts w:ascii="Times New Roman" w:hAnsi="Times New Roman"/>
          <w:bCs/>
          <w:i/>
          <w:sz w:val="24"/>
          <w:szCs w:val="24"/>
        </w:rPr>
        <w:t xml:space="preserve"> </w:t>
      </w:r>
      <w:r w:rsidR="00950137" w:rsidRPr="00C91A84">
        <w:rPr>
          <w:rFonts w:ascii="Times New Roman" w:hAnsi="Times New Roman"/>
          <w:bCs/>
          <w:sz w:val="24"/>
          <w:szCs w:val="24"/>
        </w:rPr>
        <w:t>разработана на основе федерального государственного образовательного стандарта сре</w:t>
      </w:r>
      <w:r w:rsidR="00950137" w:rsidRPr="00C91A84">
        <w:rPr>
          <w:rFonts w:ascii="Times New Roman" w:hAnsi="Times New Roman"/>
          <w:bCs/>
          <w:sz w:val="24"/>
          <w:szCs w:val="24"/>
        </w:rPr>
        <w:t>д</w:t>
      </w:r>
      <w:r w:rsidR="00950137" w:rsidRPr="00C91A84">
        <w:rPr>
          <w:rFonts w:ascii="Times New Roman" w:hAnsi="Times New Roman"/>
          <w:bCs/>
          <w:sz w:val="24"/>
          <w:szCs w:val="24"/>
        </w:rPr>
        <w:t>него профессионального образования</w:t>
      </w:r>
      <w:r w:rsidR="0066731E" w:rsidRPr="00C91A84">
        <w:rPr>
          <w:rFonts w:ascii="Times New Roman" w:hAnsi="Times New Roman"/>
          <w:bCs/>
          <w:sz w:val="24"/>
          <w:szCs w:val="24"/>
        </w:rPr>
        <w:t xml:space="preserve"> и примерной образовательной   программы </w:t>
      </w:r>
      <w:r w:rsidR="00950137" w:rsidRPr="00C91A84">
        <w:rPr>
          <w:rFonts w:ascii="Times New Roman" w:hAnsi="Times New Roman"/>
          <w:bCs/>
          <w:sz w:val="24"/>
          <w:szCs w:val="24"/>
        </w:rPr>
        <w:t xml:space="preserve"> по </w:t>
      </w:r>
      <w:r w:rsidR="004556EC" w:rsidRPr="00C91A84">
        <w:rPr>
          <w:rFonts w:ascii="Times New Roman" w:hAnsi="Times New Roman"/>
          <w:bCs/>
          <w:sz w:val="24"/>
          <w:szCs w:val="24"/>
        </w:rPr>
        <w:t>сп</w:t>
      </w:r>
      <w:r w:rsidR="004556EC" w:rsidRPr="00C91A84">
        <w:rPr>
          <w:rFonts w:ascii="Times New Roman" w:hAnsi="Times New Roman"/>
          <w:bCs/>
          <w:sz w:val="24"/>
          <w:szCs w:val="24"/>
        </w:rPr>
        <w:t>е</w:t>
      </w:r>
      <w:r w:rsidR="004556EC" w:rsidRPr="00C91A84">
        <w:rPr>
          <w:rFonts w:ascii="Times New Roman" w:hAnsi="Times New Roman"/>
          <w:bCs/>
          <w:sz w:val="24"/>
          <w:szCs w:val="24"/>
        </w:rPr>
        <w:t>циальности 31.02.05 Стоматология ортопедическая</w:t>
      </w:r>
      <w:r w:rsidR="00950137" w:rsidRPr="00C91A84">
        <w:rPr>
          <w:rFonts w:ascii="Times New Roman" w:hAnsi="Times New Roman"/>
          <w:bCs/>
          <w:i/>
          <w:sz w:val="24"/>
          <w:szCs w:val="24"/>
        </w:rPr>
        <w:t>,</w:t>
      </w:r>
      <w:r w:rsidR="001663C1" w:rsidRPr="00C91A84">
        <w:rPr>
          <w:rFonts w:ascii="Times New Roman" w:hAnsi="Times New Roman"/>
          <w:bCs/>
          <w:sz w:val="24"/>
          <w:szCs w:val="24"/>
        </w:rPr>
        <w:t xml:space="preserve"> у</w:t>
      </w:r>
      <w:r w:rsidR="00C91987" w:rsidRPr="00C91A84">
        <w:rPr>
          <w:rFonts w:ascii="Times New Roman" w:hAnsi="Times New Roman"/>
          <w:bCs/>
          <w:sz w:val="24"/>
          <w:szCs w:val="24"/>
        </w:rPr>
        <w:t xml:space="preserve">твержденного </w:t>
      </w:r>
      <w:r w:rsidR="0066731E" w:rsidRPr="00C91A84">
        <w:rPr>
          <w:rFonts w:ascii="Times New Roman" w:hAnsi="Times New Roman"/>
          <w:bCs/>
          <w:sz w:val="24"/>
          <w:szCs w:val="24"/>
        </w:rPr>
        <w:t xml:space="preserve"> </w:t>
      </w:r>
      <w:r w:rsidR="00B04C51" w:rsidRPr="00C91A84">
        <w:rPr>
          <w:rFonts w:ascii="Times New Roman" w:hAnsi="Times New Roman"/>
          <w:bCs/>
          <w:sz w:val="24"/>
          <w:szCs w:val="24"/>
        </w:rPr>
        <w:t xml:space="preserve">Приказом </w:t>
      </w:r>
      <w:proofErr w:type="spellStart"/>
      <w:r w:rsidR="00B04C51" w:rsidRPr="00C91A84">
        <w:rPr>
          <w:rFonts w:ascii="Times New Roman" w:hAnsi="Times New Roman"/>
          <w:bCs/>
          <w:sz w:val="24"/>
          <w:szCs w:val="24"/>
        </w:rPr>
        <w:t>Минпр</w:t>
      </w:r>
      <w:r w:rsidR="00B04C51" w:rsidRPr="00C91A84">
        <w:rPr>
          <w:rFonts w:ascii="Times New Roman" w:hAnsi="Times New Roman"/>
          <w:bCs/>
          <w:sz w:val="24"/>
          <w:szCs w:val="24"/>
        </w:rPr>
        <w:t>о</w:t>
      </w:r>
      <w:r w:rsidR="00B04C51" w:rsidRPr="00C91A84">
        <w:rPr>
          <w:rFonts w:ascii="Times New Roman" w:hAnsi="Times New Roman"/>
          <w:bCs/>
          <w:sz w:val="24"/>
          <w:szCs w:val="24"/>
        </w:rPr>
        <w:t>свещения</w:t>
      </w:r>
      <w:proofErr w:type="spellEnd"/>
      <w:r w:rsidR="00B04C51" w:rsidRPr="00C91A84">
        <w:rPr>
          <w:rFonts w:ascii="Times New Roman" w:hAnsi="Times New Roman"/>
          <w:bCs/>
          <w:sz w:val="24"/>
          <w:szCs w:val="24"/>
        </w:rPr>
        <w:t xml:space="preserve"> России от 6 июля 2022 г. </w:t>
      </w:r>
      <w:r w:rsidR="0066731E" w:rsidRPr="00C91A84">
        <w:rPr>
          <w:rFonts w:ascii="Times New Roman" w:hAnsi="Times New Roman"/>
          <w:bCs/>
          <w:sz w:val="24"/>
          <w:szCs w:val="24"/>
        </w:rPr>
        <w:t xml:space="preserve"> </w:t>
      </w:r>
      <w:r w:rsidR="00ED700F" w:rsidRPr="00C91A84">
        <w:rPr>
          <w:rFonts w:ascii="Times New Roman" w:hAnsi="Times New Roman"/>
          <w:bCs/>
          <w:sz w:val="24"/>
          <w:szCs w:val="24"/>
        </w:rPr>
        <w:t xml:space="preserve">№ </w:t>
      </w:r>
      <w:r w:rsidR="00B04C51" w:rsidRPr="00C91A84">
        <w:rPr>
          <w:rFonts w:ascii="Times New Roman" w:hAnsi="Times New Roman"/>
          <w:bCs/>
          <w:sz w:val="24"/>
          <w:szCs w:val="24"/>
        </w:rPr>
        <w:t>531</w:t>
      </w:r>
      <w:r w:rsidR="00A310EF" w:rsidRPr="00C91A84">
        <w:rPr>
          <w:rFonts w:ascii="Times New Roman" w:hAnsi="Times New Roman"/>
          <w:bCs/>
          <w:i/>
          <w:sz w:val="24"/>
          <w:szCs w:val="24"/>
        </w:rPr>
        <w:t xml:space="preserve"> </w:t>
      </w:r>
      <w:r w:rsidR="00C91987" w:rsidRPr="00C91A84">
        <w:rPr>
          <w:rFonts w:ascii="Times New Roman" w:hAnsi="Times New Roman"/>
          <w:bCs/>
          <w:sz w:val="24"/>
          <w:szCs w:val="24"/>
        </w:rPr>
        <w:t xml:space="preserve">(далее </w:t>
      </w:r>
      <w:r w:rsidR="000D39F1" w:rsidRPr="00C91A84">
        <w:rPr>
          <w:rFonts w:ascii="Times New Roman" w:hAnsi="Times New Roman"/>
          <w:bCs/>
          <w:sz w:val="24"/>
          <w:szCs w:val="24"/>
        </w:rPr>
        <w:t xml:space="preserve">– </w:t>
      </w:r>
      <w:r w:rsidR="00C91987" w:rsidRPr="00C91A84">
        <w:rPr>
          <w:rFonts w:ascii="Times New Roman" w:hAnsi="Times New Roman"/>
          <w:bCs/>
          <w:sz w:val="24"/>
          <w:szCs w:val="24"/>
        </w:rPr>
        <w:t>ФГОС СПО)</w:t>
      </w:r>
      <w:r w:rsidR="00B629E1">
        <w:rPr>
          <w:rFonts w:ascii="Times New Roman" w:hAnsi="Times New Roman"/>
          <w:bCs/>
          <w:sz w:val="24"/>
          <w:szCs w:val="24"/>
        </w:rPr>
        <w:t>, с учётом примерной о</w:t>
      </w:r>
      <w:r w:rsidR="00B629E1">
        <w:rPr>
          <w:rFonts w:ascii="Times New Roman" w:hAnsi="Times New Roman"/>
          <w:bCs/>
          <w:sz w:val="24"/>
          <w:szCs w:val="24"/>
        </w:rPr>
        <w:t>б</w:t>
      </w:r>
      <w:r w:rsidR="00B629E1">
        <w:rPr>
          <w:rFonts w:ascii="Times New Roman" w:hAnsi="Times New Roman"/>
          <w:bCs/>
          <w:sz w:val="24"/>
          <w:szCs w:val="24"/>
        </w:rPr>
        <w:t>разовательной программы.</w:t>
      </w:r>
    </w:p>
    <w:p w14:paraId="2147688A" w14:textId="4225E7B9" w:rsidR="00345B6C" w:rsidRPr="00C91A84" w:rsidRDefault="0066731E" w:rsidP="00F00723">
      <w:pPr>
        <w:suppressAutoHyphens/>
        <w:spacing w:after="0" w:line="240" w:lineRule="auto"/>
        <w:ind w:firstLine="709"/>
        <w:jc w:val="both"/>
        <w:rPr>
          <w:rFonts w:ascii="Times New Roman" w:hAnsi="Times New Roman"/>
          <w:bCs/>
          <w:sz w:val="24"/>
          <w:szCs w:val="24"/>
        </w:rPr>
      </w:pPr>
      <w:r w:rsidRPr="00C91A84">
        <w:rPr>
          <w:rFonts w:ascii="Times New Roman" w:hAnsi="Times New Roman"/>
          <w:bCs/>
          <w:sz w:val="24"/>
          <w:szCs w:val="24"/>
        </w:rPr>
        <w:t xml:space="preserve">ППССЗ </w:t>
      </w:r>
      <w:r w:rsidR="008D58DC" w:rsidRPr="00C91A84">
        <w:rPr>
          <w:rFonts w:ascii="Times New Roman" w:hAnsi="Times New Roman"/>
          <w:bCs/>
          <w:sz w:val="24"/>
          <w:szCs w:val="24"/>
        </w:rPr>
        <w:t xml:space="preserve">определяет объем и содержание </w:t>
      </w:r>
      <w:r w:rsidR="00345B6C" w:rsidRPr="00C91A84">
        <w:rPr>
          <w:rFonts w:ascii="Times New Roman" w:hAnsi="Times New Roman"/>
          <w:bCs/>
          <w:sz w:val="24"/>
          <w:szCs w:val="24"/>
        </w:rPr>
        <w:t xml:space="preserve">среднего профессионального образования по </w:t>
      </w:r>
      <w:r w:rsidR="004556EC" w:rsidRPr="00C91A84">
        <w:rPr>
          <w:rFonts w:ascii="Times New Roman" w:hAnsi="Times New Roman"/>
          <w:bCs/>
          <w:sz w:val="24"/>
          <w:szCs w:val="24"/>
        </w:rPr>
        <w:t>специальности 31.02.05 Стоматология ортопедическая</w:t>
      </w:r>
      <w:r w:rsidR="00345B6C" w:rsidRPr="00C91A84">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14:paraId="4B8245C8" w14:textId="4178A866" w:rsidR="009A415A" w:rsidRPr="00C91A84" w:rsidRDefault="0066731E" w:rsidP="00F00723">
      <w:pPr>
        <w:suppressAutoHyphens/>
        <w:spacing w:after="0" w:line="240" w:lineRule="auto"/>
        <w:ind w:firstLine="709"/>
        <w:jc w:val="both"/>
        <w:rPr>
          <w:rFonts w:ascii="Times New Roman" w:hAnsi="Times New Roman"/>
          <w:bCs/>
          <w:sz w:val="24"/>
          <w:szCs w:val="24"/>
        </w:rPr>
      </w:pPr>
      <w:r w:rsidRPr="00C91A84">
        <w:rPr>
          <w:rFonts w:ascii="Times New Roman" w:hAnsi="Times New Roman"/>
          <w:bCs/>
          <w:sz w:val="24"/>
          <w:szCs w:val="24"/>
        </w:rPr>
        <w:t xml:space="preserve">ППССЗ </w:t>
      </w:r>
      <w:proofErr w:type="gramStart"/>
      <w:r w:rsidR="009A415A" w:rsidRPr="00C91A84">
        <w:rPr>
          <w:rFonts w:ascii="Times New Roman" w:hAnsi="Times New Roman"/>
          <w:bCs/>
          <w:sz w:val="24"/>
          <w:szCs w:val="24"/>
        </w:rPr>
        <w:t>разработана</w:t>
      </w:r>
      <w:proofErr w:type="gramEnd"/>
      <w:r w:rsidR="009A415A" w:rsidRPr="00C91A84">
        <w:rPr>
          <w:rFonts w:ascii="Times New Roman" w:hAnsi="Times New Roman"/>
          <w:bCs/>
          <w:sz w:val="24"/>
          <w:szCs w:val="24"/>
        </w:rPr>
        <w:t xml:space="preserve"> для реализации образовательной программы на базе среднего общего образования. </w:t>
      </w:r>
    </w:p>
    <w:p w14:paraId="468EEB3F" w14:textId="1CAE7794" w:rsidR="008D58DC" w:rsidRPr="00C91A84" w:rsidRDefault="008D58DC" w:rsidP="00F00723">
      <w:pPr>
        <w:suppressAutoHyphens/>
        <w:spacing w:after="0" w:line="240" w:lineRule="auto"/>
        <w:ind w:firstLine="709"/>
        <w:jc w:val="both"/>
        <w:rPr>
          <w:rFonts w:ascii="Times New Roman" w:hAnsi="Times New Roman"/>
          <w:bCs/>
          <w:sz w:val="24"/>
          <w:szCs w:val="24"/>
        </w:rPr>
      </w:pPr>
      <w:r w:rsidRPr="00C91A84">
        <w:rPr>
          <w:rFonts w:ascii="Times New Roman" w:hAnsi="Times New Roman"/>
          <w:bCs/>
          <w:sz w:val="24"/>
          <w:szCs w:val="24"/>
        </w:rPr>
        <w:t>1.2. Норма</w:t>
      </w:r>
      <w:r w:rsidR="00FE4F97" w:rsidRPr="00C91A84">
        <w:rPr>
          <w:rFonts w:ascii="Times New Roman" w:hAnsi="Times New Roman"/>
          <w:bCs/>
          <w:sz w:val="24"/>
          <w:szCs w:val="24"/>
        </w:rPr>
        <w:t>тивные основания для разработки</w:t>
      </w:r>
      <w:r w:rsidRPr="00C91A84">
        <w:rPr>
          <w:rFonts w:ascii="Times New Roman" w:hAnsi="Times New Roman"/>
          <w:bCs/>
          <w:sz w:val="24"/>
          <w:szCs w:val="24"/>
        </w:rPr>
        <w:t>:</w:t>
      </w:r>
    </w:p>
    <w:p w14:paraId="73E3B7E2" w14:textId="77777777" w:rsidR="008D58DC" w:rsidRPr="00C91A84" w:rsidRDefault="008D58DC" w:rsidP="00F00723">
      <w:pPr>
        <w:numPr>
          <w:ilvl w:val="0"/>
          <w:numId w:val="2"/>
        </w:numPr>
        <w:suppressAutoHyphens/>
        <w:spacing w:after="0" w:line="240" w:lineRule="auto"/>
        <w:ind w:left="0" w:firstLine="709"/>
        <w:jc w:val="both"/>
        <w:rPr>
          <w:rFonts w:ascii="Times New Roman" w:hAnsi="Times New Roman"/>
          <w:bCs/>
          <w:sz w:val="24"/>
          <w:szCs w:val="24"/>
        </w:rPr>
      </w:pPr>
      <w:r w:rsidRPr="00C91A84">
        <w:rPr>
          <w:rFonts w:ascii="Times New Roman" w:hAnsi="Times New Roman"/>
          <w:bCs/>
          <w:sz w:val="24"/>
          <w:szCs w:val="24"/>
        </w:rPr>
        <w:t xml:space="preserve">Федеральный закон от 29 декабря 2012 г. №273-ФЗ «Об образовании </w:t>
      </w:r>
      <w:r w:rsidR="00ED700F" w:rsidRPr="00C91A84">
        <w:rPr>
          <w:rFonts w:ascii="Times New Roman" w:hAnsi="Times New Roman"/>
          <w:bCs/>
          <w:sz w:val="24"/>
          <w:szCs w:val="24"/>
        </w:rPr>
        <w:br/>
      </w:r>
      <w:r w:rsidRPr="00C91A84">
        <w:rPr>
          <w:rFonts w:ascii="Times New Roman" w:hAnsi="Times New Roman"/>
          <w:bCs/>
          <w:sz w:val="24"/>
          <w:szCs w:val="24"/>
        </w:rPr>
        <w:t>в Российской Федерации»;</w:t>
      </w:r>
    </w:p>
    <w:p w14:paraId="15A54F53" w14:textId="6C2E3245" w:rsidR="008D58DC" w:rsidRPr="00C91A84" w:rsidRDefault="008D58DC" w:rsidP="00F00723">
      <w:pPr>
        <w:numPr>
          <w:ilvl w:val="0"/>
          <w:numId w:val="2"/>
        </w:numPr>
        <w:suppressAutoHyphens/>
        <w:spacing w:after="0" w:line="240" w:lineRule="auto"/>
        <w:ind w:left="0" w:firstLine="709"/>
        <w:jc w:val="both"/>
        <w:rPr>
          <w:rFonts w:ascii="Times New Roman" w:hAnsi="Times New Roman"/>
          <w:bCs/>
          <w:sz w:val="24"/>
          <w:szCs w:val="24"/>
        </w:rPr>
      </w:pPr>
      <w:r w:rsidRPr="00C91A84">
        <w:rPr>
          <w:rFonts w:ascii="Times New Roman" w:hAnsi="Times New Roman"/>
          <w:bCs/>
          <w:sz w:val="24"/>
          <w:szCs w:val="24"/>
        </w:rPr>
        <w:t xml:space="preserve">Приказ </w:t>
      </w:r>
      <w:proofErr w:type="spellStart"/>
      <w:r w:rsidR="00497EDB" w:rsidRPr="00C91A84">
        <w:rPr>
          <w:rFonts w:ascii="Times New Roman" w:hAnsi="Times New Roman"/>
          <w:bCs/>
          <w:sz w:val="24"/>
          <w:szCs w:val="24"/>
        </w:rPr>
        <w:t>Минпросвещения</w:t>
      </w:r>
      <w:proofErr w:type="spellEnd"/>
      <w:r w:rsidRPr="00C91A84">
        <w:rPr>
          <w:rFonts w:ascii="Times New Roman" w:hAnsi="Times New Roman"/>
          <w:bCs/>
          <w:sz w:val="24"/>
          <w:szCs w:val="24"/>
        </w:rPr>
        <w:t xml:space="preserve"> России от</w:t>
      </w:r>
      <w:r w:rsidR="00121FD5" w:rsidRPr="00C91A84">
        <w:rPr>
          <w:rFonts w:ascii="Times New Roman" w:hAnsi="Times New Roman"/>
          <w:bCs/>
          <w:sz w:val="24"/>
          <w:szCs w:val="24"/>
        </w:rPr>
        <w:t xml:space="preserve"> </w:t>
      </w:r>
      <w:r w:rsidR="00AC626F" w:rsidRPr="00C91A84">
        <w:rPr>
          <w:rFonts w:ascii="Times New Roman" w:hAnsi="Times New Roman"/>
          <w:bCs/>
          <w:sz w:val="24"/>
          <w:szCs w:val="24"/>
        </w:rPr>
        <w:t>06.07.2022</w:t>
      </w:r>
      <w:r w:rsidR="00E67DED" w:rsidRPr="00C91A84">
        <w:rPr>
          <w:rFonts w:ascii="Times New Roman" w:hAnsi="Times New Roman"/>
          <w:bCs/>
          <w:sz w:val="24"/>
          <w:szCs w:val="24"/>
        </w:rPr>
        <w:t xml:space="preserve"> г.</w:t>
      </w:r>
      <w:r w:rsidR="00A310EF" w:rsidRPr="00C91A84">
        <w:rPr>
          <w:rFonts w:ascii="Times New Roman" w:hAnsi="Times New Roman"/>
          <w:bCs/>
          <w:sz w:val="24"/>
          <w:szCs w:val="24"/>
        </w:rPr>
        <w:t xml:space="preserve"> </w:t>
      </w:r>
      <w:r w:rsidR="00345B6C" w:rsidRPr="00C91A84">
        <w:rPr>
          <w:rFonts w:ascii="Times New Roman" w:hAnsi="Times New Roman"/>
          <w:bCs/>
          <w:sz w:val="24"/>
          <w:szCs w:val="24"/>
        </w:rPr>
        <w:t>№</w:t>
      </w:r>
      <w:r w:rsidR="00240133" w:rsidRPr="00C91A84">
        <w:rPr>
          <w:rFonts w:ascii="Times New Roman" w:hAnsi="Times New Roman"/>
          <w:bCs/>
          <w:sz w:val="24"/>
          <w:szCs w:val="24"/>
        </w:rPr>
        <w:t xml:space="preserve"> </w:t>
      </w:r>
      <w:r w:rsidR="00AC626F" w:rsidRPr="00C91A84">
        <w:rPr>
          <w:rFonts w:ascii="Times New Roman" w:hAnsi="Times New Roman"/>
          <w:bCs/>
          <w:sz w:val="24"/>
          <w:szCs w:val="24"/>
        </w:rPr>
        <w:t xml:space="preserve">531 </w:t>
      </w:r>
      <w:r w:rsidRPr="00C91A84">
        <w:rPr>
          <w:rFonts w:ascii="Times New Roman" w:hAnsi="Times New Roman"/>
          <w:bCs/>
          <w:sz w:val="24"/>
          <w:szCs w:val="24"/>
        </w:rPr>
        <w:t>«</w:t>
      </w:r>
      <w:r w:rsidRPr="00C91A84">
        <w:rPr>
          <w:rFonts w:ascii="Times New Roman" w:hAnsi="Times New Roman"/>
          <w:bCs/>
          <w:sz w:val="24"/>
          <w:szCs w:val="24"/>
          <w:lang w:val="uk-UA"/>
        </w:rPr>
        <w:t>Об</w:t>
      </w:r>
      <w:r w:rsidR="00A310EF" w:rsidRPr="00C91A84">
        <w:rPr>
          <w:rFonts w:ascii="Times New Roman" w:hAnsi="Times New Roman"/>
          <w:bCs/>
          <w:sz w:val="24"/>
          <w:szCs w:val="24"/>
          <w:lang w:val="uk-UA"/>
        </w:rPr>
        <w:t xml:space="preserve"> </w:t>
      </w:r>
      <w:r w:rsidR="00403D3F" w:rsidRPr="00C91A84">
        <w:rPr>
          <w:rFonts w:ascii="Times New Roman" w:hAnsi="Times New Roman"/>
          <w:bCs/>
          <w:sz w:val="24"/>
          <w:szCs w:val="24"/>
        </w:rPr>
        <w:t>утверждении ф</w:t>
      </w:r>
      <w:r w:rsidRPr="00C91A84">
        <w:rPr>
          <w:rFonts w:ascii="Times New Roman" w:hAnsi="Times New Roman"/>
          <w:bCs/>
          <w:sz w:val="24"/>
          <w:szCs w:val="24"/>
        </w:rPr>
        <w:t xml:space="preserve">едерального государственного образовательного стандарта </w:t>
      </w:r>
      <w:r w:rsidR="00345B6C" w:rsidRPr="00C91A84">
        <w:rPr>
          <w:rFonts w:ascii="Times New Roman" w:hAnsi="Times New Roman"/>
          <w:bCs/>
          <w:sz w:val="24"/>
          <w:szCs w:val="24"/>
        </w:rPr>
        <w:t>среднего профессионального</w:t>
      </w:r>
      <w:r w:rsidRPr="00C91A84">
        <w:rPr>
          <w:rFonts w:ascii="Times New Roman" w:hAnsi="Times New Roman"/>
          <w:bCs/>
          <w:sz w:val="24"/>
          <w:szCs w:val="24"/>
        </w:rPr>
        <w:t xml:space="preserve"> образования по </w:t>
      </w:r>
      <w:r w:rsidR="00A23945" w:rsidRPr="00C91A84">
        <w:rPr>
          <w:rFonts w:ascii="Times New Roman" w:hAnsi="Times New Roman"/>
          <w:bCs/>
          <w:sz w:val="24"/>
          <w:szCs w:val="24"/>
        </w:rPr>
        <w:t>специальности</w:t>
      </w:r>
      <w:r w:rsidR="00345B6C" w:rsidRPr="00C91A84">
        <w:rPr>
          <w:rFonts w:ascii="Times New Roman" w:hAnsi="Times New Roman"/>
          <w:bCs/>
          <w:sz w:val="24"/>
          <w:szCs w:val="24"/>
        </w:rPr>
        <w:t xml:space="preserve"> </w:t>
      </w:r>
      <w:r w:rsidR="00AA63C2" w:rsidRPr="00C91A84">
        <w:rPr>
          <w:rFonts w:ascii="Times New Roman" w:hAnsi="Times New Roman"/>
          <w:bCs/>
          <w:sz w:val="24"/>
          <w:szCs w:val="24"/>
        </w:rPr>
        <w:t>31.02.05 Стоматология ортопедическая</w:t>
      </w:r>
      <w:r w:rsidRPr="00C91A84">
        <w:rPr>
          <w:rFonts w:ascii="Times New Roman" w:hAnsi="Times New Roman"/>
          <w:bCs/>
          <w:sz w:val="24"/>
          <w:szCs w:val="24"/>
        </w:rPr>
        <w:t>»;</w:t>
      </w:r>
    </w:p>
    <w:p w14:paraId="4FCB286E" w14:textId="69E0F830" w:rsidR="00E67DED" w:rsidRPr="00C91A84" w:rsidRDefault="00E67DED" w:rsidP="00F00723">
      <w:pPr>
        <w:pStyle w:val="ae"/>
        <w:numPr>
          <w:ilvl w:val="0"/>
          <w:numId w:val="2"/>
        </w:numPr>
        <w:spacing w:before="0" w:after="0"/>
        <w:ind w:left="0" w:firstLine="709"/>
        <w:jc w:val="both"/>
        <w:rPr>
          <w:bCs/>
          <w:sz w:val="22"/>
          <w:szCs w:val="22"/>
        </w:rPr>
      </w:pPr>
      <w:r w:rsidRPr="00C91A84">
        <w:rPr>
          <w:shd w:val="clear" w:color="auto" w:fill="FFFFFF"/>
        </w:rPr>
        <w:t xml:space="preserve">Приказ Министерства просвещения Российской Федерации </w:t>
      </w:r>
      <w:r w:rsidRPr="00C91A84">
        <w:rPr>
          <w:shd w:val="clear" w:color="auto" w:fill="FFFFFF"/>
        </w:rPr>
        <w:br/>
        <w:t xml:space="preserve">от 24.08.2022 г. № 762 </w:t>
      </w:r>
      <w:r w:rsidRPr="00C91A84">
        <w:rPr>
          <w:bCs/>
          <w:sz w:val="22"/>
          <w:szCs w:val="22"/>
        </w:rPr>
        <w:t>«</w:t>
      </w:r>
      <w:r w:rsidRPr="00C91A84">
        <w:rPr>
          <w:shd w:val="clear" w:color="auto" w:fill="FFFFFF"/>
        </w:rPr>
        <w:t>Об утверждении Порядка организации и осуществления образов</w:t>
      </w:r>
      <w:r w:rsidRPr="00C91A84">
        <w:rPr>
          <w:shd w:val="clear" w:color="auto" w:fill="FFFFFF"/>
        </w:rPr>
        <w:t>а</w:t>
      </w:r>
      <w:r w:rsidRPr="00C91A84">
        <w:rPr>
          <w:shd w:val="clear" w:color="auto" w:fill="FFFFFF"/>
        </w:rPr>
        <w:t>тельной деятельности по образовательным программам среднего профессионального о</w:t>
      </w:r>
      <w:r w:rsidRPr="00C91A84">
        <w:rPr>
          <w:shd w:val="clear" w:color="auto" w:fill="FFFFFF"/>
        </w:rPr>
        <w:t>б</w:t>
      </w:r>
      <w:r w:rsidRPr="00C91A84">
        <w:rPr>
          <w:shd w:val="clear" w:color="auto" w:fill="FFFFFF"/>
        </w:rPr>
        <w:t>разования</w:t>
      </w:r>
      <w:r w:rsidRPr="00C91A84">
        <w:rPr>
          <w:bCs/>
          <w:sz w:val="22"/>
          <w:szCs w:val="22"/>
        </w:rPr>
        <w:t>»;</w:t>
      </w:r>
    </w:p>
    <w:p w14:paraId="2DC1372F" w14:textId="24313A75" w:rsidR="00C63DB4" w:rsidRPr="00C91A84" w:rsidRDefault="00AC626F" w:rsidP="00F00723">
      <w:pPr>
        <w:pStyle w:val="ae"/>
        <w:numPr>
          <w:ilvl w:val="0"/>
          <w:numId w:val="2"/>
        </w:numPr>
        <w:spacing w:before="0" w:after="0"/>
        <w:ind w:left="0" w:firstLine="709"/>
        <w:jc w:val="both"/>
        <w:rPr>
          <w:bCs/>
        </w:rPr>
      </w:pPr>
      <w:r w:rsidRPr="00C91A84">
        <w:rPr>
          <w:bCs/>
        </w:rPr>
        <w:t xml:space="preserve">Приказ </w:t>
      </w:r>
      <w:proofErr w:type="spellStart"/>
      <w:r w:rsidRPr="00C91A84">
        <w:rPr>
          <w:bCs/>
        </w:rPr>
        <w:t>Минпросвещения</w:t>
      </w:r>
      <w:proofErr w:type="spellEnd"/>
      <w:r w:rsidRPr="00C91A84">
        <w:rPr>
          <w:bCs/>
        </w:rPr>
        <w:t xml:space="preserve"> России от 08 ноября 2021 г. № 800 </w:t>
      </w:r>
      <w:r w:rsidR="00E67DED" w:rsidRPr="00C91A84">
        <w:rPr>
          <w:bCs/>
        </w:rPr>
        <w:br/>
      </w:r>
      <w:r w:rsidRPr="00C91A84">
        <w:rPr>
          <w:bCs/>
        </w:rPr>
        <w:t xml:space="preserve">«Об утверждении Порядка проведения государственной итоговой аттестации </w:t>
      </w:r>
      <w:r w:rsidR="00E67DED" w:rsidRPr="00C91A84">
        <w:rPr>
          <w:bCs/>
        </w:rPr>
        <w:br/>
      </w:r>
      <w:r w:rsidRPr="00C91A84">
        <w:rPr>
          <w:bCs/>
        </w:rPr>
        <w:t>по образовательным программам среднего профессионального образования»;</w:t>
      </w:r>
    </w:p>
    <w:p w14:paraId="2727FCFF" w14:textId="20B89FFD" w:rsidR="002B47A9" w:rsidRPr="00C91A84" w:rsidRDefault="002B47A9" w:rsidP="00F00723">
      <w:pPr>
        <w:pStyle w:val="ae"/>
        <w:numPr>
          <w:ilvl w:val="0"/>
          <w:numId w:val="2"/>
        </w:numPr>
        <w:spacing w:before="0" w:after="0"/>
        <w:ind w:left="0" w:firstLine="709"/>
        <w:jc w:val="both"/>
        <w:rPr>
          <w:bCs/>
        </w:rPr>
      </w:pPr>
      <w:r w:rsidRPr="00C91A84">
        <w:t xml:space="preserve">Приказ Министерства здравоохранения Российской Федерации </w:t>
      </w:r>
      <w:r w:rsidRPr="00C91A84">
        <w:br/>
        <w:t>от 3 сентября 2013 г. № 620н «Об утверждении Порядка организации и проведения пра</w:t>
      </w:r>
      <w:r w:rsidRPr="00C91A84">
        <w:t>к</w:t>
      </w:r>
      <w:r w:rsidRPr="00C91A84">
        <w:t xml:space="preserve">тической </w:t>
      </w:r>
      <w:proofErr w:type="gramStart"/>
      <w:r w:rsidRPr="00C91A84">
        <w:t>подготовки</w:t>
      </w:r>
      <w:proofErr w:type="gramEnd"/>
      <w:r w:rsidRPr="00C91A84">
        <w:t xml:space="preserve"> обучающихся по профессиональным образовательным программам медицинского образования, фармацевтического образования»</w:t>
      </w:r>
    </w:p>
    <w:p w14:paraId="7FFB8367" w14:textId="53078628" w:rsidR="0007038C" w:rsidRPr="00C91A84" w:rsidRDefault="002F7C5E" w:rsidP="00F00723">
      <w:pPr>
        <w:numPr>
          <w:ilvl w:val="0"/>
          <w:numId w:val="2"/>
        </w:numPr>
        <w:suppressAutoHyphens/>
        <w:spacing w:after="0" w:line="240" w:lineRule="auto"/>
        <w:ind w:left="0" w:firstLine="709"/>
        <w:jc w:val="both"/>
        <w:rPr>
          <w:rFonts w:ascii="Times New Roman" w:hAnsi="Times New Roman"/>
          <w:bCs/>
          <w:color w:val="000000"/>
          <w:sz w:val="24"/>
          <w:szCs w:val="24"/>
        </w:rPr>
      </w:pPr>
      <w:r w:rsidRPr="00C91A84">
        <w:rPr>
          <w:rFonts w:ascii="Times New Roman" w:hAnsi="Times New Roman"/>
          <w:bCs/>
          <w:sz w:val="24"/>
          <w:szCs w:val="24"/>
        </w:rPr>
        <w:t xml:space="preserve">Приказ Министерства труда и социальной защиты Российской Федерации </w:t>
      </w:r>
      <w:r w:rsidR="00E12A2D" w:rsidRPr="00C91A84">
        <w:rPr>
          <w:rFonts w:ascii="Times New Roman" w:hAnsi="Times New Roman"/>
          <w:bCs/>
          <w:sz w:val="24"/>
          <w:szCs w:val="24"/>
        </w:rPr>
        <w:br/>
        <w:t xml:space="preserve">от </w:t>
      </w:r>
      <w:r w:rsidR="006D1448" w:rsidRPr="00C91A84">
        <w:rPr>
          <w:rFonts w:ascii="Times New Roman" w:hAnsi="Times New Roman"/>
          <w:bCs/>
          <w:sz w:val="24"/>
          <w:szCs w:val="24"/>
        </w:rPr>
        <w:t>31.07.2020</w:t>
      </w:r>
      <w:r w:rsidR="00E67DED" w:rsidRPr="00C91A84">
        <w:rPr>
          <w:rFonts w:ascii="Times New Roman" w:hAnsi="Times New Roman"/>
          <w:bCs/>
          <w:sz w:val="24"/>
          <w:szCs w:val="24"/>
        </w:rPr>
        <w:t xml:space="preserve"> г.</w:t>
      </w:r>
      <w:r w:rsidR="006D1448" w:rsidRPr="00C91A84">
        <w:rPr>
          <w:rFonts w:ascii="Times New Roman" w:hAnsi="Times New Roman"/>
          <w:bCs/>
          <w:sz w:val="24"/>
          <w:szCs w:val="24"/>
        </w:rPr>
        <w:t xml:space="preserve"> </w:t>
      </w:r>
      <w:r w:rsidR="002F402E" w:rsidRPr="00C91A84">
        <w:rPr>
          <w:rFonts w:ascii="Times New Roman" w:hAnsi="Times New Roman"/>
          <w:bCs/>
          <w:sz w:val="24"/>
          <w:szCs w:val="24"/>
        </w:rPr>
        <w:t>№</w:t>
      </w:r>
      <w:r w:rsidR="00474588" w:rsidRPr="00C91A84">
        <w:rPr>
          <w:rFonts w:ascii="Times New Roman" w:hAnsi="Times New Roman"/>
          <w:bCs/>
          <w:sz w:val="24"/>
          <w:szCs w:val="24"/>
        </w:rPr>
        <w:t xml:space="preserve"> </w:t>
      </w:r>
      <w:r w:rsidR="006D1448" w:rsidRPr="00C91A84">
        <w:rPr>
          <w:rFonts w:ascii="Times New Roman" w:hAnsi="Times New Roman"/>
          <w:bCs/>
          <w:sz w:val="24"/>
          <w:szCs w:val="24"/>
        </w:rPr>
        <w:t>474н</w:t>
      </w:r>
      <w:r w:rsidR="00915674" w:rsidRPr="00C91A84">
        <w:rPr>
          <w:rFonts w:ascii="Times New Roman" w:hAnsi="Times New Roman"/>
          <w:bCs/>
          <w:sz w:val="24"/>
          <w:szCs w:val="24"/>
        </w:rPr>
        <w:t xml:space="preserve"> </w:t>
      </w:r>
      <w:r w:rsidRPr="00C91A84">
        <w:rPr>
          <w:rFonts w:ascii="Times New Roman" w:hAnsi="Times New Roman"/>
          <w:bCs/>
          <w:sz w:val="24"/>
          <w:szCs w:val="24"/>
        </w:rPr>
        <w:t>«Об утверждении профессионального стандарта</w:t>
      </w:r>
      <w:r w:rsidRPr="00C91A84">
        <w:rPr>
          <w:rFonts w:ascii="Times New Roman" w:hAnsi="Times New Roman"/>
          <w:bCs/>
          <w:color w:val="000000"/>
          <w:sz w:val="24"/>
          <w:szCs w:val="24"/>
        </w:rPr>
        <w:t xml:space="preserve"> </w:t>
      </w:r>
      <w:r w:rsidR="002F402E" w:rsidRPr="00C91A84">
        <w:rPr>
          <w:rFonts w:ascii="Times New Roman" w:hAnsi="Times New Roman"/>
          <w:bCs/>
          <w:color w:val="000000"/>
          <w:sz w:val="24"/>
          <w:szCs w:val="24"/>
        </w:rPr>
        <w:t>«</w:t>
      </w:r>
      <w:r w:rsidR="006D1448" w:rsidRPr="00C91A84">
        <w:rPr>
          <w:rFonts w:ascii="Times New Roman" w:hAnsi="Times New Roman"/>
          <w:sz w:val="24"/>
          <w:szCs w:val="24"/>
        </w:rPr>
        <w:t>Зубной техник</w:t>
      </w:r>
      <w:r w:rsidRPr="00C91A84">
        <w:rPr>
          <w:rFonts w:ascii="Times New Roman" w:hAnsi="Times New Roman"/>
          <w:bCs/>
          <w:color w:val="000000"/>
          <w:sz w:val="24"/>
          <w:szCs w:val="24"/>
        </w:rPr>
        <w:t>»</w:t>
      </w:r>
      <w:r w:rsidR="00474588" w:rsidRPr="00C91A84">
        <w:rPr>
          <w:rFonts w:ascii="Times New Roman" w:hAnsi="Times New Roman"/>
          <w:bCs/>
          <w:color w:val="000000"/>
          <w:sz w:val="24"/>
          <w:szCs w:val="24"/>
        </w:rPr>
        <w:t>.</w:t>
      </w:r>
      <w:r w:rsidR="002B47A9" w:rsidRPr="00C91A84">
        <w:rPr>
          <w:rFonts w:ascii="Times New Roman" w:hAnsi="Times New Roman"/>
          <w:bCs/>
          <w:color w:val="000000"/>
          <w:sz w:val="24"/>
          <w:szCs w:val="24"/>
        </w:rPr>
        <w:br/>
      </w:r>
    </w:p>
    <w:p w14:paraId="6EED1395" w14:textId="4C882865" w:rsidR="008D58DC" w:rsidRPr="00C91A84" w:rsidRDefault="008D58DC" w:rsidP="00F00723">
      <w:pPr>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1.</w:t>
      </w:r>
      <w:r w:rsidR="00B6565C" w:rsidRPr="00C91A84">
        <w:rPr>
          <w:rFonts w:ascii="Times New Roman" w:hAnsi="Times New Roman"/>
          <w:bCs/>
          <w:color w:val="000000"/>
          <w:sz w:val="24"/>
          <w:szCs w:val="24"/>
        </w:rPr>
        <w:t>3</w:t>
      </w:r>
      <w:r w:rsidRPr="00C91A84">
        <w:rPr>
          <w:rFonts w:ascii="Times New Roman" w:hAnsi="Times New Roman"/>
          <w:bCs/>
          <w:color w:val="000000"/>
          <w:sz w:val="24"/>
          <w:szCs w:val="24"/>
        </w:rPr>
        <w:t>. Перечень со</w:t>
      </w:r>
      <w:r w:rsidR="0066731E" w:rsidRPr="00C91A84">
        <w:rPr>
          <w:rFonts w:ascii="Times New Roman" w:hAnsi="Times New Roman"/>
          <w:bCs/>
          <w:color w:val="000000"/>
          <w:sz w:val="24"/>
          <w:szCs w:val="24"/>
        </w:rPr>
        <w:t>кращений, используемых в тексте</w:t>
      </w:r>
      <w:r w:rsidRPr="00C91A84">
        <w:rPr>
          <w:rFonts w:ascii="Times New Roman" w:hAnsi="Times New Roman"/>
          <w:bCs/>
          <w:color w:val="000000"/>
          <w:sz w:val="24"/>
          <w:szCs w:val="24"/>
        </w:rPr>
        <w:t>:</w:t>
      </w:r>
    </w:p>
    <w:p w14:paraId="18151D10" w14:textId="77777777" w:rsidR="008D58DC" w:rsidRPr="00C91A84" w:rsidRDefault="0044139C" w:rsidP="00F00723">
      <w:pPr>
        <w:tabs>
          <w:tab w:val="left" w:pos="993"/>
        </w:tabs>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ФГОС СП</w:t>
      </w:r>
      <w:r w:rsidR="008D58DC" w:rsidRPr="00C91A84">
        <w:rPr>
          <w:rFonts w:ascii="Times New Roman" w:hAnsi="Times New Roman"/>
          <w:bCs/>
          <w:color w:val="000000"/>
          <w:sz w:val="24"/>
          <w:szCs w:val="24"/>
        </w:rPr>
        <w:t xml:space="preserve">О – </w:t>
      </w:r>
      <w:r w:rsidR="00ED700F" w:rsidRPr="00C91A84">
        <w:rPr>
          <w:rFonts w:ascii="Times New Roman" w:hAnsi="Times New Roman"/>
          <w:bCs/>
          <w:color w:val="000000"/>
          <w:sz w:val="24"/>
          <w:szCs w:val="24"/>
        </w:rPr>
        <w:t xml:space="preserve">федеральный </w:t>
      </w:r>
      <w:r w:rsidR="008D58DC" w:rsidRPr="00C91A84">
        <w:rPr>
          <w:rFonts w:ascii="Times New Roman" w:hAnsi="Times New Roman"/>
          <w:bCs/>
          <w:color w:val="000000"/>
          <w:sz w:val="24"/>
          <w:szCs w:val="24"/>
        </w:rPr>
        <w:t xml:space="preserve">государственный образовательный стандарт </w:t>
      </w:r>
      <w:r w:rsidRPr="00C91A84">
        <w:rPr>
          <w:rFonts w:ascii="Times New Roman" w:hAnsi="Times New Roman"/>
          <w:bCs/>
          <w:color w:val="000000"/>
          <w:sz w:val="24"/>
          <w:szCs w:val="24"/>
        </w:rPr>
        <w:t xml:space="preserve">среднего профессионального </w:t>
      </w:r>
      <w:r w:rsidR="008D58DC" w:rsidRPr="00C91A84">
        <w:rPr>
          <w:rFonts w:ascii="Times New Roman" w:hAnsi="Times New Roman"/>
          <w:bCs/>
          <w:color w:val="000000"/>
          <w:sz w:val="24"/>
          <w:szCs w:val="24"/>
        </w:rPr>
        <w:t>образования;</w:t>
      </w:r>
    </w:p>
    <w:p w14:paraId="7D08B1DF" w14:textId="77777777" w:rsidR="008D58DC" w:rsidRPr="00C91A84" w:rsidRDefault="00D83286" w:rsidP="00F00723">
      <w:pPr>
        <w:tabs>
          <w:tab w:val="left" w:pos="993"/>
        </w:tabs>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ПОП</w:t>
      </w:r>
      <w:r w:rsidR="008D58DC" w:rsidRPr="00C91A84">
        <w:rPr>
          <w:rFonts w:ascii="Times New Roman" w:hAnsi="Times New Roman"/>
          <w:bCs/>
          <w:color w:val="000000"/>
          <w:sz w:val="24"/>
          <w:szCs w:val="24"/>
        </w:rPr>
        <w:t xml:space="preserve"> – </w:t>
      </w:r>
      <w:r w:rsidRPr="00C91A84">
        <w:rPr>
          <w:rFonts w:ascii="Times New Roman" w:hAnsi="Times New Roman"/>
          <w:bCs/>
          <w:color w:val="000000"/>
          <w:sz w:val="24"/>
          <w:szCs w:val="24"/>
        </w:rPr>
        <w:t>примерная образовательная программа</w:t>
      </w:r>
      <w:r w:rsidR="008D58DC" w:rsidRPr="00C91A84">
        <w:rPr>
          <w:rFonts w:ascii="Times New Roman" w:hAnsi="Times New Roman"/>
          <w:bCs/>
          <w:color w:val="000000"/>
          <w:sz w:val="24"/>
          <w:szCs w:val="24"/>
        </w:rPr>
        <w:t xml:space="preserve">; </w:t>
      </w:r>
    </w:p>
    <w:p w14:paraId="519CA7A7" w14:textId="77777777" w:rsidR="00745CF2" w:rsidRPr="00C91A84" w:rsidRDefault="00745CF2" w:rsidP="00F00723">
      <w:pPr>
        <w:tabs>
          <w:tab w:val="left" w:pos="993"/>
        </w:tabs>
        <w:suppressAutoHyphens/>
        <w:spacing w:after="0" w:line="240" w:lineRule="auto"/>
        <w:ind w:firstLine="709"/>
        <w:jc w:val="both"/>
        <w:rPr>
          <w:rFonts w:ascii="Times New Roman" w:hAnsi="Times New Roman"/>
          <w:iCs/>
          <w:color w:val="000000"/>
          <w:sz w:val="24"/>
          <w:szCs w:val="24"/>
        </w:rPr>
      </w:pPr>
      <w:proofErr w:type="gramStart"/>
      <w:r w:rsidRPr="00C91A84">
        <w:rPr>
          <w:rFonts w:ascii="Times New Roman" w:hAnsi="Times New Roman"/>
          <w:iCs/>
          <w:color w:val="000000"/>
          <w:sz w:val="24"/>
          <w:szCs w:val="24"/>
        </w:rPr>
        <w:t>ОК</w:t>
      </w:r>
      <w:proofErr w:type="gramEnd"/>
      <w:r w:rsidRPr="00C91A84">
        <w:rPr>
          <w:rFonts w:ascii="Times New Roman" w:hAnsi="Times New Roman"/>
          <w:iCs/>
          <w:color w:val="000000"/>
          <w:sz w:val="24"/>
          <w:szCs w:val="24"/>
        </w:rPr>
        <w:t xml:space="preserve"> </w:t>
      </w:r>
      <w:r w:rsidRPr="00C91A84">
        <w:rPr>
          <w:rFonts w:ascii="Times New Roman" w:hAnsi="Times New Roman"/>
          <w:bCs/>
          <w:color w:val="000000"/>
          <w:sz w:val="24"/>
          <w:szCs w:val="24"/>
        </w:rPr>
        <w:t xml:space="preserve">– </w:t>
      </w:r>
      <w:r w:rsidRPr="00C91A84">
        <w:rPr>
          <w:rFonts w:ascii="Times New Roman" w:hAnsi="Times New Roman"/>
          <w:iCs/>
          <w:color w:val="000000"/>
          <w:sz w:val="24"/>
          <w:szCs w:val="24"/>
        </w:rPr>
        <w:t>общие компетенции;</w:t>
      </w:r>
    </w:p>
    <w:p w14:paraId="01D8A463" w14:textId="77777777" w:rsidR="00745CF2" w:rsidRPr="00C91A84" w:rsidRDefault="00745CF2" w:rsidP="00F00723">
      <w:pPr>
        <w:tabs>
          <w:tab w:val="left" w:pos="993"/>
        </w:tabs>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ПК – профессиональные компетенции;</w:t>
      </w:r>
    </w:p>
    <w:p w14:paraId="6F2720F6" w14:textId="77777777" w:rsidR="00983EA7" w:rsidRPr="00C91A84" w:rsidRDefault="00983EA7" w:rsidP="00F00723">
      <w:pPr>
        <w:tabs>
          <w:tab w:val="left" w:pos="993"/>
        </w:tabs>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ЛР – личностные результаты</w:t>
      </w:r>
      <w:r w:rsidR="00ED700F" w:rsidRPr="00C91A84">
        <w:rPr>
          <w:rFonts w:ascii="Times New Roman" w:hAnsi="Times New Roman"/>
          <w:bCs/>
          <w:color w:val="000000"/>
          <w:sz w:val="24"/>
          <w:szCs w:val="24"/>
        </w:rPr>
        <w:t>;</w:t>
      </w:r>
    </w:p>
    <w:p w14:paraId="4B2863A5" w14:textId="77777777" w:rsidR="001252A1" w:rsidRPr="00C91A84" w:rsidRDefault="001252A1" w:rsidP="00F00723">
      <w:pPr>
        <w:tabs>
          <w:tab w:val="left" w:pos="993"/>
        </w:tabs>
        <w:suppressAutoHyphens/>
        <w:spacing w:after="0" w:line="240" w:lineRule="auto"/>
        <w:ind w:firstLine="709"/>
        <w:jc w:val="both"/>
        <w:rPr>
          <w:rFonts w:ascii="Times New Roman" w:hAnsi="Times New Roman"/>
          <w:bCs/>
          <w:iCs/>
          <w:sz w:val="24"/>
          <w:szCs w:val="24"/>
        </w:rPr>
      </w:pPr>
      <w:r w:rsidRPr="00C91A84">
        <w:rPr>
          <w:rFonts w:ascii="Times New Roman" w:hAnsi="Times New Roman"/>
          <w:bCs/>
          <w:iCs/>
          <w:sz w:val="24"/>
          <w:szCs w:val="24"/>
        </w:rPr>
        <w:t>СГ – социально-гуманитарный цикл;</w:t>
      </w:r>
    </w:p>
    <w:p w14:paraId="67839F75" w14:textId="77777777" w:rsidR="001252A1" w:rsidRPr="00C91A84" w:rsidRDefault="001252A1" w:rsidP="00F00723">
      <w:pPr>
        <w:tabs>
          <w:tab w:val="left" w:pos="993"/>
        </w:tabs>
        <w:suppressAutoHyphens/>
        <w:spacing w:after="0" w:line="240" w:lineRule="auto"/>
        <w:ind w:firstLine="709"/>
        <w:jc w:val="both"/>
        <w:rPr>
          <w:rFonts w:ascii="Times New Roman" w:hAnsi="Times New Roman"/>
          <w:bCs/>
          <w:iCs/>
          <w:sz w:val="24"/>
          <w:szCs w:val="24"/>
        </w:rPr>
      </w:pPr>
      <w:r w:rsidRPr="00C91A84">
        <w:rPr>
          <w:rFonts w:ascii="Times New Roman" w:hAnsi="Times New Roman"/>
          <w:bCs/>
          <w:iCs/>
          <w:sz w:val="24"/>
          <w:szCs w:val="24"/>
        </w:rPr>
        <w:t xml:space="preserve">ОП </w:t>
      </w:r>
      <w:r w:rsidR="00790F31" w:rsidRPr="00C91A84">
        <w:rPr>
          <w:rFonts w:ascii="Times New Roman" w:hAnsi="Times New Roman"/>
          <w:bCs/>
          <w:iCs/>
          <w:sz w:val="24"/>
          <w:szCs w:val="24"/>
        </w:rPr>
        <w:t>–</w:t>
      </w:r>
      <w:r w:rsidRPr="00C91A84">
        <w:rPr>
          <w:rFonts w:ascii="Times New Roman" w:hAnsi="Times New Roman"/>
          <w:bCs/>
          <w:iCs/>
          <w:sz w:val="24"/>
          <w:szCs w:val="24"/>
        </w:rPr>
        <w:t xml:space="preserve"> общепрофессиональный цикл;</w:t>
      </w:r>
    </w:p>
    <w:p w14:paraId="3F8948A2" w14:textId="77777777" w:rsidR="001252A1" w:rsidRPr="00C91A84" w:rsidRDefault="001252A1" w:rsidP="00F00723">
      <w:pPr>
        <w:tabs>
          <w:tab w:val="left" w:pos="993"/>
        </w:tabs>
        <w:suppressAutoHyphens/>
        <w:spacing w:after="0" w:line="240" w:lineRule="auto"/>
        <w:ind w:firstLine="709"/>
        <w:jc w:val="both"/>
        <w:rPr>
          <w:rFonts w:ascii="Times New Roman" w:hAnsi="Times New Roman"/>
          <w:bCs/>
          <w:iCs/>
          <w:color w:val="000000"/>
          <w:sz w:val="24"/>
          <w:szCs w:val="24"/>
        </w:rPr>
      </w:pPr>
      <w:proofErr w:type="gramStart"/>
      <w:r w:rsidRPr="00C91A84">
        <w:rPr>
          <w:rFonts w:ascii="Times New Roman" w:hAnsi="Times New Roman"/>
          <w:bCs/>
          <w:iCs/>
          <w:sz w:val="24"/>
          <w:szCs w:val="24"/>
        </w:rPr>
        <w:t>П</w:t>
      </w:r>
      <w:proofErr w:type="gramEnd"/>
      <w:r w:rsidRPr="00C91A84">
        <w:rPr>
          <w:rFonts w:ascii="Times New Roman" w:hAnsi="Times New Roman"/>
          <w:bCs/>
          <w:iCs/>
          <w:sz w:val="24"/>
          <w:szCs w:val="24"/>
        </w:rPr>
        <w:t xml:space="preserve"> </w:t>
      </w:r>
      <w:r w:rsidR="00790F31" w:rsidRPr="00C91A84">
        <w:rPr>
          <w:rFonts w:ascii="Times New Roman" w:hAnsi="Times New Roman"/>
          <w:bCs/>
          <w:iCs/>
          <w:sz w:val="24"/>
          <w:szCs w:val="24"/>
        </w:rPr>
        <w:t>–</w:t>
      </w:r>
      <w:r w:rsidRPr="00C91A84">
        <w:rPr>
          <w:rFonts w:ascii="Times New Roman" w:hAnsi="Times New Roman"/>
          <w:bCs/>
          <w:iCs/>
          <w:sz w:val="24"/>
          <w:szCs w:val="24"/>
        </w:rPr>
        <w:t xml:space="preserve"> профессиональный цикл;</w:t>
      </w:r>
    </w:p>
    <w:p w14:paraId="10B455BB" w14:textId="77777777" w:rsidR="00180EE3" w:rsidRPr="00C91A84" w:rsidRDefault="00180EE3" w:rsidP="00F00723">
      <w:pPr>
        <w:tabs>
          <w:tab w:val="left" w:pos="993"/>
        </w:tabs>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МДК</w:t>
      </w:r>
      <w:r w:rsidR="003A6FFA" w:rsidRPr="00C91A84">
        <w:rPr>
          <w:rFonts w:ascii="Times New Roman" w:hAnsi="Times New Roman"/>
          <w:bCs/>
          <w:color w:val="000000"/>
          <w:sz w:val="24"/>
          <w:szCs w:val="24"/>
        </w:rPr>
        <w:t xml:space="preserve"> – междисциплинарный курс</w:t>
      </w:r>
      <w:r w:rsidR="00474588" w:rsidRPr="00C91A84">
        <w:rPr>
          <w:rFonts w:ascii="Times New Roman" w:hAnsi="Times New Roman"/>
          <w:bCs/>
          <w:color w:val="000000"/>
          <w:sz w:val="24"/>
          <w:szCs w:val="24"/>
        </w:rPr>
        <w:t>;</w:t>
      </w:r>
    </w:p>
    <w:p w14:paraId="7149A978" w14:textId="77777777" w:rsidR="00180EE3" w:rsidRPr="00C91A84" w:rsidRDefault="003A6FFA" w:rsidP="00F00723">
      <w:pPr>
        <w:tabs>
          <w:tab w:val="left" w:pos="993"/>
        </w:tabs>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ПМ – профессиональный модуль</w:t>
      </w:r>
      <w:r w:rsidR="00474588" w:rsidRPr="00C91A84">
        <w:rPr>
          <w:rFonts w:ascii="Times New Roman" w:hAnsi="Times New Roman"/>
          <w:bCs/>
          <w:color w:val="000000"/>
          <w:sz w:val="24"/>
          <w:szCs w:val="24"/>
        </w:rPr>
        <w:t>;</w:t>
      </w:r>
    </w:p>
    <w:p w14:paraId="31F745D3" w14:textId="77777777" w:rsidR="00930B9E" w:rsidRPr="00C91A84" w:rsidRDefault="00930B9E" w:rsidP="00F00723">
      <w:pPr>
        <w:tabs>
          <w:tab w:val="left" w:pos="993"/>
        </w:tabs>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ОП – общепрофессиональная дисциплина;</w:t>
      </w:r>
    </w:p>
    <w:p w14:paraId="763E7269" w14:textId="77777777" w:rsidR="005F33A2" w:rsidRPr="00C91A84" w:rsidRDefault="005F33A2" w:rsidP="00F00723">
      <w:pPr>
        <w:tabs>
          <w:tab w:val="left" w:pos="993"/>
        </w:tabs>
        <w:suppressAutoHyphens/>
        <w:spacing w:after="0" w:line="240" w:lineRule="auto"/>
        <w:ind w:firstLine="709"/>
        <w:jc w:val="both"/>
        <w:rPr>
          <w:rFonts w:ascii="Times New Roman" w:hAnsi="Times New Roman"/>
          <w:bCs/>
          <w:color w:val="000000"/>
          <w:sz w:val="24"/>
          <w:szCs w:val="24"/>
        </w:rPr>
      </w:pPr>
      <w:r w:rsidRPr="00C91A84">
        <w:rPr>
          <w:rFonts w:ascii="Times New Roman" w:hAnsi="Times New Roman"/>
          <w:bCs/>
          <w:color w:val="000000"/>
          <w:sz w:val="24"/>
          <w:szCs w:val="24"/>
        </w:rPr>
        <w:t>ГИА – государственная итоговая аттестация.</w:t>
      </w:r>
    </w:p>
    <w:p w14:paraId="54B82047" w14:textId="77777777" w:rsidR="009A415A" w:rsidRPr="00C91A84" w:rsidRDefault="009A415A" w:rsidP="00F00723">
      <w:pPr>
        <w:suppressAutoHyphens/>
        <w:spacing w:before="240" w:after="120" w:line="240" w:lineRule="auto"/>
        <w:ind w:firstLine="709"/>
        <w:jc w:val="both"/>
        <w:rPr>
          <w:rFonts w:ascii="Times New Roman" w:hAnsi="Times New Roman"/>
          <w:i/>
          <w:sz w:val="24"/>
          <w:szCs w:val="24"/>
        </w:rPr>
      </w:pPr>
      <w:r w:rsidRPr="00C91A84">
        <w:rPr>
          <w:rFonts w:ascii="Times New Roman" w:hAnsi="Times New Roman"/>
          <w:b/>
          <w:sz w:val="24"/>
          <w:szCs w:val="24"/>
        </w:rPr>
        <w:t xml:space="preserve">Раздел 2. Общая характеристика образовательной программы </w:t>
      </w:r>
    </w:p>
    <w:p w14:paraId="36BB20A1" w14:textId="77777777" w:rsidR="008D58DC" w:rsidRPr="00C91A84" w:rsidRDefault="008D58DC" w:rsidP="00F00723">
      <w:pPr>
        <w:suppressAutoHyphens/>
        <w:spacing w:after="120" w:line="240" w:lineRule="auto"/>
        <w:ind w:firstLine="709"/>
        <w:jc w:val="both"/>
        <w:rPr>
          <w:rFonts w:ascii="Times New Roman" w:hAnsi="Times New Roman"/>
          <w:bCs/>
          <w:sz w:val="24"/>
          <w:szCs w:val="24"/>
        </w:rPr>
      </w:pPr>
      <w:r w:rsidRPr="00C91A84">
        <w:rPr>
          <w:rFonts w:ascii="Times New Roman" w:hAnsi="Times New Roman"/>
          <w:sz w:val="24"/>
          <w:szCs w:val="24"/>
        </w:rPr>
        <w:t xml:space="preserve">Квалификация, присваиваемая выпускникам образовательной программы: </w:t>
      </w:r>
      <w:r w:rsidR="006D1448" w:rsidRPr="00C91A84">
        <w:rPr>
          <w:rFonts w:ascii="Times New Roman" w:hAnsi="Times New Roman"/>
          <w:bCs/>
          <w:sz w:val="24"/>
          <w:szCs w:val="24"/>
        </w:rPr>
        <w:t>зубной техник.</w:t>
      </w:r>
    </w:p>
    <w:p w14:paraId="43DF9C5A" w14:textId="098385E9" w:rsidR="00AC626F" w:rsidRPr="00C91A84" w:rsidRDefault="00FE4F97" w:rsidP="00F00723">
      <w:pPr>
        <w:suppressAutoHyphens/>
        <w:spacing w:after="0" w:line="240" w:lineRule="auto"/>
        <w:ind w:firstLine="709"/>
        <w:jc w:val="both"/>
        <w:rPr>
          <w:rFonts w:ascii="Times New Roman" w:hAnsi="Times New Roman"/>
          <w:sz w:val="24"/>
          <w:szCs w:val="24"/>
        </w:rPr>
      </w:pPr>
      <w:r w:rsidRPr="00C91A84">
        <w:rPr>
          <w:rFonts w:ascii="Times New Roman" w:hAnsi="Times New Roman"/>
          <w:sz w:val="24"/>
          <w:szCs w:val="24"/>
        </w:rPr>
        <w:lastRenderedPageBreak/>
        <w:t>Н</w:t>
      </w:r>
      <w:r w:rsidR="00AC626F" w:rsidRPr="00C91A84">
        <w:rPr>
          <w:rFonts w:ascii="Times New Roman" w:hAnsi="Times New Roman"/>
          <w:sz w:val="24"/>
          <w:szCs w:val="24"/>
        </w:rPr>
        <w:t>аправленность</w:t>
      </w:r>
      <w:r w:rsidRPr="00C91A84">
        <w:rPr>
          <w:rFonts w:ascii="Times New Roman" w:hAnsi="Times New Roman"/>
          <w:sz w:val="24"/>
          <w:szCs w:val="24"/>
        </w:rPr>
        <w:t xml:space="preserve"> – </w:t>
      </w:r>
      <w:r w:rsidR="00220222" w:rsidRPr="00C91A84">
        <w:rPr>
          <w:rFonts w:ascii="Times New Roman" w:hAnsi="Times New Roman"/>
          <w:sz w:val="24"/>
          <w:szCs w:val="24"/>
        </w:rPr>
        <w:t xml:space="preserve">здравоохранение, </w:t>
      </w:r>
      <w:r w:rsidR="00902452" w:rsidRPr="00C91A84">
        <w:rPr>
          <w:rFonts w:ascii="Times New Roman" w:hAnsi="Times New Roman"/>
          <w:sz w:val="24"/>
          <w:szCs w:val="24"/>
        </w:rPr>
        <w:t>клиническая медицина.</w:t>
      </w:r>
    </w:p>
    <w:p w14:paraId="1F6DE7E1" w14:textId="71BC6B9A" w:rsidR="008D58DC" w:rsidRPr="00C91A84" w:rsidRDefault="00220222" w:rsidP="00F00723">
      <w:pPr>
        <w:suppressAutoHyphens/>
        <w:spacing w:after="0" w:line="240" w:lineRule="auto"/>
        <w:ind w:firstLine="709"/>
        <w:jc w:val="both"/>
        <w:rPr>
          <w:rFonts w:ascii="Times New Roman" w:hAnsi="Times New Roman"/>
          <w:b/>
          <w:i/>
          <w:sz w:val="24"/>
          <w:szCs w:val="24"/>
        </w:rPr>
      </w:pPr>
      <w:r w:rsidRPr="00C91A84">
        <w:rPr>
          <w:rFonts w:ascii="Times New Roman" w:hAnsi="Times New Roman"/>
          <w:sz w:val="24"/>
          <w:szCs w:val="24"/>
        </w:rPr>
        <w:t>Форма</w:t>
      </w:r>
      <w:r w:rsidR="008D58DC" w:rsidRPr="00C91A84">
        <w:rPr>
          <w:rFonts w:ascii="Times New Roman" w:hAnsi="Times New Roman"/>
          <w:sz w:val="24"/>
          <w:szCs w:val="24"/>
        </w:rPr>
        <w:t xml:space="preserve"> обучения: </w:t>
      </w:r>
      <w:r w:rsidR="00F93F76" w:rsidRPr="00C91A84">
        <w:rPr>
          <w:rFonts w:ascii="Times New Roman" w:hAnsi="Times New Roman"/>
          <w:sz w:val="24"/>
          <w:szCs w:val="24"/>
        </w:rPr>
        <w:t>очная.</w:t>
      </w:r>
    </w:p>
    <w:p w14:paraId="566554B7" w14:textId="77777777" w:rsidR="008D58DC" w:rsidRPr="00C91A84" w:rsidRDefault="009A415A" w:rsidP="00F00723">
      <w:pPr>
        <w:suppressAutoHyphens/>
        <w:spacing w:after="0" w:line="240" w:lineRule="auto"/>
        <w:ind w:firstLine="709"/>
        <w:jc w:val="both"/>
        <w:rPr>
          <w:rFonts w:ascii="Times New Roman" w:hAnsi="Times New Roman"/>
          <w:sz w:val="24"/>
          <w:szCs w:val="24"/>
        </w:rPr>
      </w:pPr>
      <w:r w:rsidRPr="00C91A84">
        <w:rPr>
          <w:rFonts w:ascii="Times New Roman" w:hAnsi="Times New Roman"/>
          <w:sz w:val="24"/>
          <w:szCs w:val="24"/>
        </w:rPr>
        <w:t>О</w:t>
      </w:r>
      <w:r w:rsidR="008D58DC" w:rsidRPr="00C91A84">
        <w:rPr>
          <w:rFonts w:ascii="Times New Roman" w:hAnsi="Times New Roman"/>
          <w:sz w:val="24"/>
          <w:szCs w:val="24"/>
        </w:rPr>
        <w:t>бъем образовательной программы</w:t>
      </w:r>
      <w:r w:rsidRPr="00C91A84">
        <w:rPr>
          <w:rFonts w:ascii="Times New Roman" w:hAnsi="Times New Roman"/>
          <w:sz w:val="24"/>
          <w:szCs w:val="24"/>
        </w:rPr>
        <w:t>, реализуемой на базе среднего общего образования</w:t>
      </w:r>
      <w:r w:rsidR="000E201C" w:rsidRPr="00C91A84">
        <w:rPr>
          <w:rFonts w:ascii="Times New Roman" w:hAnsi="Times New Roman"/>
          <w:sz w:val="24"/>
          <w:szCs w:val="24"/>
        </w:rPr>
        <w:t xml:space="preserve"> по квалификации</w:t>
      </w:r>
      <w:r w:rsidR="008D58DC" w:rsidRPr="00C91A84">
        <w:rPr>
          <w:rFonts w:ascii="Times New Roman" w:hAnsi="Times New Roman"/>
          <w:sz w:val="24"/>
          <w:szCs w:val="24"/>
        </w:rPr>
        <w:t xml:space="preserve">: </w:t>
      </w:r>
      <w:r w:rsidR="00F93F76" w:rsidRPr="00C91A84">
        <w:rPr>
          <w:rFonts w:ascii="Times New Roman" w:hAnsi="Times New Roman"/>
          <w:sz w:val="24"/>
          <w:szCs w:val="24"/>
        </w:rPr>
        <w:t>зубной техник</w:t>
      </w:r>
      <w:r w:rsidR="00A22B52" w:rsidRPr="00C91A84">
        <w:rPr>
          <w:rFonts w:ascii="Times New Roman" w:hAnsi="Times New Roman"/>
          <w:sz w:val="24"/>
          <w:szCs w:val="24"/>
        </w:rPr>
        <w:t xml:space="preserve"> –</w:t>
      </w:r>
      <w:r w:rsidR="000E201C" w:rsidRPr="00C91A84">
        <w:rPr>
          <w:rFonts w:ascii="Times New Roman" w:hAnsi="Times New Roman"/>
          <w:sz w:val="24"/>
          <w:szCs w:val="24"/>
        </w:rPr>
        <w:t xml:space="preserve"> </w:t>
      </w:r>
      <w:r w:rsidR="00F93F76" w:rsidRPr="00C91A84">
        <w:rPr>
          <w:rFonts w:ascii="Times New Roman" w:hAnsi="Times New Roman"/>
          <w:sz w:val="24"/>
          <w:szCs w:val="24"/>
        </w:rPr>
        <w:t xml:space="preserve">2952 </w:t>
      </w:r>
      <w:r w:rsidR="00AD4F3D" w:rsidRPr="00C91A84">
        <w:rPr>
          <w:rFonts w:ascii="Times New Roman" w:hAnsi="Times New Roman"/>
          <w:sz w:val="24"/>
          <w:szCs w:val="24"/>
        </w:rPr>
        <w:t xml:space="preserve">академических </w:t>
      </w:r>
      <w:r w:rsidR="00ED700F" w:rsidRPr="00C91A84">
        <w:rPr>
          <w:rFonts w:ascii="Times New Roman" w:hAnsi="Times New Roman"/>
          <w:sz w:val="24"/>
          <w:szCs w:val="24"/>
        </w:rPr>
        <w:t>часа</w:t>
      </w:r>
      <w:r w:rsidR="000E201C" w:rsidRPr="00C91A84">
        <w:rPr>
          <w:rFonts w:ascii="Times New Roman" w:hAnsi="Times New Roman"/>
          <w:sz w:val="24"/>
          <w:szCs w:val="24"/>
        </w:rPr>
        <w:t>.</w:t>
      </w:r>
      <w:r w:rsidR="00D04206" w:rsidRPr="00C91A84">
        <w:rPr>
          <w:rFonts w:ascii="Times New Roman" w:hAnsi="Times New Roman"/>
          <w:b/>
          <w:bCs/>
          <w:iCs/>
          <w:sz w:val="24"/>
          <w:szCs w:val="24"/>
        </w:rPr>
        <w:t xml:space="preserve"> </w:t>
      </w:r>
    </w:p>
    <w:p w14:paraId="086FD03E" w14:textId="77777777" w:rsidR="009A415A" w:rsidRPr="00C91A84" w:rsidRDefault="009A415A" w:rsidP="00F00723">
      <w:pPr>
        <w:suppressAutoHyphens/>
        <w:spacing w:after="0" w:line="240" w:lineRule="auto"/>
        <w:ind w:firstLine="709"/>
        <w:jc w:val="both"/>
        <w:rPr>
          <w:rFonts w:ascii="Times New Roman" w:hAnsi="Times New Roman"/>
          <w:sz w:val="24"/>
          <w:szCs w:val="24"/>
        </w:rPr>
      </w:pPr>
      <w:r w:rsidRPr="00C91A84">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C91A84">
        <w:rPr>
          <w:rFonts w:ascii="Times New Roman" w:hAnsi="Times New Roman"/>
          <w:sz w:val="24"/>
          <w:szCs w:val="24"/>
        </w:rPr>
        <w:t xml:space="preserve"> по квалификации</w:t>
      </w:r>
      <w:r w:rsidRPr="00C91A84">
        <w:rPr>
          <w:rFonts w:ascii="Times New Roman" w:hAnsi="Times New Roman"/>
          <w:sz w:val="24"/>
          <w:szCs w:val="24"/>
        </w:rPr>
        <w:t>:</w:t>
      </w:r>
      <w:r w:rsidR="003D0FF0" w:rsidRPr="00C91A84">
        <w:rPr>
          <w:rFonts w:ascii="Times New Roman" w:hAnsi="Times New Roman"/>
          <w:sz w:val="24"/>
          <w:szCs w:val="24"/>
        </w:rPr>
        <w:t xml:space="preserve"> </w:t>
      </w:r>
      <w:r w:rsidR="00F93F76" w:rsidRPr="00C91A84">
        <w:rPr>
          <w:rFonts w:ascii="Times New Roman" w:hAnsi="Times New Roman"/>
          <w:sz w:val="24"/>
          <w:szCs w:val="24"/>
        </w:rPr>
        <w:t>зубной техник</w:t>
      </w:r>
      <w:r w:rsidR="000E201C" w:rsidRPr="00C91A84">
        <w:rPr>
          <w:rFonts w:ascii="Times New Roman" w:hAnsi="Times New Roman"/>
          <w:i/>
          <w:sz w:val="24"/>
          <w:szCs w:val="24"/>
        </w:rPr>
        <w:t xml:space="preserve"> </w:t>
      </w:r>
      <w:r w:rsidR="00A22B52" w:rsidRPr="00C91A84">
        <w:rPr>
          <w:rFonts w:ascii="Times New Roman" w:hAnsi="Times New Roman"/>
          <w:i/>
          <w:sz w:val="24"/>
          <w:szCs w:val="24"/>
        </w:rPr>
        <w:t>–</w:t>
      </w:r>
      <w:r w:rsidR="000E201C" w:rsidRPr="00C91A84">
        <w:rPr>
          <w:rFonts w:ascii="Times New Roman" w:hAnsi="Times New Roman"/>
          <w:i/>
          <w:sz w:val="24"/>
          <w:szCs w:val="24"/>
        </w:rPr>
        <w:t xml:space="preserve"> </w:t>
      </w:r>
      <w:r w:rsidR="00F93F76" w:rsidRPr="00C91A84">
        <w:rPr>
          <w:rFonts w:ascii="Times New Roman" w:hAnsi="Times New Roman"/>
          <w:sz w:val="24"/>
          <w:szCs w:val="24"/>
        </w:rPr>
        <w:t>1 год 10 месяцев.</w:t>
      </w:r>
    </w:p>
    <w:p w14:paraId="4494933F" w14:textId="77777777" w:rsidR="00AC626F" w:rsidRPr="00C91A84" w:rsidRDefault="00AC626F" w:rsidP="00F00723">
      <w:pPr>
        <w:suppressAutoHyphens/>
        <w:spacing w:after="0" w:line="240" w:lineRule="auto"/>
        <w:ind w:firstLine="709"/>
        <w:jc w:val="both"/>
        <w:rPr>
          <w:rFonts w:ascii="Times New Roman" w:hAnsi="Times New Roman"/>
          <w:sz w:val="24"/>
          <w:szCs w:val="24"/>
        </w:rPr>
      </w:pPr>
    </w:p>
    <w:p w14:paraId="12E19E9F" w14:textId="77777777" w:rsidR="00E56B92" w:rsidRPr="00C91A84" w:rsidRDefault="00E56B92" w:rsidP="00F00723">
      <w:pPr>
        <w:spacing w:after="120" w:line="240" w:lineRule="auto"/>
        <w:ind w:firstLine="708"/>
        <w:jc w:val="both"/>
        <w:rPr>
          <w:rFonts w:ascii="Times New Roman" w:hAnsi="Times New Roman"/>
          <w:b/>
          <w:sz w:val="24"/>
          <w:szCs w:val="24"/>
        </w:rPr>
      </w:pPr>
      <w:r w:rsidRPr="00C91A84">
        <w:rPr>
          <w:rFonts w:ascii="Times New Roman" w:hAnsi="Times New Roman"/>
          <w:b/>
          <w:sz w:val="24"/>
          <w:szCs w:val="24"/>
        </w:rPr>
        <w:t>Раздел 3. Характеристика профессиональной деятельности выпускника</w:t>
      </w:r>
    </w:p>
    <w:p w14:paraId="748EFF38" w14:textId="77777777" w:rsidR="001F03EB" w:rsidRPr="00C91A84" w:rsidRDefault="001F03EB" w:rsidP="00F00723">
      <w:pPr>
        <w:suppressAutoHyphens/>
        <w:spacing w:after="120" w:line="240" w:lineRule="auto"/>
        <w:ind w:firstLine="709"/>
        <w:jc w:val="both"/>
        <w:rPr>
          <w:rFonts w:ascii="Times New Roman" w:hAnsi="Times New Roman"/>
          <w:bCs/>
          <w:sz w:val="24"/>
          <w:szCs w:val="24"/>
        </w:rPr>
      </w:pPr>
      <w:r w:rsidRPr="00C91A84">
        <w:rPr>
          <w:rFonts w:ascii="Times New Roman" w:hAnsi="Times New Roman"/>
          <w:sz w:val="24"/>
          <w:szCs w:val="24"/>
        </w:rPr>
        <w:t>3.1. Область профессиональной деятельности выпускников</w:t>
      </w:r>
      <w:r w:rsidR="00242616" w:rsidRPr="00C91A84">
        <w:rPr>
          <w:rFonts w:ascii="Times New Roman" w:hAnsi="Times New Roman"/>
          <w:sz w:val="24"/>
          <w:szCs w:val="24"/>
        </w:rPr>
        <w:t>: 02 Здравоохранение</w:t>
      </w:r>
      <w:r w:rsidRPr="00C91A84">
        <w:rPr>
          <w:rFonts w:ascii="Times New Roman" w:hAnsi="Times New Roman"/>
          <w:bCs/>
          <w:sz w:val="24"/>
          <w:szCs w:val="24"/>
        </w:rPr>
        <w:t>.</w:t>
      </w:r>
    </w:p>
    <w:p w14:paraId="2CE1EFCC" w14:textId="77777777" w:rsidR="00B6565C" w:rsidRPr="00C91A84" w:rsidRDefault="00B6565C" w:rsidP="00F00723">
      <w:pPr>
        <w:tabs>
          <w:tab w:val="left" w:pos="1134"/>
        </w:tabs>
        <w:suppressAutoHyphens/>
        <w:spacing w:after="0" w:line="240" w:lineRule="auto"/>
        <w:ind w:firstLine="709"/>
        <w:jc w:val="both"/>
        <w:rPr>
          <w:rFonts w:ascii="Times New Roman" w:hAnsi="Times New Roman"/>
          <w:i/>
          <w:sz w:val="24"/>
          <w:szCs w:val="24"/>
        </w:rPr>
      </w:pPr>
      <w:r w:rsidRPr="00C91A84">
        <w:rPr>
          <w:rFonts w:ascii="Times New Roman" w:hAnsi="Times New Roman"/>
          <w:sz w:val="24"/>
          <w:szCs w:val="24"/>
        </w:rPr>
        <w:t>3.</w:t>
      </w:r>
      <w:r w:rsidR="009E1542" w:rsidRPr="00C91A84">
        <w:rPr>
          <w:rFonts w:ascii="Times New Roman" w:hAnsi="Times New Roman"/>
          <w:sz w:val="24"/>
          <w:szCs w:val="24"/>
        </w:rPr>
        <w:t>2</w:t>
      </w:r>
      <w:bookmarkStart w:id="2" w:name="_Toc460855523"/>
      <w:bookmarkStart w:id="3" w:name="_Toc460939930"/>
      <w:r w:rsidR="00CE018C" w:rsidRPr="00C91A84">
        <w:rPr>
          <w:rFonts w:ascii="Times New Roman" w:hAnsi="Times New Roman"/>
          <w:sz w:val="24"/>
          <w:szCs w:val="24"/>
        </w:rPr>
        <w:t xml:space="preserve">. </w:t>
      </w:r>
      <w:r w:rsidRPr="00C91A84">
        <w:rPr>
          <w:rFonts w:ascii="Times New Roman" w:hAnsi="Times New Roman"/>
          <w:sz w:val="24"/>
          <w:szCs w:val="24"/>
        </w:rPr>
        <w:t xml:space="preserve">Соответствие </w:t>
      </w:r>
      <w:r w:rsidR="00BD03FA" w:rsidRPr="00C91A84">
        <w:rPr>
          <w:rFonts w:ascii="Times New Roman" w:hAnsi="Times New Roman"/>
          <w:sz w:val="24"/>
          <w:szCs w:val="24"/>
        </w:rPr>
        <w:t>видов деятельности</w:t>
      </w:r>
      <w:r w:rsidR="00EB5903" w:rsidRPr="00C91A84">
        <w:rPr>
          <w:rFonts w:ascii="Times New Roman" w:hAnsi="Times New Roman"/>
          <w:sz w:val="24"/>
          <w:szCs w:val="24"/>
        </w:rPr>
        <w:t xml:space="preserve"> </w:t>
      </w:r>
      <w:r w:rsidRPr="00C91A84">
        <w:rPr>
          <w:rFonts w:ascii="Times New Roman" w:hAnsi="Times New Roman"/>
          <w:sz w:val="24"/>
          <w:szCs w:val="24"/>
        </w:rPr>
        <w:t>профессиональны</w:t>
      </w:r>
      <w:r w:rsidR="00EB5903" w:rsidRPr="00C91A84">
        <w:rPr>
          <w:rFonts w:ascii="Times New Roman" w:hAnsi="Times New Roman"/>
          <w:sz w:val="24"/>
          <w:szCs w:val="24"/>
        </w:rPr>
        <w:t>м</w:t>
      </w:r>
      <w:r w:rsidRPr="00C91A84">
        <w:rPr>
          <w:rFonts w:ascii="Times New Roman" w:hAnsi="Times New Roman"/>
          <w:sz w:val="24"/>
          <w:szCs w:val="24"/>
        </w:rPr>
        <w:t xml:space="preserve"> модул</w:t>
      </w:r>
      <w:r w:rsidR="00EB5903" w:rsidRPr="00C91A84">
        <w:rPr>
          <w:rFonts w:ascii="Times New Roman" w:hAnsi="Times New Roman"/>
          <w:sz w:val="24"/>
          <w:szCs w:val="24"/>
        </w:rPr>
        <w:t>ям и</w:t>
      </w:r>
      <w:r w:rsidRPr="00C91A84">
        <w:rPr>
          <w:rFonts w:ascii="Times New Roman" w:hAnsi="Times New Roman"/>
          <w:sz w:val="24"/>
          <w:szCs w:val="24"/>
        </w:rPr>
        <w:t xml:space="preserve"> присваиваем</w:t>
      </w:r>
      <w:r w:rsidR="00875D97" w:rsidRPr="00C91A84">
        <w:rPr>
          <w:rFonts w:ascii="Times New Roman" w:hAnsi="Times New Roman"/>
          <w:sz w:val="24"/>
          <w:szCs w:val="24"/>
        </w:rPr>
        <w:t>ой</w:t>
      </w:r>
      <w:r w:rsidRPr="00C91A84">
        <w:rPr>
          <w:rFonts w:ascii="Times New Roman" w:hAnsi="Times New Roman"/>
          <w:sz w:val="24"/>
          <w:szCs w:val="24"/>
        </w:rPr>
        <w:t xml:space="preserve"> квалификаци</w:t>
      </w:r>
      <w:bookmarkEnd w:id="2"/>
      <w:bookmarkEnd w:id="3"/>
      <w:r w:rsidR="00875D97" w:rsidRPr="00C91A84">
        <w:rPr>
          <w:rFonts w:ascii="Times New Roman" w:hAnsi="Times New Roman"/>
          <w:sz w:val="24"/>
          <w:szCs w:val="24"/>
        </w:rPr>
        <w:t>и</w:t>
      </w:r>
      <w:r w:rsidR="009035ED" w:rsidRPr="00C91A84">
        <w:rPr>
          <w:rFonts w:ascii="Times New Roman" w:hAnsi="Times New Roman"/>
          <w:iCs/>
          <w:sz w:val="24"/>
          <w:szCs w:val="24"/>
        </w:rPr>
        <w:t>:</w:t>
      </w:r>
    </w:p>
    <w:p w14:paraId="72B920AD" w14:textId="77777777" w:rsidR="0018249B" w:rsidRPr="00C91A84" w:rsidRDefault="0018249B" w:rsidP="00F00723">
      <w:pPr>
        <w:suppressAutoHyphens/>
        <w:spacing w:after="0" w:line="240" w:lineRule="auto"/>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C10067" w:rsidRPr="00C91A84" w14:paraId="5ED97C2B" w14:textId="77777777" w:rsidTr="00B6025E">
        <w:trPr>
          <w:trHeight w:val="1082"/>
        </w:trPr>
        <w:tc>
          <w:tcPr>
            <w:tcW w:w="4928" w:type="dxa"/>
            <w:tcBorders>
              <w:top w:val="single" w:sz="4" w:space="0" w:color="auto"/>
            </w:tcBorders>
          </w:tcPr>
          <w:p w14:paraId="43277632" w14:textId="77777777" w:rsidR="00C10067" w:rsidRPr="00C91A84" w:rsidRDefault="00C10067" w:rsidP="00F00723">
            <w:pPr>
              <w:suppressAutoHyphens/>
              <w:spacing w:after="0" w:line="240" w:lineRule="auto"/>
              <w:jc w:val="center"/>
              <w:rPr>
                <w:rFonts w:ascii="Times New Roman" w:hAnsi="Times New Roman"/>
                <w:sz w:val="24"/>
                <w:szCs w:val="24"/>
              </w:rPr>
            </w:pPr>
            <w:r w:rsidRPr="00C91A84">
              <w:rPr>
                <w:rFonts w:ascii="Times New Roman" w:hAnsi="Times New Roman"/>
                <w:sz w:val="24"/>
                <w:szCs w:val="24"/>
              </w:rPr>
              <w:t xml:space="preserve">Наименование </w:t>
            </w:r>
            <w:r w:rsidR="00BD03FA" w:rsidRPr="00C91A84">
              <w:rPr>
                <w:rFonts w:ascii="Times New Roman" w:hAnsi="Times New Roman"/>
                <w:sz w:val="24"/>
                <w:szCs w:val="24"/>
              </w:rPr>
              <w:t>видов деятельности</w:t>
            </w:r>
          </w:p>
        </w:tc>
        <w:tc>
          <w:tcPr>
            <w:tcW w:w="4536" w:type="dxa"/>
            <w:tcBorders>
              <w:top w:val="single" w:sz="4" w:space="0" w:color="auto"/>
            </w:tcBorders>
          </w:tcPr>
          <w:p w14:paraId="5BEE44FD" w14:textId="77777777" w:rsidR="00C10067" w:rsidRPr="00C91A84" w:rsidRDefault="00C10067" w:rsidP="00F00723">
            <w:pPr>
              <w:suppressAutoHyphens/>
              <w:spacing w:after="0" w:line="240" w:lineRule="auto"/>
              <w:jc w:val="center"/>
              <w:rPr>
                <w:rFonts w:ascii="Times New Roman" w:hAnsi="Times New Roman"/>
                <w:sz w:val="24"/>
                <w:szCs w:val="24"/>
              </w:rPr>
            </w:pPr>
            <w:r w:rsidRPr="00C91A84">
              <w:rPr>
                <w:rFonts w:ascii="Times New Roman" w:hAnsi="Times New Roman"/>
                <w:sz w:val="24"/>
                <w:szCs w:val="24"/>
              </w:rPr>
              <w:t>Наименование профессиональных модулей</w:t>
            </w:r>
          </w:p>
        </w:tc>
      </w:tr>
      <w:tr w:rsidR="00C10067" w:rsidRPr="00C91A84" w14:paraId="0BD10E51" w14:textId="77777777" w:rsidTr="00B6025E">
        <w:trPr>
          <w:trHeight w:val="431"/>
        </w:trPr>
        <w:tc>
          <w:tcPr>
            <w:tcW w:w="4928" w:type="dxa"/>
            <w:tcBorders>
              <w:top w:val="single" w:sz="4" w:space="0" w:color="auto"/>
            </w:tcBorders>
          </w:tcPr>
          <w:p w14:paraId="587D6ACA" w14:textId="77777777" w:rsidR="00C10067" w:rsidRPr="00C91A84" w:rsidRDefault="00C10067" w:rsidP="00F00723">
            <w:pPr>
              <w:suppressAutoHyphens/>
              <w:spacing w:after="0" w:line="240" w:lineRule="auto"/>
              <w:jc w:val="center"/>
              <w:rPr>
                <w:rFonts w:ascii="Times New Roman" w:hAnsi="Times New Roman"/>
                <w:sz w:val="24"/>
                <w:szCs w:val="24"/>
              </w:rPr>
            </w:pPr>
            <w:r w:rsidRPr="00C91A84">
              <w:rPr>
                <w:rFonts w:ascii="Times New Roman" w:hAnsi="Times New Roman"/>
                <w:sz w:val="24"/>
                <w:szCs w:val="24"/>
              </w:rPr>
              <w:t>1</w:t>
            </w:r>
          </w:p>
        </w:tc>
        <w:tc>
          <w:tcPr>
            <w:tcW w:w="4536" w:type="dxa"/>
            <w:tcBorders>
              <w:top w:val="single" w:sz="4" w:space="0" w:color="auto"/>
            </w:tcBorders>
          </w:tcPr>
          <w:p w14:paraId="5E76BA2C" w14:textId="77777777" w:rsidR="00C10067" w:rsidRPr="00C91A84" w:rsidRDefault="00C10067" w:rsidP="00F00723">
            <w:pPr>
              <w:suppressAutoHyphens/>
              <w:spacing w:after="0" w:line="240" w:lineRule="auto"/>
              <w:jc w:val="center"/>
              <w:rPr>
                <w:rFonts w:ascii="Times New Roman" w:hAnsi="Times New Roman"/>
                <w:sz w:val="24"/>
                <w:szCs w:val="24"/>
              </w:rPr>
            </w:pPr>
            <w:r w:rsidRPr="00C91A84">
              <w:rPr>
                <w:rFonts w:ascii="Times New Roman" w:hAnsi="Times New Roman"/>
                <w:sz w:val="24"/>
                <w:szCs w:val="24"/>
              </w:rPr>
              <w:t>2</w:t>
            </w:r>
          </w:p>
        </w:tc>
      </w:tr>
      <w:tr w:rsidR="00C10067" w:rsidRPr="00C91A84" w14:paraId="34E4032F" w14:textId="77777777" w:rsidTr="00B6025E">
        <w:tc>
          <w:tcPr>
            <w:tcW w:w="4928" w:type="dxa"/>
          </w:tcPr>
          <w:p w14:paraId="6E1EF537" w14:textId="77777777" w:rsidR="00C10067" w:rsidRPr="00C91A84" w:rsidRDefault="003966BC" w:rsidP="00F00723">
            <w:pPr>
              <w:suppressAutoHyphens/>
              <w:spacing w:after="0" w:line="240" w:lineRule="auto"/>
              <w:rPr>
                <w:rFonts w:ascii="Times New Roman" w:hAnsi="Times New Roman"/>
                <w:i/>
                <w:sz w:val="24"/>
                <w:szCs w:val="24"/>
              </w:rPr>
            </w:pPr>
            <w:r w:rsidRPr="00C91A84">
              <w:rPr>
                <w:rFonts w:ascii="Times New Roman" w:hAnsi="Times New Roman"/>
                <w:sz w:val="24"/>
                <w:szCs w:val="24"/>
              </w:rPr>
              <w:t>В</w:t>
            </w:r>
            <w:r w:rsidR="00242616" w:rsidRPr="00C91A84">
              <w:rPr>
                <w:rFonts w:ascii="Times New Roman" w:hAnsi="Times New Roman"/>
                <w:sz w:val="24"/>
                <w:szCs w:val="24"/>
              </w:rPr>
              <w:t xml:space="preserve">ыполнение подготовительных </w:t>
            </w:r>
            <w:r w:rsidR="00EF7992" w:rsidRPr="00C91A84">
              <w:rPr>
                <w:rFonts w:ascii="Times New Roman" w:hAnsi="Times New Roman"/>
                <w:sz w:val="24"/>
                <w:szCs w:val="24"/>
              </w:rPr>
              <w:br/>
            </w:r>
            <w:r w:rsidR="00242616" w:rsidRPr="00C91A84">
              <w:rPr>
                <w:rFonts w:ascii="Times New Roman" w:hAnsi="Times New Roman"/>
                <w:sz w:val="24"/>
                <w:szCs w:val="24"/>
              </w:rPr>
              <w:t xml:space="preserve">и организационно-технологических процедур </w:t>
            </w:r>
            <w:r w:rsidR="00EF7992" w:rsidRPr="00C91A84">
              <w:rPr>
                <w:rFonts w:ascii="Times New Roman" w:hAnsi="Times New Roman"/>
                <w:sz w:val="24"/>
                <w:szCs w:val="24"/>
              </w:rPr>
              <w:br/>
            </w:r>
            <w:r w:rsidR="00242616" w:rsidRPr="00C91A84">
              <w:rPr>
                <w:rFonts w:ascii="Times New Roman" w:hAnsi="Times New Roman"/>
                <w:sz w:val="24"/>
                <w:szCs w:val="24"/>
              </w:rPr>
              <w:t>при изготовлении зубных протезов и аппаратов</w:t>
            </w:r>
          </w:p>
        </w:tc>
        <w:tc>
          <w:tcPr>
            <w:tcW w:w="4536" w:type="dxa"/>
          </w:tcPr>
          <w:p w14:paraId="34B23D3C" w14:textId="77777777" w:rsidR="00C10067" w:rsidRPr="00C91A84" w:rsidRDefault="00BC1A22"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ПМ 01. </w:t>
            </w:r>
            <w:r w:rsidR="003966BC" w:rsidRPr="00C91A84">
              <w:rPr>
                <w:rFonts w:ascii="Times New Roman" w:hAnsi="Times New Roman"/>
                <w:sz w:val="24"/>
                <w:szCs w:val="24"/>
              </w:rPr>
              <w:t>В</w:t>
            </w:r>
            <w:r w:rsidR="00242616" w:rsidRPr="00C91A84">
              <w:rPr>
                <w:rFonts w:ascii="Times New Roman" w:hAnsi="Times New Roman"/>
                <w:sz w:val="24"/>
                <w:szCs w:val="24"/>
              </w:rPr>
              <w:t>ыполнение подготовительных и организационно-технологических процедур при изготовлении зубных протезов и аппаратов</w:t>
            </w:r>
          </w:p>
        </w:tc>
      </w:tr>
      <w:tr w:rsidR="00242616" w:rsidRPr="00C91A84" w14:paraId="199C3DAE" w14:textId="77777777" w:rsidTr="00B6025E">
        <w:tc>
          <w:tcPr>
            <w:tcW w:w="4928" w:type="dxa"/>
          </w:tcPr>
          <w:p w14:paraId="2A5AFA7E" w14:textId="77777777" w:rsidR="00242616" w:rsidRPr="00C91A84" w:rsidRDefault="003966BC"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И</w:t>
            </w:r>
            <w:r w:rsidR="00242616" w:rsidRPr="00C91A84">
              <w:rPr>
                <w:rFonts w:ascii="Times New Roman" w:hAnsi="Times New Roman"/>
                <w:sz w:val="24"/>
                <w:szCs w:val="24"/>
              </w:rPr>
              <w:t xml:space="preserve">зготовление съёмных пластиночных, несъёмных и </w:t>
            </w:r>
            <w:proofErr w:type="spellStart"/>
            <w:r w:rsidR="00242616" w:rsidRPr="00C91A84">
              <w:rPr>
                <w:rFonts w:ascii="Times New Roman" w:hAnsi="Times New Roman"/>
                <w:sz w:val="24"/>
                <w:szCs w:val="24"/>
              </w:rPr>
              <w:t>бюгельных</w:t>
            </w:r>
            <w:proofErr w:type="spellEnd"/>
            <w:r w:rsidR="00242616" w:rsidRPr="00C91A84">
              <w:rPr>
                <w:rFonts w:ascii="Times New Roman" w:hAnsi="Times New Roman"/>
                <w:sz w:val="24"/>
                <w:szCs w:val="24"/>
              </w:rPr>
              <w:t xml:space="preserve"> протезов</w:t>
            </w:r>
          </w:p>
        </w:tc>
        <w:tc>
          <w:tcPr>
            <w:tcW w:w="4536" w:type="dxa"/>
          </w:tcPr>
          <w:p w14:paraId="7F487422" w14:textId="77777777" w:rsidR="00242616" w:rsidRPr="00C91A84" w:rsidRDefault="00BC1A22"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ПМ 02. </w:t>
            </w:r>
            <w:r w:rsidR="003966BC" w:rsidRPr="00C91A84">
              <w:rPr>
                <w:rFonts w:ascii="Times New Roman" w:hAnsi="Times New Roman"/>
                <w:sz w:val="24"/>
                <w:szCs w:val="24"/>
              </w:rPr>
              <w:t>И</w:t>
            </w:r>
            <w:r w:rsidR="00242616" w:rsidRPr="00C91A84">
              <w:rPr>
                <w:rFonts w:ascii="Times New Roman" w:hAnsi="Times New Roman"/>
                <w:sz w:val="24"/>
                <w:szCs w:val="24"/>
              </w:rPr>
              <w:t xml:space="preserve">зготовление съёмных пластиночных, несъёмных и </w:t>
            </w:r>
            <w:proofErr w:type="spellStart"/>
            <w:r w:rsidR="00242616" w:rsidRPr="00C91A84">
              <w:rPr>
                <w:rFonts w:ascii="Times New Roman" w:hAnsi="Times New Roman"/>
                <w:sz w:val="24"/>
                <w:szCs w:val="24"/>
              </w:rPr>
              <w:t>бюгельных</w:t>
            </w:r>
            <w:proofErr w:type="spellEnd"/>
            <w:r w:rsidR="00242616" w:rsidRPr="00C91A84">
              <w:rPr>
                <w:rFonts w:ascii="Times New Roman" w:hAnsi="Times New Roman"/>
                <w:sz w:val="24"/>
                <w:szCs w:val="24"/>
              </w:rPr>
              <w:t xml:space="preserve"> протезов</w:t>
            </w:r>
          </w:p>
        </w:tc>
      </w:tr>
      <w:tr w:rsidR="00242616" w:rsidRPr="00C91A84" w14:paraId="0498E133" w14:textId="77777777" w:rsidTr="00B6025E">
        <w:tc>
          <w:tcPr>
            <w:tcW w:w="4928" w:type="dxa"/>
          </w:tcPr>
          <w:p w14:paraId="19F70378" w14:textId="77777777" w:rsidR="00242616" w:rsidRPr="00C91A84" w:rsidRDefault="003966BC"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И</w:t>
            </w:r>
            <w:r w:rsidR="00242616" w:rsidRPr="00C91A84">
              <w:rPr>
                <w:rFonts w:ascii="Times New Roman" w:hAnsi="Times New Roman"/>
                <w:sz w:val="24"/>
                <w:szCs w:val="24"/>
              </w:rPr>
              <w:t xml:space="preserve">зготовление </w:t>
            </w:r>
            <w:proofErr w:type="spellStart"/>
            <w:r w:rsidR="00242616" w:rsidRPr="00C91A84">
              <w:rPr>
                <w:rFonts w:ascii="Times New Roman" w:hAnsi="Times New Roman"/>
                <w:sz w:val="24"/>
                <w:szCs w:val="24"/>
              </w:rPr>
              <w:t>ортодонтических</w:t>
            </w:r>
            <w:proofErr w:type="spellEnd"/>
            <w:r w:rsidR="00242616" w:rsidRPr="00C91A84">
              <w:rPr>
                <w:rFonts w:ascii="Times New Roman" w:hAnsi="Times New Roman"/>
                <w:sz w:val="24"/>
                <w:szCs w:val="24"/>
              </w:rPr>
              <w:t xml:space="preserve"> аппаратов челюстно-лицевых протезов</w:t>
            </w:r>
          </w:p>
        </w:tc>
        <w:tc>
          <w:tcPr>
            <w:tcW w:w="4536" w:type="dxa"/>
          </w:tcPr>
          <w:p w14:paraId="344CE278" w14:textId="77777777" w:rsidR="00242616" w:rsidRPr="00C91A84" w:rsidRDefault="00BC1A22"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ПМ.03 </w:t>
            </w:r>
            <w:r w:rsidR="003966BC" w:rsidRPr="00C91A84">
              <w:rPr>
                <w:rFonts w:ascii="Times New Roman" w:hAnsi="Times New Roman"/>
                <w:sz w:val="24"/>
                <w:szCs w:val="24"/>
              </w:rPr>
              <w:t>И</w:t>
            </w:r>
            <w:r w:rsidR="00242616" w:rsidRPr="00C91A84">
              <w:rPr>
                <w:rFonts w:ascii="Times New Roman" w:hAnsi="Times New Roman"/>
                <w:sz w:val="24"/>
                <w:szCs w:val="24"/>
              </w:rPr>
              <w:t xml:space="preserve">зготовление </w:t>
            </w:r>
            <w:proofErr w:type="spellStart"/>
            <w:r w:rsidR="00242616" w:rsidRPr="00C91A84">
              <w:rPr>
                <w:rFonts w:ascii="Times New Roman" w:hAnsi="Times New Roman"/>
                <w:sz w:val="24"/>
                <w:szCs w:val="24"/>
              </w:rPr>
              <w:t>ортодонтических</w:t>
            </w:r>
            <w:proofErr w:type="spellEnd"/>
            <w:r w:rsidR="00242616" w:rsidRPr="00C91A84">
              <w:rPr>
                <w:rFonts w:ascii="Times New Roman" w:hAnsi="Times New Roman"/>
                <w:sz w:val="24"/>
                <w:szCs w:val="24"/>
              </w:rPr>
              <w:t xml:space="preserve"> аппаратов челюстно-лицевых протезов</w:t>
            </w:r>
          </w:p>
        </w:tc>
      </w:tr>
    </w:tbl>
    <w:p w14:paraId="2FA1CF5A" w14:textId="77777777" w:rsidR="00BA071A" w:rsidRPr="00C91A84" w:rsidRDefault="00BA071A" w:rsidP="00F00723">
      <w:pPr>
        <w:spacing w:after="120" w:line="240" w:lineRule="auto"/>
        <w:ind w:firstLine="709"/>
        <w:jc w:val="both"/>
        <w:rPr>
          <w:rFonts w:ascii="Times New Roman" w:hAnsi="Times New Roman"/>
          <w:b/>
          <w:sz w:val="24"/>
          <w:szCs w:val="24"/>
        </w:rPr>
      </w:pPr>
    </w:p>
    <w:p w14:paraId="02121A52" w14:textId="7DD00020" w:rsidR="0004753E" w:rsidRPr="00C91A84" w:rsidRDefault="0004753E" w:rsidP="00F00723">
      <w:pPr>
        <w:spacing w:after="120" w:line="240" w:lineRule="auto"/>
        <w:ind w:firstLine="709"/>
        <w:jc w:val="both"/>
        <w:rPr>
          <w:rFonts w:ascii="Times New Roman" w:hAnsi="Times New Roman"/>
          <w:b/>
          <w:sz w:val="24"/>
          <w:szCs w:val="24"/>
        </w:rPr>
      </w:pPr>
      <w:r w:rsidRPr="00C91A84">
        <w:rPr>
          <w:rFonts w:ascii="Times New Roman" w:hAnsi="Times New Roman"/>
          <w:b/>
          <w:sz w:val="24"/>
          <w:szCs w:val="24"/>
        </w:rPr>
        <w:t xml:space="preserve">Раздел 4. </w:t>
      </w:r>
      <w:r w:rsidR="009E1542" w:rsidRPr="00C91A84">
        <w:rPr>
          <w:rFonts w:ascii="Times New Roman" w:hAnsi="Times New Roman"/>
          <w:b/>
          <w:sz w:val="24"/>
          <w:szCs w:val="24"/>
        </w:rPr>
        <w:t>П</w:t>
      </w:r>
      <w:r w:rsidRPr="00C91A84">
        <w:rPr>
          <w:rFonts w:ascii="Times New Roman" w:hAnsi="Times New Roman"/>
          <w:b/>
          <w:sz w:val="24"/>
          <w:szCs w:val="24"/>
        </w:rPr>
        <w:t>ланируемые результаты освоения образовательной программы</w:t>
      </w:r>
    </w:p>
    <w:p w14:paraId="0B887915" w14:textId="77777777" w:rsidR="0004753E" w:rsidRPr="00C91A84" w:rsidRDefault="0004753E" w:rsidP="00F00723">
      <w:pPr>
        <w:spacing w:after="120" w:line="240" w:lineRule="auto"/>
        <w:ind w:left="708"/>
        <w:jc w:val="both"/>
        <w:rPr>
          <w:rFonts w:ascii="Times New Roman" w:hAnsi="Times New Roman"/>
          <w:bCs/>
          <w:sz w:val="24"/>
          <w:szCs w:val="24"/>
        </w:rPr>
      </w:pPr>
      <w:r w:rsidRPr="00C91A84">
        <w:rPr>
          <w:rFonts w:ascii="Times New Roman" w:hAnsi="Times New Roman"/>
          <w:bCs/>
          <w:sz w:val="24"/>
          <w:szCs w:val="24"/>
        </w:rPr>
        <w:t>4.1. Общие компетенции</w:t>
      </w:r>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7012F9" w:rsidRPr="00C91A84" w14:paraId="5ED20518" w14:textId="77777777" w:rsidTr="0038179F">
        <w:trPr>
          <w:trHeight w:val="1286"/>
        </w:trPr>
        <w:tc>
          <w:tcPr>
            <w:tcW w:w="1199" w:type="dxa"/>
            <w:vAlign w:val="center"/>
          </w:tcPr>
          <w:p w14:paraId="0D99E470" w14:textId="77777777" w:rsidR="007012F9" w:rsidRPr="00C91A84" w:rsidRDefault="007012F9" w:rsidP="00F00723">
            <w:pPr>
              <w:suppressAutoHyphens/>
              <w:spacing w:after="0" w:line="240" w:lineRule="auto"/>
              <w:jc w:val="center"/>
              <w:rPr>
                <w:rFonts w:ascii="Times New Roman" w:hAnsi="Times New Roman"/>
                <w:b/>
                <w:sz w:val="24"/>
                <w:szCs w:val="24"/>
              </w:rPr>
            </w:pPr>
            <w:r w:rsidRPr="00C91A84">
              <w:rPr>
                <w:rFonts w:ascii="Times New Roman" w:hAnsi="Times New Roman"/>
                <w:b/>
                <w:sz w:val="24"/>
                <w:szCs w:val="24"/>
              </w:rPr>
              <w:t>Код</w:t>
            </w:r>
          </w:p>
          <w:p w14:paraId="63DD63EF" w14:textId="77777777" w:rsidR="007012F9" w:rsidRPr="00C91A84" w:rsidRDefault="007012F9" w:rsidP="00F00723">
            <w:pPr>
              <w:spacing w:after="0" w:line="240" w:lineRule="auto"/>
              <w:jc w:val="center"/>
              <w:rPr>
                <w:rFonts w:ascii="Times New Roman" w:hAnsi="Times New Roman"/>
                <w:iCs/>
                <w:sz w:val="24"/>
                <w:szCs w:val="24"/>
              </w:rPr>
            </w:pPr>
            <w:r w:rsidRPr="00C91A84">
              <w:rPr>
                <w:rFonts w:ascii="Times New Roman" w:hAnsi="Times New Roman"/>
                <w:b/>
                <w:sz w:val="24"/>
                <w:szCs w:val="24"/>
              </w:rPr>
              <w:t>комп</w:t>
            </w:r>
            <w:r w:rsidRPr="00C91A84">
              <w:rPr>
                <w:rFonts w:ascii="Times New Roman" w:hAnsi="Times New Roman"/>
                <w:b/>
                <w:sz w:val="24"/>
                <w:szCs w:val="24"/>
              </w:rPr>
              <w:t>е</w:t>
            </w:r>
            <w:r w:rsidRPr="00C91A84">
              <w:rPr>
                <w:rFonts w:ascii="Times New Roman" w:hAnsi="Times New Roman"/>
                <w:b/>
                <w:sz w:val="24"/>
                <w:szCs w:val="24"/>
              </w:rPr>
              <w:t>тенции</w:t>
            </w:r>
          </w:p>
        </w:tc>
        <w:tc>
          <w:tcPr>
            <w:tcW w:w="2835" w:type="dxa"/>
            <w:vAlign w:val="center"/>
          </w:tcPr>
          <w:p w14:paraId="3F4FAED0" w14:textId="77777777" w:rsidR="007012F9" w:rsidRPr="00C91A84" w:rsidRDefault="007012F9" w:rsidP="00F00723">
            <w:pPr>
              <w:suppressAutoHyphens/>
              <w:spacing w:after="0" w:line="240" w:lineRule="auto"/>
              <w:jc w:val="center"/>
              <w:rPr>
                <w:rFonts w:ascii="Times New Roman" w:hAnsi="Times New Roman"/>
                <w:iCs/>
                <w:sz w:val="24"/>
                <w:szCs w:val="24"/>
              </w:rPr>
            </w:pPr>
            <w:r w:rsidRPr="00C91A84">
              <w:rPr>
                <w:rFonts w:ascii="Times New Roman" w:hAnsi="Times New Roman"/>
                <w:b/>
                <w:iCs/>
                <w:sz w:val="24"/>
                <w:szCs w:val="24"/>
              </w:rPr>
              <w:t>Формулировка компетенции</w:t>
            </w:r>
          </w:p>
        </w:tc>
        <w:tc>
          <w:tcPr>
            <w:tcW w:w="5449" w:type="dxa"/>
            <w:vAlign w:val="center"/>
          </w:tcPr>
          <w:p w14:paraId="6EF241C5" w14:textId="77777777" w:rsidR="007012F9" w:rsidRPr="00C91A84" w:rsidRDefault="007012F9" w:rsidP="00F00723">
            <w:pPr>
              <w:suppressAutoHyphens/>
              <w:spacing w:after="0" w:line="240" w:lineRule="auto"/>
              <w:jc w:val="center"/>
              <w:rPr>
                <w:rFonts w:ascii="Times New Roman" w:hAnsi="Times New Roman"/>
                <w:b/>
                <w:iCs/>
                <w:sz w:val="24"/>
                <w:szCs w:val="24"/>
              </w:rPr>
            </w:pPr>
            <w:r w:rsidRPr="00C91A84">
              <w:rPr>
                <w:rFonts w:ascii="Times New Roman" w:hAnsi="Times New Roman"/>
                <w:b/>
                <w:iCs/>
                <w:sz w:val="24"/>
                <w:szCs w:val="24"/>
              </w:rPr>
              <w:t xml:space="preserve">Знания, умения </w:t>
            </w:r>
          </w:p>
        </w:tc>
      </w:tr>
      <w:tr w:rsidR="00D11206" w:rsidRPr="00C91A84" w14:paraId="1B3E833A" w14:textId="77777777" w:rsidTr="0038179F">
        <w:trPr>
          <w:trHeight w:val="357"/>
        </w:trPr>
        <w:tc>
          <w:tcPr>
            <w:tcW w:w="1199" w:type="dxa"/>
            <w:vMerge w:val="restart"/>
          </w:tcPr>
          <w:p w14:paraId="3A1A6487" w14:textId="77777777" w:rsidR="00D11206" w:rsidRPr="00C91A84" w:rsidRDefault="00D11206"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t>ОК</w:t>
            </w:r>
            <w:proofErr w:type="gramEnd"/>
            <w:r w:rsidRPr="00C91A84">
              <w:rPr>
                <w:rFonts w:ascii="Times New Roman" w:hAnsi="Times New Roman"/>
                <w:iCs/>
                <w:sz w:val="24"/>
                <w:szCs w:val="24"/>
              </w:rPr>
              <w:t xml:space="preserve"> 01</w:t>
            </w:r>
          </w:p>
        </w:tc>
        <w:tc>
          <w:tcPr>
            <w:tcW w:w="2835" w:type="dxa"/>
            <w:vMerge w:val="restart"/>
          </w:tcPr>
          <w:p w14:paraId="218F5DB8" w14:textId="77777777" w:rsidR="00D11206" w:rsidRPr="00C91A84" w:rsidRDefault="00D11206" w:rsidP="00F00723">
            <w:pPr>
              <w:suppressAutoHyphens/>
              <w:spacing w:after="0" w:line="240" w:lineRule="auto"/>
              <w:rPr>
                <w:rFonts w:ascii="Times New Roman" w:hAnsi="Times New Roman"/>
                <w:sz w:val="24"/>
                <w:szCs w:val="24"/>
              </w:rPr>
            </w:pPr>
            <w:r w:rsidRPr="00C91A84">
              <w:rPr>
                <w:rFonts w:ascii="Times New Roman" w:hAnsi="Times New Roman"/>
                <w:iCs/>
                <w:sz w:val="24"/>
                <w:szCs w:val="24"/>
              </w:rPr>
              <w:t xml:space="preserve">Выбирать способы решения задач профессиональной деятельности применительно </w:t>
            </w:r>
            <w:r w:rsidRPr="00C91A84">
              <w:rPr>
                <w:rFonts w:ascii="Times New Roman" w:hAnsi="Times New Roman"/>
                <w:iCs/>
                <w:sz w:val="24"/>
                <w:szCs w:val="24"/>
              </w:rPr>
              <w:br/>
              <w:t>к различным контекстам</w:t>
            </w:r>
          </w:p>
        </w:tc>
        <w:tc>
          <w:tcPr>
            <w:tcW w:w="5449" w:type="dxa"/>
            <w:vAlign w:val="center"/>
          </w:tcPr>
          <w:p w14:paraId="26C629CE" w14:textId="334C89AD" w:rsidR="00D11206" w:rsidRPr="00C91A84" w:rsidRDefault="00D11206" w:rsidP="00F00723">
            <w:pPr>
              <w:suppressAutoHyphens/>
              <w:spacing w:after="0" w:line="240" w:lineRule="auto"/>
              <w:jc w:val="both"/>
              <w:rPr>
                <w:rFonts w:ascii="Times New Roman" w:hAnsi="Times New Roman"/>
                <w:b/>
                <w:bCs/>
                <w:iCs/>
                <w:sz w:val="24"/>
                <w:szCs w:val="24"/>
              </w:rPr>
            </w:pPr>
            <w:r w:rsidRPr="00C91A84">
              <w:rPr>
                <w:rFonts w:ascii="Times New Roman" w:hAnsi="Times New Roman"/>
                <w:b/>
                <w:iCs/>
                <w:sz w:val="24"/>
                <w:szCs w:val="24"/>
              </w:rPr>
              <w:t>Умения:</w:t>
            </w:r>
          </w:p>
        </w:tc>
      </w:tr>
      <w:tr w:rsidR="00D11206" w:rsidRPr="00C91A84" w14:paraId="7C4DCA33" w14:textId="77777777" w:rsidTr="0038179F">
        <w:trPr>
          <w:trHeight w:val="397"/>
        </w:trPr>
        <w:tc>
          <w:tcPr>
            <w:tcW w:w="1199" w:type="dxa"/>
            <w:vMerge/>
          </w:tcPr>
          <w:p w14:paraId="4F0E375B"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6F6E6E87"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7A933464" w14:textId="5DDDA869" w:rsidR="00D11206" w:rsidRPr="00C91A84" w:rsidRDefault="00D11206"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 xml:space="preserve">распознавать задачу и/или проблему </w:t>
            </w:r>
            <w:r w:rsidRPr="00C91A84">
              <w:rPr>
                <w:rFonts w:ascii="Times New Roman" w:hAnsi="Times New Roman"/>
                <w:iCs/>
                <w:sz w:val="24"/>
                <w:szCs w:val="24"/>
              </w:rPr>
              <w:br/>
              <w:t>в профессиональном и/или социальном контексте</w:t>
            </w:r>
          </w:p>
        </w:tc>
      </w:tr>
      <w:tr w:rsidR="00D11206" w:rsidRPr="00C91A84" w14:paraId="286FC0D7" w14:textId="77777777" w:rsidTr="0038179F">
        <w:trPr>
          <w:trHeight w:val="397"/>
        </w:trPr>
        <w:tc>
          <w:tcPr>
            <w:tcW w:w="1199" w:type="dxa"/>
            <w:vMerge/>
          </w:tcPr>
          <w:p w14:paraId="304C247A"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742027EC"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10A86D24" w14:textId="744E7F09"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анализировать задачу и/или проблему и выделять её составные части</w:t>
            </w:r>
          </w:p>
        </w:tc>
      </w:tr>
      <w:tr w:rsidR="00D11206" w:rsidRPr="00C91A84" w14:paraId="06180AF3" w14:textId="77777777" w:rsidTr="0038179F">
        <w:trPr>
          <w:trHeight w:val="397"/>
        </w:trPr>
        <w:tc>
          <w:tcPr>
            <w:tcW w:w="1199" w:type="dxa"/>
            <w:vMerge/>
          </w:tcPr>
          <w:p w14:paraId="32E8D82E"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29BA205F"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6478B72C" w14:textId="661E9803"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определять этапы решения задачи</w:t>
            </w:r>
          </w:p>
        </w:tc>
      </w:tr>
      <w:tr w:rsidR="00D11206" w:rsidRPr="00C91A84" w14:paraId="6189D33F" w14:textId="77777777" w:rsidTr="0038179F">
        <w:trPr>
          <w:trHeight w:val="397"/>
        </w:trPr>
        <w:tc>
          <w:tcPr>
            <w:tcW w:w="1199" w:type="dxa"/>
            <w:vMerge/>
          </w:tcPr>
          <w:p w14:paraId="2AAE5B92"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7DFBCA2D"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3F880DE5" w14:textId="4A75CDDA"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выявлять и эффективно искать информацию, необходимую для решения задачи и/или проблемы</w:t>
            </w:r>
          </w:p>
        </w:tc>
      </w:tr>
      <w:tr w:rsidR="00D11206" w:rsidRPr="00C91A84" w14:paraId="65C4583D" w14:textId="77777777" w:rsidTr="0038179F">
        <w:trPr>
          <w:trHeight w:val="397"/>
        </w:trPr>
        <w:tc>
          <w:tcPr>
            <w:tcW w:w="1199" w:type="dxa"/>
            <w:vMerge/>
          </w:tcPr>
          <w:p w14:paraId="4C0D2E9D"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30C22231"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22A66D85" w14:textId="1E0712A0"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составлять план действия</w:t>
            </w:r>
          </w:p>
        </w:tc>
      </w:tr>
      <w:tr w:rsidR="00D11206" w:rsidRPr="00C91A84" w14:paraId="337A26E4" w14:textId="77777777" w:rsidTr="0038179F">
        <w:trPr>
          <w:trHeight w:val="397"/>
        </w:trPr>
        <w:tc>
          <w:tcPr>
            <w:tcW w:w="1199" w:type="dxa"/>
            <w:vMerge/>
          </w:tcPr>
          <w:p w14:paraId="66EF711E"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0AD3800A"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6EE3C7F0" w14:textId="1062465D"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определять необходимые ресурсы</w:t>
            </w:r>
          </w:p>
        </w:tc>
      </w:tr>
      <w:tr w:rsidR="00D11206" w:rsidRPr="00C91A84" w14:paraId="1149BC97" w14:textId="77777777" w:rsidTr="0038179F">
        <w:trPr>
          <w:trHeight w:val="397"/>
        </w:trPr>
        <w:tc>
          <w:tcPr>
            <w:tcW w:w="1199" w:type="dxa"/>
            <w:vMerge/>
          </w:tcPr>
          <w:p w14:paraId="64BE1BD6"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6C3ECCA3"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403D78A2" w14:textId="10146340" w:rsidR="00D11206" w:rsidRPr="00C91A84" w:rsidRDefault="00D11206" w:rsidP="00F00723">
            <w:pPr>
              <w:suppressAutoHyphens/>
              <w:spacing w:after="0" w:line="240" w:lineRule="auto"/>
              <w:rPr>
                <w:rFonts w:ascii="Times New Roman" w:hAnsi="Times New Roman"/>
                <w:iCs/>
                <w:sz w:val="24"/>
                <w:szCs w:val="24"/>
              </w:rPr>
            </w:pPr>
            <w:proofErr w:type="gramStart"/>
            <w:r w:rsidRPr="00C91A84">
              <w:rPr>
                <w:rFonts w:ascii="Times New Roman" w:hAnsi="Times New Roman"/>
                <w:iCs/>
                <w:sz w:val="24"/>
                <w:szCs w:val="24"/>
              </w:rPr>
              <w:t xml:space="preserve">владеть актуальными методами работы </w:t>
            </w:r>
            <w:r w:rsidRPr="00C91A84">
              <w:rPr>
                <w:rFonts w:ascii="Times New Roman" w:hAnsi="Times New Roman"/>
                <w:iCs/>
                <w:sz w:val="24"/>
                <w:szCs w:val="24"/>
              </w:rPr>
              <w:br/>
              <w:t>в профессиональной и смежных сферах</w:t>
            </w:r>
            <w:proofErr w:type="gramEnd"/>
          </w:p>
        </w:tc>
      </w:tr>
      <w:tr w:rsidR="00D11206" w:rsidRPr="00C91A84" w14:paraId="3395CDFC" w14:textId="77777777" w:rsidTr="0038179F">
        <w:trPr>
          <w:trHeight w:val="397"/>
        </w:trPr>
        <w:tc>
          <w:tcPr>
            <w:tcW w:w="1199" w:type="dxa"/>
            <w:vMerge/>
          </w:tcPr>
          <w:p w14:paraId="08E57BF8"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66D17FE8"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0E24C492" w14:textId="4EE8651E"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реализовывать составленный план</w:t>
            </w:r>
          </w:p>
        </w:tc>
      </w:tr>
      <w:tr w:rsidR="00D11206" w:rsidRPr="00C91A84" w14:paraId="2DD55F91" w14:textId="77777777" w:rsidTr="0038179F">
        <w:trPr>
          <w:trHeight w:val="397"/>
        </w:trPr>
        <w:tc>
          <w:tcPr>
            <w:tcW w:w="1199" w:type="dxa"/>
            <w:vMerge/>
          </w:tcPr>
          <w:p w14:paraId="0F3F3851"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07603C64" w14:textId="77777777" w:rsidR="00D11206" w:rsidRPr="00C91A84" w:rsidRDefault="00D11206" w:rsidP="00F00723">
            <w:pPr>
              <w:suppressAutoHyphens/>
              <w:spacing w:after="0" w:line="240" w:lineRule="auto"/>
              <w:rPr>
                <w:rFonts w:ascii="Times New Roman" w:hAnsi="Times New Roman"/>
                <w:iCs/>
                <w:sz w:val="24"/>
                <w:szCs w:val="24"/>
              </w:rPr>
            </w:pPr>
          </w:p>
        </w:tc>
        <w:tc>
          <w:tcPr>
            <w:tcW w:w="5449" w:type="dxa"/>
            <w:vAlign w:val="center"/>
          </w:tcPr>
          <w:p w14:paraId="11F98E50" w14:textId="77777777"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D11206" w:rsidRPr="00C91A84" w14:paraId="55B2B831" w14:textId="77777777" w:rsidTr="0038179F">
        <w:trPr>
          <w:trHeight w:val="250"/>
        </w:trPr>
        <w:tc>
          <w:tcPr>
            <w:tcW w:w="1199" w:type="dxa"/>
            <w:vMerge/>
          </w:tcPr>
          <w:p w14:paraId="483D152C"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6A620F4D"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303AAAAF" w14:textId="5EFFBAF8" w:rsidR="00D11206" w:rsidRPr="00C91A84" w:rsidRDefault="00D11206" w:rsidP="00F00723">
            <w:pPr>
              <w:suppressAutoHyphens/>
              <w:spacing w:after="0" w:line="240" w:lineRule="auto"/>
              <w:rPr>
                <w:rFonts w:ascii="Times New Roman" w:hAnsi="Times New Roman"/>
                <w:b/>
                <w:bCs/>
                <w:iCs/>
                <w:sz w:val="24"/>
                <w:szCs w:val="24"/>
              </w:rPr>
            </w:pPr>
            <w:r w:rsidRPr="00C91A84">
              <w:rPr>
                <w:rFonts w:ascii="Times New Roman" w:hAnsi="Times New Roman"/>
                <w:b/>
                <w:iCs/>
                <w:sz w:val="24"/>
                <w:szCs w:val="24"/>
              </w:rPr>
              <w:t xml:space="preserve">Знания: </w:t>
            </w:r>
          </w:p>
        </w:tc>
      </w:tr>
      <w:tr w:rsidR="00D11206" w:rsidRPr="00C91A84" w14:paraId="1BF9515B" w14:textId="77777777" w:rsidTr="0038179F">
        <w:trPr>
          <w:trHeight w:val="397"/>
        </w:trPr>
        <w:tc>
          <w:tcPr>
            <w:tcW w:w="1199" w:type="dxa"/>
            <w:vMerge/>
          </w:tcPr>
          <w:p w14:paraId="1E82D829"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1CAB6C8C"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776FED8E" w14:textId="5645004A" w:rsidR="00D11206" w:rsidRPr="00C91A84" w:rsidRDefault="00D11206"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а</w:t>
            </w:r>
            <w:r w:rsidRPr="00C91A84">
              <w:rPr>
                <w:rFonts w:ascii="Times New Roman" w:hAnsi="Times New Roman"/>
                <w:bCs/>
                <w:sz w:val="24"/>
                <w:szCs w:val="24"/>
              </w:rPr>
              <w:t xml:space="preserve">ктуальный профессиональный </w:t>
            </w:r>
            <w:r w:rsidRPr="00C91A84">
              <w:rPr>
                <w:rFonts w:ascii="Times New Roman" w:hAnsi="Times New Roman"/>
                <w:bCs/>
                <w:sz w:val="24"/>
                <w:szCs w:val="24"/>
              </w:rPr>
              <w:br/>
              <w:t>и социальный контекст, в котором приходится работать и жить</w:t>
            </w:r>
          </w:p>
        </w:tc>
      </w:tr>
      <w:tr w:rsidR="00D11206" w:rsidRPr="00C91A84" w14:paraId="76326579" w14:textId="77777777" w:rsidTr="0038179F">
        <w:trPr>
          <w:trHeight w:val="397"/>
        </w:trPr>
        <w:tc>
          <w:tcPr>
            <w:tcW w:w="1199" w:type="dxa"/>
            <w:vMerge/>
          </w:tcPr>
          <w:p w14:paraId="055722FB"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7AE5B4FF"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595D9538" w14:textId="70826AB8"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D11206" w:rsidRPr="00C91A84" w14:paraId="42D17A4C" w14:textId="77777777" w:rsidTr="0038179F">
        <w:trPr>
          <w:trHeight w:val="397"/>
        </w:trPr>
        <w:tc>
          <w:tcPr>
            <w:tcW w:w="1199" w:type="dxa"/>
            <w:vMerge/>
          </w:tcPr>
          <w:p w14:paraId="056A3FC1"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581C8AE8"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5A09BE2C" w14:textId="50B2A575" w:rsidR="00D11206" w:rsidRPr="00C91A84" w:rsidRDefault="00D11206"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 xml:space="preserve">алгоритмы выполнения работ в </w:t>
            </w:r>
            <w:proofErr w:type="gramStart"/>
            <w:r w:rsidRPr="00C91A84">
              <w:rPr>
                <w:rFonts w:ascii="Times New Roman" w:hAnsi="Times New Roman"/>
                <w:bCs/>
                <w:sz w:val="24"/>
                <w:szCs w:val="24"/>
              </w:rPr>
              <w:t>профессиональной</w:t>
            </w:r>
            <w:proofErr w:type="gramEnd"/>
            <w:r w:rsidRPr="00C91A84">
              <w:rPr>
                <w:rFonts w:ascii="Times New Roman" w:hAnsi="Times New Roman"/>
                <w:bCs/>
                <w:sz w:val="24"/>
                <w:szCs w:val="24"/>
              </w:rPr>
              <w:t xml:space="preserve"> и смежных областях</w:t>
            </w:r>
          </w:p>
        </w:tc>
      </w:tr>
      <w:tr w:rsidR="00D11206" w:rsidRPr="00C91A84" w14:paraId="59D9C977" w14:textId="77777777" w:rsidTr="0038179F">
        <w:trPr>
          <w:trHeight w:val="599"/>
        </w:trPr>
        <w:tc>
          <w:tcPr>
            <w:tcW w:w="1199" w:type="dxa"/>
            <w:vMerge/>
          </w:tcPr>
          <w:p w14:paraId="2D32B4F5"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0D54F00D"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0E89DC6C" w14:textId="506BDC99" w:rsidR="00D11206" w:rsidRPr="00C91A84" w:rsidRDefault="00D11206" w:rsidP="00F00723">
            <w:pPr>
              <w:suppressAutoHyphens/>
              <w:spacing w:after="0" w:line="240" w:lineRule="auto"/>
              <w:rPr>
                <w:rFonts w:ascii="Times New Roman" w:hAnsi="Times New Roman"/>
                <w:bCs/>
                <w:sz w:val="24"/>
                <w:szCs w:val="24"/>
              </w:rPr>
            </w:pPr>
            <w:proofErr w:type="gramStart"/>
            <w:r w:rsidRPr="00C91A84">
              <w:rPr>
                <w:rFonts w:ascii="Times New Roman" w:hAnsi="Times New Roman"/>
                <w:bCs/>
                <w:sz w:val="24"/>
                <w:szCs w:val="24"/>
              </w:rPr>
              <w:t>методы работы в профессиональной и смежных сферах</w:t>
            </w:r>
            <w:proofErr w:type="gramEnd"/>
          </w:p>
        </w:tc>
      </w:tr>
      <w:tr w:rsidR="0038179F" w:rsidRPr="00C91A84" w14:paraId="160E97B9" w14:textId="77777777" w:rsidTr="0038179F">
        <w:trPr>
          <w:trHeight w:val="346"/>
        </w:trPr>
        <w:tc>
          <w:tcPr>
            <w:tcW w:w="1199" w:type="dxa"/>
            <w:vMerge/>
          </w:tcPr>
          <w:p w14:paraId="1C407186"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6F4FDFDE" w14:textId="77777777" w:rsidR="0038179F" w:rsidRPr="00C91A84" w:rsidRDefault="0038179F" w:rsidP="00F00723">
            <w:pPr>
              <w:suppressAutoHyphens/>
              <w:spacing w:after="0" w:line="240" w:lineRule="auto"/>
              <w:jc w:val="both"/>
              <w:rPr>
                <w:rFonts w:ascii="Times New Roman" w:hAnsi="Times New Roman"/>
                <w:sz w:val="24"/>
                <w:szCs w:val="24"/>
              </w:rPr>
            </w:pPr>
          </w:p>
        </w:tc>
        <w:tc>
          <w:tcPr>
            <w:tcW w:w="5449" w:type="dxa"/>
          </w:tcPr>
          <w:p w14:paraId="664C3EB5" w14:textId="77777777" w:rsidR="0038179F" w:rsidRPr="00C91A84" w:rsidRDefault="0038179F"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 xml:space="preserve">структуру плана для решения задач </w:t>
            </w:r>
          </w:p>
        </w:tc>
      </w:tr>
      <w:tr w:rsidR="00D11206" w:rsidRPr="00C91A84" w14:paraId="708E67D1" w14:textId="77777777" w:rsidTr="0038179F">
        <w:trPr>
          <w:trHeight w:val="397"/>
        </w:trPr>
        <w:tc>
          <w:tcPr>
            <w:tcW w:w="1199" w:type="dxa"/>
            <w:vMerge/>
          </w:tcPr>
          <w:p w14:paraId="0948B729"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45A74AE7"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3DF163CC" w14:textId="2868160B" w:rsidR="00D11206" w:rsidRPr="00C91A84" w:rsidRDefault="00D11206"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 xml:space="preserve">порядок </w:t>
            </w:r>
            <w:proofErr w:type="gramStart"/>
            <w:r w:rsidRPr="00C91A84">
              <w:rPr>
                <w:rFonts w:ascii="Times New Roman" w:hAnsi="Times New Roman"/>
                <w:bCs/>
                <w:sz w:val="24"/>
                <w:szCs w:val="24"/>
              </w:rPr>
              <w:t>оценки результатов решения задач профессиональной деятельности</w:t>
            </w:r>
            <w:proofErr w:type="gramEnd"/>
          </w:p>
        </w:tc>
      </w:tr>
      <w:tr w:rsidR="00D11206" w:rsidRPr="00C91A84" w14:paraId="446A167A" w14:textId="77777777" w:rsidTr="0038179F">
        <w:trPr>
          <w:trHeight w:val="300"/>
        </w:trPr>
        <w:tc>
          <w:tcPr>
            <w:tcW w:w="1199" w:type="dxa"/>
            <w:vMerge w:val="restart"/>
          </w:tcPr>
          <w:p w14:paraId="4451079E" w14:textId="77777777" w:rsidR="00D11206" w:rsidRPr="00C91A84" w:rsidRDefault="00D11206"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t>ОК</w:t>
            </w:r>
            <w:proofErr w:type="gramEnd"/>
            <w:r w:rsidRPr="00C91A84">
              <w:rPr>
                <w:rFonts w:ascii="Times New Roman" w:hAnsi="Times New Roman"/>
                <w:iCs/>
                <w:sz w:val="24"/>
                <w:szCs w:val="24"/>
              </w:rPr>
              <w:t xml:space="preserve"> 02</w:t>
            </w:r>
          </w:p>
        </w:tc>
        <w:tc>
          <w:tcPr>
            <w:tcW w:w="2835" w:type="dxa"/>
            <w:vMerge w:val="restart"/>
          </w:tcPr>
          <w:p w14:paraId="739E0DBD" w14:textId="55EE0EC1" w:rsidR="00D11206" w:rsidRPr="00C91A84" w:rsidRDefault="00D11206"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Использовать современные средства поиска, анализа </w:t>
            </w:r>
            <w:r w:rsidRPr="00C91A84">
              <w:rPr>
                <w:rFonts w:ascii="Times New Roman" w:hAnsi="Times New Roman"/>
                <w:sz w:val="24"/>
                <w:szCs w:val="24"/>
              </w:rPr>
              <w:br/>
              <w:t>и интерпретации информации</w:t>
            </w:r>
            <w:r w:rsidRPr="00C91A84">
              <w:rPr>
                <w:rFonts w:ascii="Times New Roman" w:hAnsi="Times New Roman"/>
                <w:sz w:val="24"/>
                <w:szCs w:val="24"/>
              </w:rPr>
              <w:br/>
              <w:t>и информационные технологии для выполнения задач профессиональной деятельности</w:t>
            </w:r>
          </w:p>
        </w:tc>
        <w:tc>
          <w:tcPr>
            <w:tcW w:w="5449" w:type="dxa"/>
          </w:tcPr>
          <w:p w14:paraId="11820798" w14:textId="3BED94D0" w:rsidR="00D11206" w:rsidRPr="00C91A84" w:rsidRDefault="00D11206" w:rsidP="00F00723">
            <w:pPr>
              <w:suppressAutoHyphens/>
              <w:spacing w:after="0" w:line="240" w:lineRule="auto"/>
              <w:rPr>
                <w:rFonts w:ascii="Times New Roman" w:hAnsi="Times New Roman"/>
                <w:b/>
                <w:bCs/>
                <w:iCs/>
                <w:sz w:val="24"/>
                <w:szCs w:val="24"/>
              </w:rPr>
            </w:pPr>
            <w:r w:rsidRPr="00C91A84">
              <w:rPr>
                <w:rFonts w:ascii="Times New Roman" w:hAnsi="Times New Roman"/>
                <w:b/>
                <w:iCs/>
                <w:sz w:val="24"/>
                <w:szCs w:val="24"/>
              </w:rPr>
              <w:t xml:space="preserve">Умения: </w:t>
            </w:r>
          </w:p>
        </w:tc>
      </w:tr>
      <w:tr w:rsidR="00D11206" w:rsidRPr="00C91A84" w14:paraId="4E7007C0" w14:textId="77777777" w:rsidTr="0038179F">
        <w:trPr>
          <w:trHeight w:val="232"/>
        </w:trPr>
        <w:tc>
          <w:tcPr>
            <w:tcW w:w="1199" w:type="dxa"/>
            <w:vMerge/>
          </w:tcPr>
          <w:p w14:paraId="3E856218"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1E1117CD"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10CAC83A" w14:textId="548042D2" w:rsidR="00D11206" w:rsidRPr="00C91A84" w:rsidRDefault="00D11206"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 xml:space="preserve">определять задачи для поиска информации; </w:t>
            </w:r>
          </w:p>
        </w:tc>
      </w:tr>
      <w:tr w:rsidR="00D11206" w:rsidRPr="00C91A84" w14:paraId="707ECA01" w14:textId="77777777" w:rsidTr="0038179F">
        <w:trPr>
          <w:trHeight w:val="322"/>
        </w:trPr>
        <w:tc>
          <w:tcPr>
            <w:tcW w:w="1199" w:type="dxa"/>
            <w:vMerge/>
          </w:tcPr>
          <w:p w14:paraId="09B0AEAA"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5A295632"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7EDC9CF8" w14:textId="4B94AA8F" w:rsidR="00D11206" w:rsidRPr="00C91A84" w:rsidRDefault="00D11206"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определять необходимые источники информации</w:t>
            </w:r>
          </w:p>
        </w:tc>
      </w:tr>
      <w:tr w:rsidR="00D11206" w:rsidRPr="00C91A84" w14:paraId="6FFEC79D" w14:textId="77777777" w:rsidTr="0038179F">
        <w:trPr>
          <w:trHeight w:val="270"/>
        </w:trPr>
        <w:tc>
          <w:tcPr>
            <w:tcW w:w="1199" w:type="dxa"/>
            <w:vMerge/>
          </w:tcPr>
          <w:p w14:paraId="64F15C24"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1A68C2BF"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4003E1EB" w14:textId="0743B573"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планировать процесс поиска</w:t>
            </w:r>
          </w:p>
        </w:tc>
      </w:tr>
      <w:tr w:rsidR="00D11206" w:rsidRPr="00C91A84" w14:paraId="789789ED" w14:textId="77777777" w:rsidTr="0038179F">
        <w:trPr>
          <w:trHeight w:val="328"/>
        </w:trPr>
        <w:tc>
          <w:tcPr>
            <w:tcW w:w="1199" w:type="dxa"/>
            <w:vMerge/>
          </w:tcPr>
          <w:p w14:paraId="7CE12830"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64CFBE0F"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10BB32C6" w14:textId="49B65192"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структурировать получаемую информацию</w:t>
            </w:r>
          </w:p>
        </w:tc>
      </w:tr>
      <w:tr w:rsidR="00D11206" w:rsidRPr="00C91A84" w14:paraId="1DDE0BBC" w14:textId="77777777" w:rsidTr="0038179F">
        <w:trPr>
          <w:trHeight w:val="655"/>
        </w:trPr>
        <w:tc>
          <w:tcPr>
            <w:tcW w:w="1199" w:type="dxa"/>
            <w:vMerge/>
          </w:tcPr>
          <w:p w14:paraId="5A6F67EE"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7EF2EF12"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48CA8F08" w14:textId="40484B07"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выделять наиболее </w:t>
            </w:r>
            <w:proofErr w:type="gramStart"/>
            <w:r w:rsidRPr="00C91A84">
              <w:rPr>
                <w:rFonts w:ascii="Times New Roman" w:hAnsi="Times New Roman"/>
                <w:iCs/>
                <w:sz w:val="24"/>
                <w:szCs w:val="24"/>
              </w:rPr>
              <w:t>значимое</w:t>
            </w:r>
            <w:proofErr w:type="gramEnd"/>
            <w:r w:rsidRPr="00C91A84">
              <w:rPr>
                <w:rFonts w:ascii="Times New Roman" w:hAnsi="Times New Roman"/>
                <w:iCs/>
                <w:sz w:val="24"/>
                <w:szCs w:val="24"/>
              </w:rPr>
              <w:t xml:space="preserve"> в перечне информации</w:t>
            </w:r>
          </w:p>
        </w:tc>
      </w:tr>
      <w:tr w:rsidR="00D11206" w:rsidRPr="00C91A84" w14:paraId="6C9BC7E6" w14:textId="77777777" w:rsidTr="0038179F">
        <w:trPr>
          <w:trHeight w:val="642"/>
        </w:trPr>
        <w:tc>
          <w:tcPr>
            <w:tcW w:w="1199" w:type="dxa"/>
            <w:vMerge/>
          </w:tcPr>
          <w:p w14:paraId="243E8578"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0D9304F1"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5C315BCE" w14:textId="5B21C140"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оценивать практическую значимость результатов поиска </w:t>
            </w:r>
          </w:p>
        </w:tc>
      </w:tr>
      <w:tr w:rsidR="00D11206" w:rsidRPr="00C91A84" w14:paraId="7E5C83F5" w14:textId="77777777" w:rsidTr="0038179F">
        <w:trPr>
          <w:trHeight w:val="973"/>
        </w:trPr>
        <w:tc>
          <w:tcPr>
            <w:tcW w:w="1199" w:type="dxa"/>
            <w:vMerge/>
          </w:tcPr>
          <w:p w14:paraId="5584DA58"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64B9374F"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308BCDA2" w14:textId="6F98FCA9"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D11206" w:rsidRPr="00C91A84" w14:paraId="1C96B1F5" w14:textId="77777777" w:rsidTr="0038179F">
        <w:trPr>
          <w:trHeight w:val="566"/>
        </w:trPr>
        <w:tc>
          <w:tcPr>
            <w:tcW w:w="1199" w:type="dxa"/>
            <w:vMerge/>
          </w:tcPr>
          <w:p w14:paraId="7703E8D0"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6C076B5F"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73AF066E" w14:textId="0ABEB874"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использовать современное программное обеспечение </w:t>
            </w:r>
          </w:p>
        </w:tc>
      </w:tr>
      <w:tr w:rsidR="00D11206" w:rsidRPr="00C91A84" w14:paraId="3562BD6E" w14:textId="77777777" w:rsidTr="0038179F">
        <w:trPr>
          <w:trHeight w:val="632"/>
        </w:trPr>
        <w:tc>
          <w:tcPr>
            <w:tcW w:w="1199" w:type="dxa"/>
            <w:vMerge/>
          </w:tcPr>
          <w:p w14:paraId="0BAE526D"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399CE941" w14:textId="77777777" w:rsidR="00D11206" w:rsidRPr="00C91A84" w:rsidRDefault="00D11206" w:rsidP="00F00723">
            <w:pPr>
              <w:suppressAutoHyphens/>
              <w:spacing w:after="0" w:line="240" w:lineRule="auto"/>
              <w:rPr>
                <w:rFonts w:ascii="Times New Roman" w:hAnsi="Times New Roman"/>
                <w:sz w:val="24"/>
                <w:szCs w:val="24"/>
              </w:rPr>
            </w:pPr>
          </w:p>
        </w:tc>
        <w:tc>
          <w:tcPr>
            <w:tcW w:w="5449" w:type="dxa"/>
          </w:tcPr>
          <w:p w14:paraId="53AD2B4B" w14:textId="77777777"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использовать различные цифровые средства для решения профессиональных задач</w:t>
            </w:r>
          </w:p>
        </w:tc>
      </w:tr>
      <w:tr w:rsidR="00D11206" w:rsidRPr="00C91A84" w14:paraId="2F2A05AD" w14:textId="77777777" w:rsidTr="0038179F">
        <w:trPr>
          <w:trHeight w:val="254"/>
        </w:trPr>
        <w:tc>
          <w:tcPr>
            <w:tcW w:w="1199" w:type="dxa"/>
            <w:vMerge/>
          </w:tcPr>
          <w:p w14:paraId="34ED325E"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0AB21725"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6D2E957E" w14:textId="1C258A79" w:rsidR="00D11206" w:rsidRPr="00C91A84" w:rsidRDefault="00D11206" w:rsidP="00F00723">
            <w:pPr>
              <w:suppressAutoHyphens/>
              <w:spacing w:after="0" w:line="240" w:lineRule="auto"/>
              <w:rPr>
                <w:rFonts w:ascii="Times New Roman" w:hAnsi="Times New Roman"/>
                <w:b/>
                <w:bCs/>
                <w:iCs/>
                <w:sz w:val="24"/>
                <w:szCs w:val="24"/>
              </w:rPr>
            </w:pPr>
            <w:r w:rsidRPr="00C91A84">
              <w:rPr>
                <w:rFonts w:ascii="Times New Roman" w:hAnsi="Times New Roman"/>
                <w:b/>
                <w:iCs/>
                <w:sz w:val="24"/>
                <w:szCs w:val="24"/>
              </w:rPr>
              <w:t xml:space="preserve">Знания: </w:t>
            </w:r>
          </w:p>
        </w:tc>
      </w:tr>
      <w:tr w:rsidR="00D11206" w:rsidRPr="00C91A84" w14:paraId="04D808D5" w14:textId="77777777" w:rsidTr="0038179F">
        <w:trPr>
          <w:trHeight w:val="661"/>
        </w:trPr>
        <w:tc>
          <w:tcPr>
            <w:tcW w:w="1199" w:type="dxa"/>
            <w:vMerge/>
          </w:tcPr>
          <w:p w14:paraId="33F2E0BA"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07A412E5"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3C758E11" w14:textId="0095B7F4" w:rsidR="00D11206" w:rsidRPr="00C91A84" w:rsidRDefault="00D11206"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11206" w:rsidRPr="00C91A84" w14:paraId="05EB81E7" w14:textId="77777777" w:rsidTr="0038179F">
        <w:trPr>
          <w:trHeight w:val="290"/>
        </w:trPr>
        <w:tc>
          <w:tcPr>
            <w:tcW w:w="1199" w:type="dxa"/>
            <w:vMerge/>
          </w:tcPr>
          <w:p w14:paraId="24E2F1D6"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3164676D"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73E07B6A" w14:textId="71477698" w:rsidR="00D11206" w:rsidRPr="00C91A84" w:rsidRDefault="00D11206"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приемы структурирования информации</w:t>
            </w:r>
          </w:p>
        </w:tc>
      </w:tr>
      <w:tr w:rsidR="00D11206" w:rsidRPr="00C91A84" w14:paraId="462A2F20" w14:textId="77777777" w:rsidTr="0038179F">
        <w:trPr>
          <w:trHeight w:val="944"/>
        </w:trPr>
        <w:tc>
          <w:tcPr>
            <w:tcW w:w="1199" w:type="dxa"/>
            <w:vMerge/>
          </w:tcPr>
          <w:p w14:paraId="4A5A358F"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01C579F5"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0FE458AA" w14:textId="4EE6C2B4"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формат оформления результатов поиска информации, </w:t>
            </w:r>
            <w:r w:rsidRPr="00C91A84">
              <w:rPr>
                <w:rFonts w:ascii="Times New Roman" w:hAnsi="Times New Roman"/>
                <w:bCs/>
                <w:iCs/>
                <w:sz w:val="24"/>
                <w:szCs w:val="24"/>
              </w:rPr>
              <w:t xml:space="preserve">современные средства </w:t>
            </w:r>
            <w:r w:rsidRPr="00C91A84">
              <w:rPr>
                <w:rFonts w:ascii="Times New Roman" w:hAnsi="Times New Roman"/>
                <w:bCs/>
                <w:iCs/>
                <w:sz w:val="24"/>
                <w:szCs w:val="24"/>
              </w:rPr>
              <w:br/>
              <w:t>и устройства информатизации</w:t>
            </w:r>
          </w:p>
        </w:tc>
      </w:tr>
      <w:tr w:rsidR="00D11206" w:rsidRPr="00C91A84" w14:paraId="05FEDDF7" w14:textId="77777777" w:rsidTr="0038179F">
        <w:trPr>
          <w:trHeight w:val="973"/>
        </w:trPr>
        <w:tc>
          <w:tcPr>
            <w:tcW w:w="1199" w:type="dxa"/>
            <w:vMerge/>
          </w:tcPr>
          <w:p w14:paraId="32996AE7" w14:textId="77777777" w:rsidR="00D11206" w:rsidRPr="00C91A84" w:rsidRDefault="00D11206" w:rsidP="00F00723">
            <w:pPr>
              <w:spacing w:after="0" w:line="240" w:lineRule="auto"/>
              <w:ind w:left="113" w:right="113"/>
              <w:jc w:val="center"/>
              <w:rPr>
                <w:rFonts w:ascii="Times New Roman" w:hAnsi="Times New Roman"/>
                <w:iCs/>
                <w:sz w:val="24"/>
                <w:szCs w:val="24"/>
              </w:rPr>
            </w:pPr>
          </w:p>
        </w:tc>
        <w:tc>
          <w:tcPr>
            <w:tcW w:w="2835" w:type="dxa"/>
            <w:vMerge/>
          </w:tcPr>
          <w:p w14:paraId="42A6DD22" w14:textId="77777777" w:rsidR="00D11206" w:rsidRPr="00C91A84" w:rsidRDefault="00D11206" w:rsidP="00F00723">
            <w:pPr>
              <w:suppressAutoHyphens/>
              <w:spacing w:after="0" w:line="240" w:lineRule="auto"/>
              <w:jc w:val="both"/>
              <w:rPr>
                <w:rFonts w:ascii="Times New Roman" w:hAnsi="Times New Roman"/>
                <w:sz w:val="24"/>
                <w:szCs w:val="24"/>
              </w:rPr>
            </w:pPr>
          </w:p>
        </w:tc>
        <w:tc>
          <w:tcPr>
            <w:tcW w:w="5449" w:type="dxa"/>
          </w:tcPr>
          <w:p w14:paraId="167E4A8E" w14:textId="77777777" w:rsidR="00D11206" w:rsidRPr="00C91A84" w:rsidRDefault="00D11206" w:rsidP="00F00723">
            <w:pPr>
              <w:suppressAutoHyphens/>
              <w:spacing w:after="0" w:line="240" w:lineRule="auto"/>
              <w:rPr>
                <w:rFonts w:ascii="Times New Roman" w:hAnsi="Times New Roman"/>
                <w:iCs/>
                <w:sz w:val="24"/>
                <w:szCs w:val="24"/>
              </w:rPr>
            </w:pPr>
            <w:r w:rsidRPr="00C91A84">
              <w:rPr>
                <w:rFonts w:ascii="Times New Roman" w:hAnsi="Times New Roman"/>
                <w:bCs/>
                <w:iCs/>
                <w:sz w:val="24"/>
                <w:szCs w:val="24"/>
              </w:rPr>
              <w:t xml:space="preserve">порядок их применения и программное обеспечение в профессиональной </w:t>
            </w:r>
            <w:proofErr w:type="gramStart"/>
            <w:r w:rsidRPr="00C91A84">
              <w:rPr>
                <w:rFonts w:ascii="Times New Roman" w:hAnsi="Times New Roman"/>
                <w:bCs/>
                <w:iCs/>
                <w:sz w:val="24"/>
                <w:szCs w:val="24"/>
              </w:rPr>
              <w:t>деятельности</w:t>
            </w:r>
            <w:proofErr w:type="gramEnd"/>
            <w:r w:rsidRPr="00C91A84">
              <w:rPr>
                <w:rFonts w:ascii="Times New Roman" w:hAnsi="Times New Roman"/>
                <w:bCs/>
                <w:iCs/>
                <w:sz w:val="24"/>
                <w:szCs w:val="24"/>
              </w:rPr>
              <w:t xml:space="preserve"> в том числе с использованием цифровых средств</w:t>
            </w:r>
          </w:p>
        </w:tc>
      </w:tr>
      <w:tr w:rsidR="00C50B0E" w:rsidRPr="00C91A84" w14:paraId="4703AC1A" w14:textId="77777777" w:rsidTr="0038179F">
        <w:trPr>
          <w:trHeight w:val="253"/>
        </w:trPr>
        <w:tc>
          <w:tcPr>
            <w:tcW w:w="1199" w:type="dxa"/>
            <w:vMerge w:val="restart"/>
          </w:tcPr>
          <w:p w14:paraId="7A287DE8" w14:textId="77777777" w:rsidR="00C50B0E" w:rsidRPr="00C91A84" w:rsidRDefault="00C50B0E"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t>ОК</w:t>
            </w:r>
            <w:proofErr w:type="gramEnd"/>
            <w:r w:rsidRPr="00C91A84">
              <w:rPr>
                <w:rFonts w:ascii="Times New Roman" w:hAnsi="Times New Roman"/>
                <w:iCs/>
                <w:sz w:val="24"/>
                <w:szCs w:val="24"/>
              </w:rPr>
              <w:t xml:space="preserve"> 03</w:t>
            </w:r>
          </w:p>
        </w:tc>
        <w:tc>
          <w:tcPr>
            <w:tcW w:w="2835" w:type="dxa"/>
            <w:vMerge w:val="restart"/>
          </w:tcPr>
          <w:p w14:paraId="7E733918" w14:textId="28224486" w:rsidR="00C50B0E" w:rsidRPr="00C91A84" w:rsidRDefault="00C50B0E"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Планировать и </w:t>
            </w:r>
            <w:r w:rsidRPr="00C91A84">
              <w:rPr>
                <w:rFonts w:ascii="Times New Roman" w:hAnsi="Times New Roman"/>
                <w:sz w:val="24"/>
                <w:szCs w:val="24"/>
              </w:rPr>
              <w:lastRenderedPageBreak/>
              <w:t>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25624BD3" w14:textId="7AD5EDB2"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
                <w:bCs/>
                <w:iCs/>
                <w:sz w:val="24"/>
                <w:szCs w:val="24"/>
              </w:rPr>
              <w:lastRenderedPageBreak/>
              <w:t xml:space="preserve">Умения: </w:t>
            </w:r>
          </w:p>
        </w:tc>
      </w:tr>
      <w:tr w:rsidR="00C50B0E" w:rsidRPr="00C91A84" w14:paraId="58B01EB2" w14:textId="77777777" w:rsidTr="0038179F">
        <w:trPr>
          <w:trHeight w:val="627"/>
        </w:trPr>
        <w:tc>
          <w:tcPr>
            <w:tcW w:w="1199" w:type="dxa"/>
            <w:vMerge/>
          </w:tcPr>
          <w:p w14:paraId="5DEE56EA"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B893224"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79554E77" w14:textId="7CB5B235"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r>
      <w:tr w:rsidR="00C50B0E" w:rsidRPr="00C91A84" w14:paraId="7CDD4077" w14:textId="77777777" w:rsidTr="0038179F">
        <w:trPr>
          <w:trHeight w:val="608"/>
        </w:trPr>
        <w:tc>
          <w:tcPr>
            <w:tcW w:w="1199" w:type="dxa"/>
            <w:vMerge/>
          </w:tcPr>
          <w:p w14:paraId="67517259"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3A9C9C32"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2520F82B" w14:textId="6AFD0463"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sz w:val="24"/>
                <w:szCs w:val="24"/>
              </w:rPr>
              <w:t>применять современную научную профессиональную терминологию</w:t>
            </w:r>
          </w:p>
        </w:tc>
      </w:tr>
      <w:tr w:rsidR="00C50B0E" w:rsidRPr="00C91A84" w14:paraId="59F57F25" w14:textId="77777777" w:rsidTr="0038179F">
        <w:trPr>
          <w:trHeight w:val="641"/>
        </w:trPr>
        <w:tc>
          <w:tcPr>
            <w:tcW w:w="1199" w:type="dxa"/>
            <w:vMerge/>
          </w:tcPr>
          <w:p w14:paraId="5994BA67"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39BFDBA2"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1059A401" w14:textId="079E4AB2" w:rsidR="00C50B0E" w:rsidRPr="00C91A84" w:rsidRDefault="00C50B0E"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определять и выстраивать траектории профессионального развития и самообразования</w:t>
            </w:r>
          </w:p>
        </w:tc>
      </w:tr>
      <w:tr w:rsidR="00C50B0E" w:rsidRPr="00C91A84" w14:paraId="2734B6F1" w14:textId="77777777" w:rsidTr="0038179F">
        <w:trPr>
          <w:trHeight w:val="550"/>
        </w:trPr>
        <w:tc>
          <w:tcPr>
            <w:tcW w:w="1199" w:type="dxa"/>
            <w:vMerge/>
          </w:tcPr>
          <w:p w14:paraId="77F2A727"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3303864B"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2943C04B" w14:textId="5EA44489" w:rsidR="00C50B0E" w:rsidRPr="00C91A84" w:rsidRDefault="00C50B0E" w:rsidP="00F00723">
            <w:pPr>
              <w:suppressAutoHyphens/>
              <w:spacing w:after="0" w:line="240" w:lineRule="auto"/>
              <w:rPr>
                <w:rFonts w:ascii="Times New Roman" w:hAnsi="Times New Roman"/>
                <w:sz w:val="24"/>
                <w:szCs w:val="24"/>
              </w:rPr>
            </w:pPr>
            <w:r w:rsidRPr="00C91A84">
              <w:rPr>
                <w:rFonts w:ascii="Times New Roman" w:hAnsi="Times New Roman"/>
                <w:bCs/>
                <w:sz w:val="24"/>
                <w:szCs w:val="24"/>
              </w:rPr>
              <w:t>выявлять достоинства и недостатки коммерческой идеи</w:t>
            </w:r>
          </w:p>
        </w:tc>
      </w:tr>
      <w:tr w:rsidR="00C50B0E" w:rsidRPr="00C91A84" w14:paraId="47614A0E" w14:textId="77777777" w:rsidTr="0038179F">
        <w:trPr>
          <w:trHeight w:val="617"/>
        </w:trPr>
        <w:tc>
          <w:tcPr>
            <w:tcW w:w="1199" w:type="dxa"/>
            <w:vMerge/>
          </w:tcPr>
          <w:p w14:paraId="69B945AF"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03B34815"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0FE10AA0" w14:textId="5EE62C9C"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 xml:space="preserve">презентовать идеи открытия собственного дела </w:t>
            </w:r>
            <w:r w:rsidRPr="00C91A84">
              <w:rPr>
                <w:rFonts w:ascii="Times New Roman" w:hAnsi="Times New Roman"/>
                <w:bCs/>
                <w:sz w:val="24"/>
                <w:szCs w:val="24"/>
              </w:rPr>
              <w:br/>
              <w:t xml:space="preserve">в профессиональной деятельности </w:t>
            </w:r>
          </w:p>
        </w:tc>
      </w:tr>
      <w:tr w:rsidR="00C50B0E" w:rsidRPr="00C91A84" w14:paraId="22BB4182" w14:textId="77777777" w:rsidTr="0038179F">
        <w:trPr>
          <w:trHeight w:val="337"/>
        </w:trPr>
        <w:tc>
          <w:tcPr>
            <w:tcW w:w="1199" w:type="dxa"/>
            <w:vMerge/>
          </w:tcPr>
          <w:p w14:paraId="4E7E4BD6"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5E302E40"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796B4176" w14:textId="3F4A4BA4"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 xml:space="preserve">оформлять бизнес-план </w:t>
            </w:r>
          </w:p>
        </w:tc>
      </w:tr>
      <w:tr w:rsidR="00C50B0E" w:rsidRPr="00C91A84" w14:paraId="38026659" w14:textId="77777777" w:rsidTr="0038179F">
        <w:trPr>
          <w:trHeight w:val="627"/>
        </w:trPr>
        <w:tc>
          <w:tcPr>
            <w:tcW w:w="1199" w:type="dxa"/>
            <w:vMerge/>
          </w:tcPr>
          <w:p w14:paraId="246AFEAD"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37B8F323"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4D5459B5" w14:textId="05A5B5E6"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рассчитывать размеры выплат по процентным ставкам кредитования</w:t>
            </w:r>
          </w:p>
        </w:tc>
      </w:tr>
      <w:tr w:rsidR="00C50B0E" w:rsidRPr="00C91A84" w14:paraId="52CBC8D7" w14:textId="77777777" w:rsidTr="0038179F">
        <w:trPr>
          <w:trHeight w:val="945"/>
        </w:trPr>
        <w:tc>
          <w:tcPr>
            <w:tcW w:w="1199" w:type="dxa"/>
            <w:vMerge/>
          </w:tcPr>
          <w:p w14:paraId="7FAEFFED"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779D2799"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63050633" w14:textId="1F4D20A5"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w:t>
            </w:r>
          </w:p>
        </w:tc>
      </w:tr>
      <w:tr w:rsidR="00C50B0E" w:rsidRPr="00C91A84" w14:paraId="5CA5A714" w14:textId="77777777" w:rsidTr="0038179F">
        <w:trPr>
          <w:trHeight w:val="397"/>
        </w:trPr>
        <w:tc>
          <w:tcPr>
            <w:tcW w:w="1199" w:type="dxa"/>
            <w:vMerge/>
          </w:tcPr>
          <w:p w14:paraId="0DE636D2"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53D1D275"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3383A6E0" w14:textId="28DB9106"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iCs/>
                <w:sz w:val="24"/>
                <w:szCs w:val="24"/>
              </w:rPr>
              <w:t>презентовать бизнес-идею;</w:t>
            </w:r>
          </w:p>
        </w:tc>
      </w:tr>
      <w:tr w:rsidR="00C50B0E" w:rsidRPr="00C91A84" w14:paraId="16B6E382" w14:textId="77777777" w:rsidTr="0038179F">
        <w:trPr>
          <w:trHeight w:val="276"/>
        </w:trPr>
        <w:tc>
          <w:tcPr>
            <w:tcW w:w="1199" w:type="dxa"/>
            <w:vMerge/>
          </w:tcPr>
          <w:p w14:paraId="6F5B9CA0"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28949971"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67CF4C81" w14:textId="528100AE" w:rsidR="00C50B0E" w:rsidRPr="00C91A84" w:rsidRDefault="00C50B0E" w:rsidP="00F00723">
            <w:pPr>
              <w:suppressAutoHyphens/>
              <w:spacing w:after="0" w:line="240" w:lineRule="auto"/>
              <w:rPr>
                <w:rFonts w:ascii="Times New Roman" w:hAnsi="Times New Roman"/>
                <w:sz w:val="24"/>
                <w:szCs w:val="24"/>
              </w:rPr>
            </w:pPr>
            <w:r w:rsidRPr="00C91A84">
              <w:rPr>
                <w:rFonts w:ascii="Times New Roman" w:hAnsi="Times New Roman"/>
                <w:iCs/>
                <w:sz w:val="24"/>
                <w:szCs w:val="24"/>
              </w:rPr>
              <w:t>определять источники финансирования</w:t>
            </w:r>
          </w:p>
        </w:tc>
      </w:tr>
      <w:tr w:rsidR="00C50B0E" w:rsidRPr="00C91A84" w14:paraId="2873CE5A" w14:textId="77777777" w:rsidTr="0038179F">
        <w:trPr>
          <w:trHeight w:val="243"/>
        </w:trPr>
        <w:tc>
          <w:tcPr>
            <w:tcW w:w="1199" w:type="dxa"/>
            <w:vMerge/>
          </w:tcPr>
          <w:p w14:paraId="72EE421A"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396AC56C"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5024A251" w14:textId="3411EDFA"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
                <w:bCs/>
                <w:iCs/>
                <w:sz w:val="24"/>
                <w:szCs w:val="24"/>
              </w:rPr>
              <w:t xml:space="preserve">Знания: </w:t>
            </w:r>
          </w:p>
        </w:tc>
      </w:tr>
      <w:tr w:rsidR="00C50B0E" w:rsidRPr="00C91A84" w14:paraId="20C3995A" w14:textId="77777777" w:rsidTr="0038179F">
        <w:trPr>
          <w:trHeight w:val="605"/>
        </w:trPr>
        <w:tc>
          <w:tcPr>
            <w:tcW w:w="1199" w:type="dxa"/>
            <w:vMerge/>
          </w:tcPr>
          <w:p w14:paraId="70136AA8"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33EFA80B"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0C0E6EF6" w14:textId="3FCB7E36"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iCs/>
                <w:sz w:val="24"/>
                <w:szCs w:val="24"/>
              </w:rPr>
              <w:t>содержание актуальной нормативно-правовой документации</w:t>
            </w:r>
          </w:p>
        </w:tc>
      </w:tr>
      <w:tr w:rsidR="00C50B0E" w:rsidRPr="00C91A84" w14:paraId="6D5EBCCC" w14:textId="77777777" w:rsidTr="0038179F">
        <w:trPr>
          <w:trHeight w:val="529"/>
        </w:trPr>
        <w:tc>
          <w:tcPr>
            <w:tcW w:w="1199" w:type="dxa"/>
            <w:vMerge/>
          </w:tcPr>
          <w:p w14:paraId="3089422A"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CBC1D87"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77C57677" w14:textId="31FD51E8"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iCs/>
                <w:sz w:val="24"/>
                <w:szCs w:val="24"/>
              </w:rPr>
              <w:t>современная научная и профессиональная терминология</w:t>
            </w:r>
          </w:p>
        </w:tc>
      </w:tr>
      <w:tr w:rsidR="00C50B0E" w:rsidRPr="00C91A84" w14:paraId="579CC06D" w14:textId="77777777" w:rsidTr="0038179F">
        <w:trPr>
          <w:trHeight w:val="595"/>
        </w:trPr>
        <w:tc>
          <w:tcPr>
            <w:tcW w:w="1199" w:type="dxa"/>
            <w:vMerge/>
          </w:tcPr>
          <w:p w14:paraId="3A9937FB"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23057014"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22A96537" w14:textId="0B1BC9D0"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bCs/>
                <w:iCs/>
                <w:sz w:val="24"/>
                <w:szCs w:val="24"/>
              </w:rPr>
              <w:t>возможные траектории профессионального развития и самообразования</w:t>
            </w:r>
          </w:p>
        </w:tc>
      </w:tr>
      <w:tr w:rsidR="00C50B0E" w:rsidRPr="00C91A84" w14:paraId="57E49E00" w14:textId="77777777" w:rsidTr="0038179F">
        <w:trPr>
          <w:trHeight w:val="322"/>
        </w:trPr>
        <w:tc>
          <w:tcPr>
            <w:tcW w:w="1199" w:type="dxa"/>
            <w:vMerge/>
          </w:tcPr>
          <w:p w14:paraId="40B459DC"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61E83106"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23ADA6CC" w14:textId="62B9AAD4"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bCs/>
                <w:sz w:val="24"/>
                <w:szCs w:val="24"/>
              </w:rPr>
              <w:t>основы предпринимательской деятельности</w:t>
            </w:r>
          </w:p>
        </w:tc>
      </w:tr>
      <w:tr w:rsidR="00C50B0E" w:rsidRPr="00C91A84" w14:paraId="4406BB46" w14:textId="77777777" w:rsidTr="0038179F">
        <w:trPr>
          <w:trHeight w:val="301"/>
        </w:trPr>
        <w:tc>
          <w:tcPr>
            <w:tcW w:w="1199" w:type="dxa"/>
            <w:vMerge/>
          </w:tcPr>
          <w:p w14:paraId="543D172F"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46AF4023"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4C3C654B" w14:textId="77777777"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 xml:space="preserve">основы финансовой грамотности </w:t>
            </w:r>
          </w:p>
        </w:tc>
      </w:tr>
      <w:tr w:rsidR="00C50B0E" w:rsidRPr="00C91A84" w14:paraId="6A358394" w14:textId="77777777" w:rsidTr="0038179F">
        <w:trPr>
          <w:trHeight w:val="301"/>
        </w:trPr>
        <w:tc>
          <w:tcPr>
            <w:tcW w:w="1199" w:type="dxa"/>
            <w:vMerge/>
          </w:tcPr>
          <w:p w14:paraId="38F4F5DD"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2888E2CC"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267178D6" w14:textId="773DDABB"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правила разработки бизнес-планов</w:t>
            </w:r>
          </w:p>
        </w:tc>
      </w:tr>
      <w:tr w:rsidR="00C50B0E" w:rsidRPr="00C91A84" w14:paraId="3268219F" w14:textId="77777777" w:rsidTr="0038179F">
        <w:trPr>
          <w:trHeight w:val="250"/>
        </w:trPr>
        <w:tc>
          <w:tcPr>
            <w:tcW w:w="1199" w:type="dxa"/>
            <w:vMerge/>
          </w:tcPr>
          <w:p w14:paraId="0C4AC3D7"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2B47CFC5"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7CFA8909" w14:textId="7070B7BD"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порядок выстраивания презентации</w:t>
            </w:r>
          </w:p>
        </w:tc>
      </w:tr>
      <w:tr w:rsidR="00C50B0E" w:rsidRPr="00C91A84" w14:paraId="0FED59A8" w14:textId="77777777" w:rsidTr="0038179F">
        <w:trPr>
          <w:trHeight w:val="353"/>
        </w:trPr>
        <w:tc>
          <w:tcPr>
            <w:tcW w:w="1199" w:type="dxa"/>
            <w:vMerge/>
          </w:tcPr>
          <w:p w14:paraId="3731A93B"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07360079"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3DBCD2BC" w14:textId="77777777"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кредитные банковские продукты</w:t>
            </w:r>
          </w:p>
        </w:tc>
      </w:tr>
      <w:tr w:rsidR="00C50B0E" w:rsidRPr="00C91A84" w14:paraId="18450C0C" w14:textId="77777777" w:rsidTr="0038179F">
        <w:trPr>
          <w:trHeight w:val="268"/>
        </w:trPr>
        <w:tc>
          <w:tcPr>
            <w:tcW w:w="1199" w:type="dxa"/>
            <w:vMerge w:val="restart"/>
          </w:tcPr>
          <w:p w14:paraId="7DC00CC3" w14:textId="77777777" w:rsidR="00C50B0E" w:rsidRPr="00C91A84" w:rsidRDefault="00C50B0E"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t>ОК</w:t>
            </w:r>
            <w:proofErr w:type="gramEnd"/>
            <w:r w:rsidRPr="00C91A84">
              <w:rPr>
                <w:rFonts w:ascii="Times New Roman" w:hAnsi="Times New Roman"/>
                <w:iCs/>
                <w:sz w:val="24"/>
                <w:szCs w:val="24"/>
              </w:rPr>
              <w:t xml:space="preserve"> 04</w:t>
            </w:r>
          </w:p>
        </w:tc>
        <w:tc>
          <w:tcPr>
            <w:tcW w:w="2835" w:type="dxa"/>
            <w:vMerge w:val="restart"/>
          </w:tcPr>
          <w:p w14:paraId="4BB68C46" w14:textId="77777777" w:rsidR="00C50B0E" w:rsidRPr="00C91A84" w:rsidRDefault="00C50B0E"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Эффективно взаимодействовать </w:t>
            </w:r>
            <w:r w:rsidRPr="00C91A84">
              <w:rPr>
                <w:rFonts w:ascii="Times New Roman" w:hAnsi="Times New Roman"/>
                <w:sz w:val="24"/>
                <w:szCs w:val="24"/>
              </w:rPr>
              <w:br/>
              <w:t>и работать в коллективе и команде</w:t>
            </w:r>
          </w:p>
        </w:tc>
        <w:tc>
          <w:tcPr>
            <w:tcW w:w="5449" w:type="dxa"/>
          </w:tcPr>
          <w:p w14:paraId="353047F3" w14:textId="741D7290"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
                <w:bCs/>
                <w:iCs/>
                <w:spacing w:val="-4"/>
                <w:sz w:val="24"/>
                <w:szCs w:val="24"/>
              </w:rPr>
              <w:t xml:space="preserve">Умения: </w:t>
            </w:r>
          </w:p>
        </w:tc>
      </w:tr>
      <w:tr w:rsidR="00C50B0E" w:rsidRPr="00C91A84" w14:paraId="38543D21" w14:textId="77777777" w:rsidTr="0038179F">
        <w:trPr>
          <w:trHeight w:val="504"/>
        </w:trPr>
        <w:tc>
          <w:tcPr>
            <w:tcW w:w="1199" w:type="dxa"/>
            <w:vMerge/>
          </w:tcPr>
          <w:p w14:paraId="15E52666"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2FED061"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548CCAFD" w14:textId="7F3C52D1" w:rsidR="00C50B0E" w:rsidRPr="00C91A84" w:rsidRDefault="00C50B0E" w:rsidP="00F00723">
            <w:pPr>
              <w:suppressAutoHyphens/>
              <w:spacing w:after="0" w:line="240" w:lineRule="auto"/>
              <w:rPr>
                <w:rFonts w:ascii="Times New Roman" w:hAnsi="Times New Roman"/>
                <w:b/>
                <w:bCs/>
                <w:iCs/>
                <w:spacing w:val="-4"/>
                <w:sz w:val="24"/>
                <w:szCs w:val="24"/>
              </w:rPr>
            </w:pPr>
            <w:r w:rsidRPr="00C91A84">
              <w:rPr>
                <w:rFonts w:ascii="Times New Roman" w:hAnsi="Times New Roman"/>
                <w:bCs/>
                <w:spacing w:val="-4"/>
                <w:sz w:val="24"/>
                <w:szCs w:val="24"/>
              </w:rPr>
              <w:t xml:space="preserve">организовывать работу коллектива </w:t>
            </w:r>
            <w:r w:rsidRPr="00C91A84">
              <w:rPr>
                <w:rFonts w:ascii="Times New Roman" w:hAnsi="Times New Roman"/>
                <w:bCs/>
                <w:spacing w:val="-4"/>
                <w:sz w:val="24"/>
                <w:szCs w:val="24"/>
              </w:rPr>
              <w:br/>
              <w:t>и команды</w:t>
            </w:r>
          </w:p>
        </w:tc>
      </w:tr>
      <w:tr w:rsidR="00C50B0E" w:rsidRPr="00C91A84" w14:paraId="32B7F966" w14:textId="77777777" w:rsidTr="0038179F">
        <w:trPr>
          <w:trHeight w:val="570"/>
        </w:trPr>
        <w:tc>
          <w:tcPr>
            <w:tcW w:w="1199" w:type="dxa"/>
            <w:vMerge/>
          </w:tcPr>
          <w:p w14:paraId="4ADCD0C8"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4425A68"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509301C6" w14:textId="77777777" w:rsidR="00C50B0E" w:rsidRPr="00C91A84" w:rsidRDefault="00C50B0E" w:rsidP="00F00723">
            <w:pPr>
              <w:suppressAutoHyphens/>
              <w:spacing w:after="0" w:line="240" w:lineRule="auto"/>
              <w:rPr>
                <w:rFonts w:ascii="Times New Roman" w:hAnsi="Times New Roman"/>
                <w:b/>
                <w:bCs/>
                <w:iCs/>
                <w:spacing w:val="-4"/>
                <w:sz w:val="24"/>
                <w:szCs w:val="24"/>
              </w:rPr>
            </w:pPr>
            <w:r w:rsidRPr="00C91A84">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r>
      <w:tr w:rsidR="00C50B0E" w:rsidRPr="00C91A84" w14:paraId="6CC83A0F" w14:textId="77777777" w:rsidTr="0038179F">
        <w:trPr>
          <w:trHeight w:val="315"/>
        </w:trPr>
        <w:tc>
          <w:tcPr>
            <w:tcW w:w="1199" w:type="dxa"/>
            <w:vMerge/>
          </w:tcPr>
          <w:p w14:paraId="2BEBE8E0"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4519BEA"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19D71EE0" w14:textId="25ADA71D"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
                <w:bCs/>
                <w:iCs/>
                <w:sz w:val="24"/>
                <w:szCs w:val="24"/>
              </w:rPr>
              <w:t xml:space="preserve">Знания: </w:t>
            </w:r>
          </w:p>
        </w:tc>
      </w:tr>
      <w:tr w:rsidR="00C50B0E" w:rsidRPr="00C91A84" w14:paraId="18956365" w14:textId="77777777" w:rsidTr="0038179F">
        <w:trPr>
          <w:trHeight w:val="963"/>
        </w:trPr>
        <w:tc>
          <w:tcPr>
            <w:tcW w:w="1199" w:type="dxa"/>
            <w:vMerge/>
          </w:tcPr>
          <w:p w14:paraId="6A15B1B2"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5D4EEB54"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37A6E469" w14:textId="2CE19CDB"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C50B0E" w:rsidRPr="00C91A84" w14:paraId="49F0A156" w14:textId="77777777" w:rsidTr="0038179F">
        <w:trPr>
          <w:trHeight w:val="329"/>
        </w:trPr>
        <w:tc>
          <w:tcPr>
            <w:tcW w:w="1199" w:type="dxa"/>
            <w:vMerge/>
          </w:tcPr>
          <w:p w14:paraId="70A41E51"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632BFE89"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29D0CA61" w14:textId="77777777"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Cs/>
                <w:sz w:val="24"/>
                <w:szCs w:val="24"/>
              </w:rPr>
              <w:t>основы проектной деятельности</w:t>
            </w:r>
          </w:p>
        </w:tc>
      </w:tr>
      <w:tr w:rsidR="00C50B0E" w:rsidRPr="00C91A84" w14:paraId="610E3278" w14:textId="77777777" w:rsidTr="0038179F">
        <w:trPr>
          <w:trHeight w:val="253"/>
        </w:trPr>
        <w:tc>
          <w:tcPr>
            <w:tcW w:w="1199" w:type="dxa"/>
            <w:vMerge w:val="restart"/>
          </w:tcPr>
          <w:p w14:paraId="5868449D" w14:textId="77777777" w:rsidR="00C50B0E" w:rsidRPr="00C91A84" w:rsidRDefault="00C50B0E"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t>ОК</w:t>
            </w:r>
            <w:proofErr w:type="gramEnd"/>
            <w:r w:rsidRPr="00C91A84">
              <w:rPr>
                <w:rFonts w:ascii="Times New Roman" w:hAnsi="Times New Roman"/>
                <w:iCs/>
                <w:sz w:val="24"/>
                <w:szCs w:val="24"/>
              </w:rPr>
              <w:t xml:space="preserve"> 05</w:t>
            </w:r>
          </w:p>
        </w:tc>
        <w:tc>
          <w:tcPr>
            <w:tcW w:w="2835" w:type="dxa"/>
            <w:vMerge w:val="restart"/>
          </w:tcPr>
          <w:p w14:paraId="331D1BEB" w14:textId="77777777" w:rsidR="00C50B0E" w:rsidRPr="00C91A84" w:rsidRDefault="00C50B0E"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Осуществлять устную </w:t>
            </w:r>
            <w:r w:rsidRPr="00C91A84">
              <w:rPr>
                <w:rFonts w:ascii="Times New Roman" w:hAnsi="Times New Roman"/>
                <w:sz w:val="24"/>
                <w:szCs w:val="24"/>
              </w:rPr>
              <w:br/>
              <w:t xml:space="preserve">и письменную коммуникацию </w:t>
            </w:r>
            <w:r w:rsidRPr="00C91A84">
              <w:rPr>
                <w:rFonts w:ascii="Times New Roman" w:hAnsi="Times New Roman"/>
                <w:sz w:val="24"/>
                <w:szCs w:val="24"/>
              </w:rPr>
              <w:br/>
              <w:t xml:space="preserve">на государственном языке Российской Федерации с учетом </w:t>
            </w:r>
            <w:r w:rsidRPr="00C91A84">
              <w:rPr>
                <w:rFonts w:ascii="Times New Roman" w:hAnsi="Times New Roman"/>
                <w:sz w:val="24"/>
                <w:szCs w:val="24"/>
              </w:rPr>
              <w:lastRenderedPageBreak/>
              <w:t xml:space="preserve">особенностей социального </w:t>
            </w:r>
            <w:r w:rsidRPr="00C91A84">
              <w:rPr>
                <w:rFonts w:ascii="Times New Roman" w:hAnsi="Times New Roman"/>
                <w:sz w:val="24"/>
                <w:szCs w:val="24"/>
              </w:rPr>
              <w:br/>
              <w:t>и культурного контекста</w:t>
            </w:r>
          </w:p>
        </w:tc>
        <w:tc>
          <w:tcPr>
            <w:tcW w:w="5449" w:type="dxa"/>
          </w:tcPr>
          <w:p w14:paraId="7EC4DAE3" w14:textId="100AD180" w:rsidR="00C50B0E" w:rsidRPr="00C91A84" w:rsidRDefault="00C50B0E" w:rsidP="00F00723">
            <w:pPr>
              <w:suppressAutoHyphens/>
              <w:spacing w:after="0" w:line="240" w:lineRule="auto"/>
              <w:rPr>
                <w:rFonts w:ascii="Times New Roman" w:hAnsi="Times New Roman"/>
                <w:b/>
                <w:iCs/>
                <w:sz w:val="24"/>
                <w:szCs w:val="24"/>
              </w:rPr>
            </w:pPr>
            <w:r w:rsidRPr="00C91A84">
              <w:rPr>
                <w:rFonts w:ascii="Times New Roman" w:hAnsi="Times New Roman"/>
                <w:b/>
                <w:bCs/>
                <w:iCs/>
                <w:sz w:val="24"/>
                <w:szCs w:val="24"/>
              </w:rPr>
              <w:lastRenderedPageBreak/>
              <w:t>Умения:</w:t>
            </w:r>
            <w:r w:rsidRPr="00C91A84">
              <w:rPr>
                <w:rFonts w:ascii="Times New Roman" w:hAnsi="Times New Roman"/>
                <w:iCs/>
                <w:sz w:val="24"/>
                <w:szCs w:val="24"/>
              </w:rPr>
              <w:t xml:space="preserve"> </w:t>
            </w:r>
          </w:p>
        </w:tc>
      </w:tr>
      <w:tr w:rsidR="00C50B0E" w:rsidRPr="00C91A84" w14:paraId="47724C2E" w14:textId="77777777" w:rsidTr="0038179F">
        <w:trPr>
          <w:trHeight w:val="1328"/>
        </w:trPr>
        <w:tc>
          <w:tcPr>
            <w:tcW w:w="1199" w:type="dxa"/>
            <w:vMerge/>
          </w:tcPr>
          <w:p w14:paraId="3EFB016F"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3E72DDBC"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57B14A0A" w14:textId="77777777"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iCs/>
                <w:sz w:val="24"/>
                <w:szCs w:val="24"/>
              </w:rPr>
              <w:t xml:space="preserve">грамотно </w:t>
            </w:r>
            <w:r w:rsidRPr="00C91A84">
              <w:rPr>
                <w:rFonts w:ascii="Times New Roman" w:hAnsi="Times New Roman"/>
                <w:bCs/>
                <w:sz w:val="24"/>
                <w:szCs w:val="24"/>
              </w:rPr>
              <w:t xml:space="preserve">излагать свои мысли </w:t>
            </w:r>
            <w:r w:rsidRPr="00C91A84">
              <w:rPr>
                <w:rFonts w:ascii="Times New Roman" w:hAnsi="Times New Roman"/>
                <w:bCs/>
                <w:sz w:val="24"/>
                <w:szCs w:val="24"/>
              </w:rPr>
              <w:br/>
              <w:t xml:space="preserve">и оформлять документы по профессиональной тематике на государственном языке, </w:t>
            </w:r>
            <w:r w:rsidRPr="00C91A84">
              <w:rPr>
                <w:rFonts w:ascii="Times New Roman" w:hAnsi="Times New Roman"/>
                <w:iCs/>
                <w:sz w:val="24"/>
                <w:szCs w:val="24"/>
              </w:rPr>
              <w:t>проявлять толерантность в рабочем коллективе</w:t>
            </w:r>
          </w:p>
        </w:tc>
      </w:tr>
      <w:tr w:rsidR="00C50B0E" w:rsidRPr="00C91A84" w14:paraId="57F0B095" w14:textId="77777777" w:rsidTr="0038179F">
        <w:trPr>
          <w:trHeight w:val="300"/>
        </w:trPr>
        <w:tc>
          <w:tcPr>
            <w:tcW w:w="1199" w:type="dxa"/>
            <w:vMerge/>
          </w:tcPr>
          <w:p w14:paraId="78B3171B"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098A6E22"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1EAFC3A1" w14:textId="4F867CAE" w:rsidR="00C50B0E" w:rsidRPr="00C91A84" w:rsidRDefault="00C50B0E" w:rsidP="00F00723">
            <w:pPr>
              <w:suppressAutoHyphens/>
              <w:spacing w:after="0" w:line="240" w:lineRule="auto"/>
              <w:rPr>
                <w:rFonts w:ascii="Times New Roman" w:hAnsi="Times New Roman"/>
                <w:bCs/>
                <w:sz w:val="24"/>
                <w:szCs w:val="24"/>
              </w:rPr>
            </w:pPr>
            <w:r w:rsidRPr="00C91A84">
              <w:rPr>
                <w:rFonts w:ascii="Times New Roman" w:hAnsi="Times New Roman"/>
                <w:b/>
                <w:bCs/>
                <w:iCs/>
                <w:sz w:val="24"/>
                <w:szCs w:val="24"/>
              </w:rPr>
              <w:t xml:space="preserve">Знания: </w:t>
            </w:r>
          </w:p>
        </w:tc>
      </w:tr>
      <w:tr w:rsidR="00C50B0E" w:rsidRPr="00C91A84" w14:paraId="39E6DDF8" w14:textId="77777777" w:rsidTr="0038179F">
        <w:trPr>
          <w:trHeight w:val="963"/>
        </w:trPr>
        <w:tc>
          <w:tcPr>
            <w:tcW w:w="1199" w:type="dxa"/>
            <w:vMerge/>
          </w:tcPr>
          <w:p w14:paraId="3AA234B8"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7BCD5C98"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106626B0" w14:textId="77777777"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sz w:val="24"/>
                <w:szCs w:val="24"/>
              </w:rPr>
              <w:t xml:space="preserve">особенности социального и культурного контекста; правила оформления документов </w:t>
            </w:r>
            <w:r w:rsidRPr="00C91A84">
              <w:rPr>
                <w:rFonts w:ascii="Times New Roman" w:hAnsi="Times New Roman"/>
                <w:bCs/>
                <w:sz w:val="24"/>
                <w:szCs w:val="24"/>
              </w:rPr>
              <w:br/>
              <w:t>и построения устных сообщений</w:t>
            </w:r>
          </w:p>
        </w:tc>
      </w:tr>
      <w:tr w:rsidR="00C50B0E" w:rsidRPr="00C91A84" w14:paraId="34185C07" w14:textId="77777777" w:rsidTr="0038179F">
        <w:trPr>
          <w:trHeight w:val="297"/>
        </w:trPr>
        <w:tc>
          <w:tcPr>
            <w:tcW w:w="1199" w:type="dxa"/>
            <w:vMerge w:val="restart"/>
            <w:shd w:val="clear" w:color="auto" w:fill="auto"/>
          </w:tcPr>
          <w:p w14:paraId="47B32DB4" w14:textId="77777777" w:rsidR="00C50B0E" w:rsidRPr="00C91A84" w:rsidRDefault="00C50B0E"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lastRenderedPageBreak/>
              <w:t>ОК</w:t>
            </w:r>
            <w:proofErr w:type="gramEnd"/>
            <w:r w:rsidRPr="00C91A84">
              <w:rPr>
                <w:rFonts w:ascii="Times New Roman" w:hAnsi="Times New Roman"/>
                <w:iCs/>
                <w:sz w:val="24"/>
                <w:szCs w:val="24"/>
              </w:rPr>
              <w:t xml:space="preserve"> 06</w:t>
            </w:r>
          </w:p>
        </w:tc>
        <w:tc>
          <w:tcPr>
            <w:tcW w:w="2835" w:type="dxa"/>
            <w:vMerge w:val="restart"/>
            <w:shd w:val="clear" w:color="auto" w:fill="auto"/>
          </w:tcPr>
          <w:p w14:paraId="3FED299C" w14:textId="77777777" w:rsidR="00C50B0E" w:rsidRPr="00C91A84" w:rsidRDefault="00C50B0E" w:rsidP="00F00723">
            <w:pPr>
              <w:suppressAutoHyphens/>
              <w:spacing w:after="0" w:line="240" w:lineRule="auto"/>
              <w:rPr>
                <w:rFonts w:ascii="Times New Roman" w:hAnsi="Times New Roman"/>
              </w:rPr>
            </w:pPr>
            <w:r w:rsidRPr="00C91A84">
              <w:rPr>
                <w:rFonts w:ascii="Times New Roman" w:hAnsi="Times New Roman"/>
              </w:rPr>
              <w:t>Проявлять гражданско-патриотическую позицию, демонстрировать осознанное поведение на основе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086209A3" w14:textId="6EAEC6C7" w:rsidR="00C50B0E" w:rsidRPr="00C91A84" w:rsidRDefault="00C50B0E" w:rsidP="00F00723">
            <w:pPr>
              <w:suppressAutoHyphens/>
              <w:spacing w:after="0" w:line="240" w:lineRule="auto"/>
              <w:rPr>
                <w:rFonts w:ascii="Times New Roman" w:hAnsi="Times New Roman"/>
                <w:iCs/>
                <w:sz w:val="24"/>
                <w:szCs w:val="24"/>
              </w:rPr>
            </w:pPr>
            <w:r w:rsidRPr="00C91A84">
              <w:rPr>
                <w:rFonts w:ascii="Times New Roman" w:hAnsi="Times New Roman"/>
                <w:b/>
                <w:bCs/>
                <w:iCs/>
                <w:sz w:val="24"/>
                <w:szCs w:val="24"/>
              </w:rPr>
              <w:t>Умения:</w:t>
            </w:r>
            <w:r w:rsidRPr="00C91A84">
              <w:rPr>
                <w:rFonts w:ascii="Times New Roman" w:hAnsi="Times New Roman"/>
                <w:bCs/>
                <w:iCs/>
                <w:sz w:val="24"/>
                <w:szCs w:val="24"/>
              </w:rPr>
              <w:t xml:space="preserve"> </w:t>
            </w:r>
          </w:p>
        </w:tc>
      </w:tr>
      <w:tr w:rsidR="00C50B0E" w:rsidRPr="00C91A84" w14:paraId="067B399D" w14:textId="77777777" w:rsidTr="0038179F">
        <w:trPr>
          <w:trHeight w:val="963"/>
        </w:trPr>
        <w:tc>
          <w:tcPr>
            <w:tcW w:w="1199" w:type="dxa"/>
            <w:vMerge/>
            <w:shd w:val="clear" w:color="auto" w:fill="auto"/>
          </w:tcPr>
          <w:p w14:paraId="20A97172"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shd w:val="clear" w:color="auto" w:fill="auto"/>
          </w:tcPr>
          <w:p w14:paraId="1F71D824"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shd w:val="clear" w:color="auto" w:fill="auto"/>
          </w:tcPr>
          <w:p w14:paraId="6D7D999E" w14:textId="77777777"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iCs/>
                <w:sz w:val="24"/>
                <w:szCs w:val="24"/>
              </w:rPr>
              <w:t xml:space="preserve">описывать значимость своей специальности </w:t>
            </w:r>
            <w:r w:rsidRPr="00C91A84">
              <w:rPr>
                <w:rFonts w:ascii="Times New Roman" w:hAnsi="Times New Roman"/>
                <w:bCs/>
                <w:sz w:val="24"/>
                <w:szCs w:val="24"/>
              </w:rPr>
              <w:t>31.02.05 Стоматология ортопедическая</w:t>
            </w:r>
            <w:r w:rsidRPr="00C91A84">
              <w:rPr>
                <w:rFonts w:ascii="Times New Roman" w:hAnsi="Times New Roman"/>
                <w:bCs/>
                <w:iCs/>
                <w:sz w:val="24"/>
                <w:szCs w:val="24"/>
              </w:rPr>
              <w:t>,</w:t>
            </w:r>
            <w:r w:rsidRPr="00C91A84">
              <w:rPr>
                <w:rFonts w:ascii="Times New Roman" w:hAnsi="Times New Roman"/>
                <w:bCs/>
                <w:i/>
                <w:iCs/>
                <w:sz w:val="24"/>
                <w:szCs w:val="24"/>
              </w:rPr>
              <w:t xml:space="preserve"> </w:t>
            </w:r>
            <w:r w:rsidRPr="00C91A84">
              <w:rPr>
                <w:rFonts w:ascii="Times New Roman" w:hAnsi="Times New Roman"/>
                <w:bCs/>
                <w:iCs/>
                <w:sz w:val="24"/>
                <w:szCs w:val="24"/>
              </w:rPr>
              <w:t>применять стандарты антикоррупционного поведения</w:t>
            </w:r>
          </w:p>
        </w:tc>
      </w:tr>
      <w:tr w:rsidR="00C50B0E" w:rsidRPr="00C91A84" w14:paraId="48BD049A" w14:textId="77777777" w:rsidTr="0038179F">
        <w:trPr>
          <w:trHeight w:val="300"/>
        </w:trPr>
        <w:tc>
          <w:tcPr>
            <w:tcW w:w="1199" w:type="dxa"/>
            <w:vMerge/>
          </w:tcPr>
          <w:p w14:paraId="258F39A8"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02A3B5F4"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5D8815E6" w14:textId="0C57C534" w:rsidR="00C50B0E" w:rsidRPr="00C91A84" w:rsidRDefault="00C50B0E" w:rsidP="00F00723">
            <w:pPr>
              <w:suppressAutoHyphens/>
              <w:spacing w:after="0" w:line="240" w:lineRule="auto"/>
              <w:rPr>
                <w:rFonts w:ascii="Times New Roman" w:hAnsi="Times New Roman"/>
                <w:iCs/>
                <w:sz w:val="24"/>
                <w:szCs w:val="24"/>
              </w:rPr>
            </w:pPr>
            <w:r w:rsidRPr="00C91A84">
              <w:rPr>
                <w:rFonts w:ascii="Times New Roman" w:hAnsi="Times New Roman"/>
                <w:b/>
                <w:bCs/>
                <w:iCs/>
                <w:sz w:val="24"/>
                <w:szCs w:val="24"/>
              </w:rPr>
              <w:t xml:space="preserve">Знания: </w:t>
            </w:r>
          </w:p>
        </w:tc>
      </w:tr>
      <w:tr w:rsidR="00C50B0E" w:rsidRPr="00C91A84" w14:paraId="326CEED0" w14:textId="77777777" w:rsidTr="0038179F">
        <w:trPr>
          <w:trHeight w:val="641"/>
        </w:trPr>
        <w:tc>
          <w:tcPr>
            <w:tcW w:w="1199" w:type="dxa"/>
            <w:vMerge/>
          </w:tcPr>
          <w:p w14:paraId="2E0BCC18"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5A176CF"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6E579E9D" w14:textId="09C56DF2"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iCs/>
                <w:sz w:val="24"/>
                <w:szCs w:val="24"/>
              </w:rPr>
              <w:t>сущность гражданско-патриотической позиции, общечеловеческих ценностей</w:t>
            </w:r>
          </w:p>
        </w:tc>
      </w:tr>
      <w:tr w:rsidR="00C50B0E" w:rsidRPr="00C91A84" w14:paraId="0471EE11" w14:textId="77777777" w:rsidTr="0038179F">
        <w:trPr>
          <w:trHeight w:val="397"/>
        </w:trPr>
        <w:tc>
          <w:tcPr>
            <w:tcW w:w="1199" w:type="dxa"/>
            <w:vMerge/>
          </w:tcPr>
          <w:p w14:paraId="2C5C06FE"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6184F63E"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44E79CAA" w14:textId="77777777"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iCs/>
                <w:sz w:val="24"/>
                <w:szCs w:val="24"/>
              </w:rPr>
              <w:t>значимость профессиональной деятельности по специальности; стандарты антикоррупционного поведения и последствия его нарушения</w:t>
            </w:r>
          </w:p>
        </w:tc>
      </w:tr>
      <w:tr w:rsidR="00C50B0E" w:rsidRPr="00C91A84" w14:paraId="3E6D7338" w14:textId="77777777" w:rsidTr="0038179F">
        <w:trPr>
          <w:trHeight w:val="294"/>
        </w:trPr>
        <w:tc>
          <w:tcPr>
            <w:tcW w:w="1199" w:type="dxa"/>
            <w:vMerge w:val="restart"/>
          </w:tcPr>
          <w:p w14:paraId="166675F1" w14:textId="77777777" w:rsidR="00C50B0E" w:rsidRPr="00C91A84" w:rsidRDefault="00C50B0E"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t>ОК</w:t>
            </w:r>
            <w:proofErr w:type="gramEnd"/>
            <w:r w:rsidRPr="00C91A84">
              <w:rPr>
                <w:rFonts w:ascii="Times New Roman" w:hAnsi="Times New Roman"/>
                <w:iCs/>
                <w:sz w:val="24"/>
                <w:szCs w:val="24"/>
              </w:rPr>
              <w:t xml:space="preserve"> 07</w:t>
            </w:r>
          </w:p>
        </w:tc>
        <w:tc>
          <w:tcPr>
            <w:tcW w:w="2835" w:type="dxa"/>
            <w:vMerge w:val="restart"/>
          </w:tcPr>
          <w:p w14:paraId="73C76AE6" w14:textId="77777777" w:rsidR="00C50B0E" w:rsidRPr="00C91A84" w:rsidRDefault="00C50B0E"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Содействовать сохранению окружающей среды, ресурсосбережению, применять знания </w:t>
            </w:r>
            <w:r w:rsidRPr="00C91A84">
              <w:rPr>
                <w:rFonts w:ascii="Times New Roman" w:hAnsi="Times New Roman"/>
                <w:sz w:val="24"/>
                <w:szCs w:val="24"/>
              </w:rPr>
              <w:br/>
              <w:t>об изменении климата, принципы бережливого производства, эффективно действовать в чрезвычайных ситуациях</w:t>
            </w:r>
          </w:p>
        </w:tc>
        <w:tc>
          <w:tcPr>
            <w:tcW w:w="5449" w:type="dxa"/>
          </w:tcPr>
          <w:p w14:paraId="445CFD47" w14:textId="5DAD5F2F" w:rsidR="00C50B0E" w:rsidRPr="00C91A84" w:rsidRDefault="00C50B0E" w:rsidP="00F00723">
            <w:pPr>
              <w:suppressAutoHyphens/>
              <w:spacing w:after="0" w:line="240" w:lineRule="auto"/>
              <w:rPr>
                <w:rFonts w:ascii="Times New Roman" w:hAnsi="Times New Roman"/>
                <w:iCs/>
                <w:sz w:val="24"/>
                <w:szCs w:val="24"/>
              </w:rPr>
            </w:pPr>
            <w:r w:rsidRPr="00C91A84">
              <w:rPr>
                <w:rFonts w:ascii="Times New Roman" w:hAnsi="Times New Roman"/>
                <w:b/>
                <w:bCs/>
                <w:iCs/>
                <w:sz w:val="24"/>
                <w:szCs w:val="24"/>
              </w:rPr>
              <w:t xml:space="preserve">Умения: </w:t>
            </w:r>
          </w:p>
        </w:tc>
      </w:tr>
      <w:tr w:rsidR="00C50B0E" w:rsidRPr="00C91A84" w14:paraId="0336B7F9" w14:textId="77777777" w:rsidTr="0038179F">
        <w:trPr>
          <w:trHeight w:val="328"/>
        </w:trPr>
        <w:tc>
          <w:tcPr>
            <w:tcW w:w="1199" w:type="dxa"/>
            <w:vMerge/>
          </w:tcPr>
          <w:p w14:paraId="1799D454"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037360BA"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7C527A9C" w14:textId="7990CB54"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iCs/>
                <w:sz w:val="24"/>
                <w:szCs w:val="24"/>
              </w:rPr>
              <w:t>соблюдать нормы экологической безопасности</w:t>
            </w:r>
          </w:p>
        </w:tc>
      </w:tr>
      <w:tr w:rsidR="00C50B0E" w:rsidRPr="00C91A84" w14:paraId="5A1C26F0" w14:textId="77777777" w:rsidTr="0038179F">
        <w:trPr>
          <w:trHeight w:val="1923"/>
        </w:trPr>
        <w:tc>
          <w:tcPr>
            <w:tcW w:w="1199" w:type="dxa"/>
            <w:vMerge/>
          </w:tcPr>
          <w:p w14:paraId="4F60F0AF"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54FE53F9"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3BE84E99" w14:textId="7011E526"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bCs/>
                <w:iCs/>
                <w:sz w:val="24"/>
                <w:szCs w:val="24"/>
              </w:rPr>
              <w:t xml:space="preserve">определять направления ресурсосбережения в рамках профессиональной деятельности по специальности </w:t>
            </w:r>
            <w:r w:rsidRPr="00C91A84">
              <w:rPr>
                <w:rFonts w:ascii="Times New Roman" w:hAnsi="Times New Roman"/>
                <w:bCs/>
                <w:sz w:val="24"/>
                <w:szCs w:val="24"/>
              </w:rPr>
              <w:t>31.02.05 Стоматология ортопедическая</w:t>
            </w:r>
            <w:r w:rsidRPr="00C91A84">
              <w:rPr>
                <w:rFonts w:ascii="Times New Roman" w:hAnsi="Times New Roman"/>
                <w:sz w:val="24"/>
                <w:szCs w:val="24"/>
              </w:rPr>
              <w:t xml:space="preserve"> </w:t>
            </w:r>
            <w:r w:rsidRPr="00C91A84">
              <w:rPr>
                <w:rFonts w:ascii="Times New Roman" w:hAnsi="Times New Roman"/>
                <w:bCs/>
                <w:sz w:val="24"/>
                <w:szCs w:val="24"/>
              </w:rPr>
              <w:t>осуществлять работу с соблюдением принципов бережливого производства</w:t>
            </w:r>
          </w:p>
        </w:tc>
      </w:tr>
      <w:tr w:rsidR="00C50B0E" w:rsidRPr="00C91A84" w14:paraId="052C322D" w14:textId="77777777" w:rsidTr="0038179F">
        <w:trPr>
          <w:trHeight w:val="965"/>
        </w:trPr>
        <w:tc>
          <w:tcPr>
            <w:tcW w:w="1199" w:type="dxa"/>
            <w:vMerge/>
          </w:tcPr>
          <w:p w14:paraId="7E837108"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3944E33" w14:textId="77777777" w:rsidR="00C50B0E" w:rsidRPr="00C91A84" w:rsidRDefault="00C50B0E" w:rsidP="00F00723">
            <w:pPr>
              <w:suppressAutoHyphens/>
              <w:spacing w:after="0" w:line="240" w:lineRule="auto"/>
              <w:rPr>
                <w:rFonts w:ascii="Times New Roman" w:hAnsi="Times New Roman"/>
                <w:sz w:val="24"/>
                <w:szCs w:val="24"/>
              </w:rPr>
            </w:pPr>
          </w:p>
        </w:tc>
        <w:tc>
          <w:tcPr>
            <w:tcW w:w="5449" w:type="dxa"/>
          </w:tcPr>
          <w:p w14:paraId="3B88AB9B" w14:textId="77777777"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tc>
      </w:tr>
      <w:tr w:rsidR="00C50B0E" w:rsidRPr="00C91A84" w14:paraId="4ABD9CF2" w14:textId="77777777" w:rsidTr="0038179F">
        <w:trPr>
          <w:trHeight w:val="315"/>
        </w:trPr>
        <w:tc>
          <w:tcPr>
            <w:tcW w:w="1199" w:type="dxa"/>
            <w:vMerge/>
          </w:tcPr>
          <w:p w14:paraId="07EA10CD"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399339B4"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60196ED4" w14:textId="569113FE" w:rsidR="00C50B0E" w:rsidRPr="00C91A84" w:rsidRDefault="00C50B0E" w:rsidP="00F00723">
            <w:pPr>
              <w:suppressAutoHyphens/>
              <w:spacing w:after="0" w:line="240" w:lineRule="auto"/>
              <w:rPr>
                <w:rFonts w:ascii="Times New Roman" w:hAnsi="Times New Roman"/>
                <w:b/>
                <w:iCs/>
                <w:sz w:val="24"/>
                <w:szCs w:val="24"/>
              </w:rPr>
            </w:pPr>
            <w:r w:rsidRPr="00C91A84">
              <w:rPr>
                <w:rFonts w:ascii="Times New Roman" w:hAnsi="Times New Roman"/>
                <w:b/>
                <w:bCs/>
                <w:iCs/>
                <w:sz w:val="24"/>
                <w:szCs w:val="24"/>
              </w:rPr>
              <w:t xml:space="preserve">Знания: </w:t>
            </w:r>
          </w:p>
        </w:tc>
      </w:tr>
      <w:tr w:rsidR="00C50B0E" w:rsidRPr="00C91A84" w14:paraId="03756935" w14:textId="77777777" w:rsidTr="0038179F">
        <w:trPr>
          <w:trHeight w:val="564"/>
        </w:trPr>
        <w:tc>
          <w:tcPr>
            <w:tcW w:w="1199" w:type="dxa"/>
            <w:vMerge/>
          </w:tcPr>
          <w:p w14:paraId="2CC0EF10"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00A016A0"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1890BB7D" w14:textId="154D7C6D" w:rsidR="00C50B0E" w:rsidRPr="00C91A84" w:rsidRDefault="00C50B0E" w:rsidP="00F00723">
            <w:pPr>
              <w:suppressAutoHyphens/>
              <w:spacing w:after="0" w:line="240" w:lineRule="auto"/>
              <w:rPr>
                <w:rFonts w:ascii="Times New Roman" w:hAnsi="Times New Roman"/>
                <w:b/>
                <w:bCs/>
                <w:iCs/>
                <w:sz w:val="24"/>
                <w:szCs w:val="24"/>
              </w:rPr>
            </w:pPr>
            <w:r w:rsidRPr="00C91A84">
              <w:rPr>
                <w:rFonts w:ascii="Times New Roman" w:hAnsi="Times New Roman"/>
                <w:bCs/>
                <w:iCs/>
                <w:sz w:val="24"/>
                <w:szCs w:val="24"/>
              </w:rPr>
              <w:t>правила экологической безопасности при ведении профессиональной деятельности</w:t>
            </w:r>
          </w:p>
        </w:tc>
      </w:tr>
      <w:tr w:rsidR="00C50B0E" w:rsidRPr="00C91A84" w14:paraId="1F3ED4C6" w14:textId="77777777" w:rsidTr="0038179F">
        <w:trPr>
          <w:trHeight w:val="645"/>
        </w:trPr>
        <w:tc>
          <w:tcPr>
            <w:tcW w:w="1199" w:type="dxa"/>
            <w:vMerge/>
          </w:tcPr>
          <w:p w14:paraId="110F943B"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DB651AF"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76686D87" w14:textId="551C73C8"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bCs/>
                <w:iCs/>
                <w:sz w:val="24"/>
                <w:szCs w:val="24"/>
              </w:rPr>
              <w:t xml:space="preserve">основные ресурсы, задействованные </w:t>
            </w:r>
            <w:r w:rsidRPr="00C91A84">
              <w:rPr>
                <w:rFonts w:ascii="Times New Roman" w:hAnsi="Times New Roman"/>
                <w:bCs/>
                <w:iCs/>
                <w:sz w:val="24"/>
                <w:szCs w:val="24"/>
              </w:rPr>
              <w:br/>
              <w:t>в профессиональной деятельности</w:t>
            </w:r>
          </w:p>
        </w:tc>
      </w:tr>
      <w:tr w:rsidR="00C50B0E" w:rsidRPr="00C91A84" w14:paraId="3D8765FC" w14:textId="77777777" w:rsidTr="0038179F">
        <w:trPr>
          <w:trHeight w:val="349"/>
        </w:trPr>
        <w:tc>
          <w:tcPr>
            <w:tcW w:w="1199" w:type="dxa"/>
            <w:vMerge/>
          </w:tcPr>
          <w:p w14:paraId="7F38FB19"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4805F9E6"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2850C44C" w14:textId="7A309F9A"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bCs/>
                <w:iCs/>
                <w:sz w:val="24"/>
                <w:szCs w:val="24"/>
              </w:rPr>
              <w:t>пути обеспечения ресурсосбережения</w:t>
            </w:r>
          </w:p>
        </w:tc>
      </w:tr>
      <w:tr w:rsidR="00C50B0E" w:rsidRPr="00C91A84" w14:paraId="039A8C0E" w14:textId="77777777" w:rsidTr="0038179F">
        <w:trPr>
          <w:trHeight w:val="326"/>
        </w:trPr>
        <w:tc>
          <w:tcPr>
            <w:tcW w:w="1199" w:type="dxa"/>
            <w:vMerge/>
          </w:tcPr>
          <w:p w14:paraId="459918B8"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1D563758"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0F95DF0C" w14:textId="45FA3633"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bCs/>
                <w:iCs/>
                <w:sz w:val="24"/>
                <w:szCs w:val="24"/>
              </w:rPr>
              <w:t>принципы бережливого производства</w:t>
            </w:r>
          </w:p>
        </w:tc>
      </w:tr>
      <w:tr w:rsidR="00C50B0E" w:rsidRPr="00C91A84" w14:paraId="0C84F570" w14:textId="77777777" w:rsidTr="0038179F">
        <w:trPr>
          <w:trHeight w:val="556"/>
        </w:trPr>
        <w:tc>
          <w:tcPr>
            <w:tcW w:w="1199" w:type="dxa"/>
            <w:vMerge/>
          </w:tcPr>
          <w:p w14:paraId="4F214056" w14:textId="77777777" w:rsidR="00C50B0E" w:rsidRPr="00C91A84" w:rsidRDefault="00C50B0E" w:rsidP="00F00723">
            <w:pPr>
              <w:spacing w:after="0" w:line="240" w:lineRule="auto"/>
              <w:ind w:left="113" w:right="113"/>
              <w:jc w:val="center"/>
              <w:rPr>
                <w:rFonts w:ascii="Times New Roman" w:hAnsi="Times New Roman"/>
                <w:iCs/>
                <w:sz w:val="24"/>
                <w:szCs w:val="24"/>
              </w:rPr>
            </w:pPr>
          </w:p>
        </w:tc>
        <w:tc>
          <w:tcPr>
            <w:tcW w:w="2835" w:type="dxa"/>
            <w:vMerge/>
          </w:tcPr>
          <w:p w14:paraId="49ADF211" w14:textId="77777777" w:rsidR="00C50B0E" w:rsidRPr="00C91A84" w:rsidRDefault="00C50B0E" w:rsidP="00F00723">
            <w:pPr>
              <w:suppressAutoHyphens/>
              <w:spacing w:after="0" w:line="240" w:lineRule="auto"/>
              <w:jc w:val="both"/>
              <w:rPr>
                <w:rFonts w:ascii="Times New Roman" w:hAnsi="Times New Roman"/>
                <w:sz w:val="24"/>
                <w:szCs w:val="24"/>
              </w:rPr>
            </w:pPr>
          </w:p>
        </w:tc>
        <w:tc>
          <w:tcPr>
            <w:tcW w:w="5449" w:type="dxa"/>
          </w:tcPr>
          <w:p w14:paraId="312C5350" w14:textId="77777777" w:rsidR="00C50B0E" w:rsidRPr="00C91A84" w:rsidRDefault="00C50B0E" w:rsidP="00F00723">
            <w:pPr>
              <w:suppressAutoHyphens/>
              <w:spacing w:after="0" w:line="240" w:lineRule="auto"/>
              <w:rPr>
                <w:rFonts w:ascii="Times New Roman" w:hAnsi="Times New Roman"/>
                <w:bCs/>
                <w:iCs/>
                <w:sz w:val="24"/>
                <w:szCs w:val="24"/>
              </w:rPr>
            </w:pPr>
            <w:r w:rsidRPr="00C91A84">
              <w:rPr>
                <w:rFonts w:ascii="Times New Roman" w:hAnsi="Times New Roman"/>
                <w:bCs/>
                <w:iCs/>
                <w:sz w:val="24"/>
                <w:szCs w:val="24"/>
              </w:rPr>
              <w:t>основные направления изменения климатических условий региона</w:t>
            </w:r>
          </w:p>
        </w:tc>
      </w:tr>
      <w:tr w:rsidR="0038179F" w:rsidRPr="00C91A84" w14:paraId="48B9CE58" w14:textId="77777777" w:rsidTr="0038179F">
        <w:trPr>
          <w:trHeight w:val="276"/>
        </w:trPr>
        <w:tc>
          <w:tcPr>
            <w:tcW w:w="1199" w:type="dxa"/>
            <w:vMerge w:val="restart"/>
          </w:tcPr>
          <w:p w14:paraId="673AD943" w14:textId="77777777" w:rsidR="0038179F" w:rsidRPr="00C91A84" w:rsidRDefault="0038179F"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t>ОК</w:t>
            </w:r>
            <w:proofErr w:type="gramEnd"/>
            <w:r w:rsidRPr="00C91A84">
              <w:rPr>
                <w:rFonts w:ascii="Times New Roman" w:hAnsi="Times New Roman"/>
                <w:iCs/>
                <w:sz w:val="24"/>
                <w:szCs w:val="24"/>
              </w:rPr>
              <w:t xml:space="preserve"> 08</w:t>
            </w:r>
          </w:p>
        </w:tc>
        <w:tc>
          <w:tcPr>
            <w:tcW w:w="2835" w:type="dxa"/>
            <w:vMerge w:val="restart"/>
          </w:tcPr>
          <w:p w14:paraId="57ADC803" w14:textId="77777777" w:rsidR="0038179F" w:rsidRPr="00C91A84" w:rsidRDefault="0038179F" w:rsidP="00F00723">
            <w:pPr>
              <w:spacing w:after="0" w:line="240" w:lineRule="auto"/>
              <w:rPr>
                <w:rFonts w:ascii="Times New Roman" w:hAnsi="Times New Roman"/>
                <w:sz w:val="24"/>
                <w:szCs w:val="24"/>
              </w:rPr>
            </w:pPr>
            <w:r w:rsidRPr="00C91A84">
              <w:rPr>
                <w:rFonts w:ascii="Times New Roman" w:hAnsi="Times New Roman"/>
                <w:sz w:val="24"/>
                <w:szCs w:val="24"/>
              </w:rPr>
              <w:t xml:space="preserve">Использовать средства физической культуры для сохранения </w:t>
            </w:r>
            <w:r w:rsidRPr="00C91A84">
              <w:rPr>
                <w:rFonts w:ascii="Times New Roman" w:hAnsi="Times New Roman"/>
                <w:sz w:val="24"/>
                <w:szCs w:val="24"/>
              </w:rPr>
              <w:br/>
              <w:t xml:space="preserve">и укрепления здоровья </w:t>
            </w:r>
            <w:r w:rsidRPr="00C91A84">
              <w:rPr>
                <w:rFonts w:ascii="Times New Roman" w:hAnsi="Times New Roman"/>
                <w:sz w:val="24"/>
                <w:szCs w:val="24"/>
              </w:rPr>
              <w:br/>
              <w:t>в процессе професси</w:t>
            </w:r>
            <w:r w:rsidRPr="00C91A84">
              <w:rPr>
                <w:rFonts w:ascii="Times New Roman" w:hAnsi="Times New Roman"/>
                <w:sz w:val="24"/>
                <w:szCs w:val="24"/>
              </w:rPr>
              <w:t>о</w:t>
            </w:r>
            <w:r w:rsidRPr="00C91A84">
              <w:rPr>
                <w:rFonts w:ascii="Times New Roman" w:hAnsi="Times New Roman"/>
                <w:sz w:val="24"/>
                <w:szCs w:val="24"/>
              </w:rPr>
              <w:t xml:space="preserve">нальной деятельности </w:t>
            </w:r>
            <w:r w:rsidRPr="00C91A84">
              <w:rPr>
                <w:rFonts w:ascii="Times New Roman" w:hAnsi="Times New Roman"/>
                <w:sz w:val="24"/>
                <w:szCs w:val="24"/>
              </w:rPr>
              <w:br/>
              <w:t>и поддержания необх</w:t>
            </w:r>
            <w:r w:rsidRPr="00C91A84">
              <w:rPr>
                <w:rFonts w:ascii="Times New Roman" w:hAnsi="Times New Roman"/>
                <w:sz w:val="24"/>
                <w:szCs w:val="24"/>
              </w:rPr>
              <w:t>о</w:t>
            </w:r>
            <w:r w:rsidRPr="00C91A84">
              <w:rPr>
                <w:rFonts w:ascii="Times New Roman" w:hAnsi="Times New Roman"/>
                <w:sz w:val="24"/>
                <w:szCs w:val="24"/>
              </w:rPr>
              <w:t>димого уровня физич</w:t>
            </w:r>
            <w:r w:rsidRPr="00C91A84">
              <w:rPr>
                <w:rFonts w:ascii="Times New Roman" w:hAnsi="Times New Roman"/>
                <w:sz w:val="24"/>
                <w:szCs w:val="24"/>
              </w:rPr>
              <w:t>е</w:t>
            </w:r>
            <w:r w:rsidRPr="00C91A84">
              <w:rPr>
                <w:rFonts w:ascii="Times New Roman" w:hAnsi="Times New Roman"/>
                <w:sz w:val="24"/>
                <w:szCs w:val="24"/>
              </w:rPr>
              <w:t>ской подготовленности</w:t>
            </w:r>
          </w:p>
        </w:tc>
        <w:tc>
          <w:tcPr>
            <w:tcW w:w="5449" w:type="dxa"/>
          </w:tcPr>
          <w:p w14:paraId="40DF11C7" w14:textId="05B66E4C" w:rsidR="0038179F" w:rsidRPr="00C91A84" w:rsidRDefault="0038179F" w:rsidP="00F00723">
            <w:pPr>
              <w:suppressAutoHyphens/>
              <w:spacing w:after="0" w:line="240" w:lineRule="auto"/>
              <w:rPr>
                <w:rFonts w:ascii="Times New Roman" w:hAnsi="Times New Roman"/>
                <w:b/>
                <w:iCs/>
                <w:sz w:val="24"/>
                <w:szCs w:val="24"/>
              </w:rPr>
            </w:pPr>
            <w:r w:rsidRPr="00C91A84">
              <w:rPr>
                <w:rFonts w:ascii="Times New Roman" w:hAnsi="Times New Roman"/>
                <w:b/>
                <w:iCs/>
                <w:sz w:val="24"/>
                <w:szCs w:val="24"/>
              </w:rPr>
              <w:t xml:space="preserve">Умения: </w:t>
            </w:r>
          </w:p>
        </w:tc>
      </w:tr>
      <w:tr w:rsidR="0038179F" w:rsidRPr="00C91A84" w14:paraId="26377A93" w14:textId="77777777" w:rsidTr="0038179F">
        <w:trPr>
          <w:trHeight w:val="1278"/>
        </w:trPr>
        <w:tc>
          <w:tcPr>
            <w:tcW w:w="1199" w:type="dxa"/>
            <w:vMerge/>
          </w:tcPr>
          <w:p w14:paraId="6204A744"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6791D1F0" w14:textId="77777777" w:rsidR="0038179F" w:rsidRPr="00C91A84" w:rsidRDefault="0038179F" w:rsidP="00F00723">
            <w:pPr>
              <w:spacing w:after="0" w:line="240" w:lineRule="auto"/>
              <w:rPr>
                <w:rFonts w:ascii="Times New Roman" w:hAnsi="Times New Roman"/>
                <w:sz w:val="24"/>
                <w:szCs w:val="24"/>
              </w:rPr>
            </w:pPr>
          </w:p>
        </w:tc>
        <w:tc>
          <w:tcPr>
            <w:tcW w:w="5449" w:type="dxa"/>
          </w:tcPr>
          <w:p w14:paraId="602FD627" w14:textId="4EFCFC27" w:rsidR="0038179F" w:rsidRPr="00C91A84" w:rsidRDefault="0038179F"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r>
      <w:tr w:rsidR="0038179F" w:rsidRPr="00C91A84" w14:paraId="17DE854B" w14:textId="77777777" w:rsidTr="0038179F">
        <w:trPr>
          <w:trHeight w:val="645"/>
        </w:trPr>
        <w:tc>
          <w:tcPr>
            <w:tcW w:w="1199" w:type="dxa"/>
            <w:vMerge/>
          </w:tcPr>
          <w:p w14:paraId="4E422DA6"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5BDE22A7" w14:textId="77777777" w:rsidR="0038179F" w:rsidRPr="00C91A84" w:rsidRDefault="0038179F" w:rsidP="00F00723">
            <w:pPr>
              <w:spacing w:after="0" w:line="240" w:lineRule="auto"/>
              <w:rPr>
                <w:rFonts w:ascii="Times New Roman" w:hAnsi="Times New Roman"/>
                <w:sz w:val="24"/>
                <w:szCs w:val="24"/>
              </w:rPr>
            </w:pPr>
          </w:p>
        </w:tc>
        <w:tc>
          <w:tcPr>
            <w:tcW w:w="5449" w:type="dxa"/>
          </w:tcPr>
          <w:p w14:paraId="73E44957" w14:textId="1093D965"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применять рациональные приемы двигательных функций в профессиональной деятельности; </w:t>
            </w:r>
          </w:p>
        </w:tc>
      </w:tr>
      <w:tr w:rsidR="0038179F" w:rsidRPr="00C91A84" w14:paraId="0D0E330C" w14:textId="77777777" w:rsidTr="0038179F">
        <w:trPr>
          <w:trHeight w:val="397"/>
        </w:trPr>
        <w:tc>
          <w:tcPr>
            <w:tcW w:w="1199" w:type="dxa"/>
            <w:vMerge/>
          </w:tcPr>
          <w:p w14:paraId="45A11D2E"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50E93A36" w14:textId="77777777" w:rsidR="0038179F" w:rsidRPr="00C91A84" w:rsidRDefault="0038179F" w:rsidP="00F00723">
            <w:pPr>
              <w:spacing w:after="0" w:line="240" w:lineRule="auto"/>
              <w:rPr>
                <w:rFonts w:ascii="Times New Roman" w:hAnsi="Times New Roman"/>
                <w:sz w:val="24"/>
                <w:szCs w:val="24"/>
              </w:rPr>
            </w:pPr>
          </w:p>
        </w:tc>
        <w:tc>
          <w:tcPr>
            <w:tcW w:w="5449" w:type="dxa"/>
          </w:tcPr>
          <w:p w14:paraId="1E6B14EB" w14:textId="77777777"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пользоваться средствами профилактики перенапряжения, характерными для данной специальности </w:t>
            </w:r>
            <w:r w:rsidRPr="00C91A84">
              <w:rPr>
                <w:rFonts w:ascii="Times New Roman" w:hAnsi="Times New Roman"/>
                <w:bCs/>
                <w:sz w:val="24"/>
                <w:szCs w:val="24"/>
              </w:rPr>
              <w:t>31.02.05 Стоматология ортопедическая</w:t>
            </w:r>
          </w:p>
        </w:tc>
      </w:tr>
      <w:tr w:rsidR="0038179F" w:rsidRPr="00C91A84" w14:paraId="71321C51" w14:textId="77777777" w:rsidTr="0038179F">
        <w:trPr>
          <w:trHeight w:val="255"/>
        </w:trPr>
        <w:tc>
          <w:tcPr>
            <w:tcW w:w="1199" w:type="dxa"/>
            <w:vMerge/>
          </w:tcPr>
          <w:p w14:paraId="1B2DD1A6"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47D09250" w14:textId="77777777" w:rsidR="0038179F" w:rsidRPr="00C91A84" w:rsidRDefault="0038179F" w:rsidP="00F00723">
            <w:pPr>
              <w:suppressAutoHyphens/>
              <w:spacing w:after="0" w:line="240" w:lineRule="auto"/>
              <w:jc w:val="both"/>
              <w:rPr>
                <w:rFonts w:ascii="Times New Roman" w:hAnsi="Times New Roman"/>
                <w:sz w:val="24"/>
                <w:szCs w:val="24"/>
              </w:rPr>
            </w:pPr>
          </w:p>
        </w:tc>
        <w:tc>
          <w:tcPr>
            <w:tcW w:w="5449" w:type="dxa"/>
          </w:tcPr>
          <w:p w14:paraId="2789EC11" w14:textId="690A2291" w:rsidR="0038179F" w:rsidRPr="00C91A84" w:rsidRDefault="0038179F" w:rsidP="00F00723">
            <w:pPr>
              <w:suppressAutoHyphens/>
              <w:spacing w:after="0" w:line="240" w:lineRule="auto"/>
              <w:rPr>
                <w:rFonts w:ascii="Times New Roman" w:hAnsi="Times New Roman"/>
                <w:b/>
                <w:iCs/>
                <w:sz w:val="24"/>
                <w:szCs w:val="24"/>
              </w:rPr>
            </w:pPr>
            <w:r w:rsidRPr="00C91A84">
              <w:rPr>
                <w:rFonts w:ascii="Times New Roman" w:hAnsi="Times New Roman"/>
                <w:b/>
                <w:iCs/>
                <w:sz w:val="24"/>
                <w:szCs w:val="24"/>
              </w:rPr>
              <w:t>Знания:</w:t>
            </w:r>
          </w:p>
        </w:tc>
      </w:tr>
      <w:tr w:rsidR="0038179F" w:rsidRPr="00C91A84" w14:paraId="752E8690" w14:textId="77777777" w:rsidTr="0038179F">
        <w:trPr>
          <w:trHeight w:val="1002"/>
        </w:trPr>
        <w:tc>
          <w:tcPr>
            <w:tcW w:w="1199" w:type="dxa"/>
            <w:vMerge/>
          </w:tcPr>
          <w:p w14:paraId="085CA908"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65CD4097" w14:textId="77777777" w:rsidR="0038179F" w:rsidRPr="00C91A84" w:rsidRDefault="0038179F" w:rsidP="00F00723">
            <w:pPr>
              <w:suppressAutoHyphens/>
              <w:spacing w:after="0" w:line="240" w:lineRule="auto"/>
              <w:jc w:val="both"/>
              <w:rPr>
                <w:rFonts w:ascii="Times New Roman" w:hAnsi="Times New Roman"/>
                <w:sz w:val="24"/>
                <w:szCs w:val="24"/>
              </w:rPr>
            </w:pPr>
          </w:p>
        </w:tc>
        <w:tc>
          <w:tcPr>
            <w:tcW w:w="5449" w:type="dxa"/>
          </w:tcPr>
          <w:p w14:paraId="0E33D2E6" w14:textId="77777777" w:rsidR="0038179F" w:rsidRPr="00C91A84" w:rsidRDefault="0038179F"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 xml:space="preserve">роль физической культуры </w:t>
            </w:r>
            <w:r w:rsidRPr="00C91A84">
              <w:rPr>
                <w:rFonts w:ascii="Times New Roman" w:hAnsi="Times New Roman"/>
                <w:iCs/>
                <w:sz w:val="24"/>
                <w:szCs w:val="24"/>
              </w:rPr>
              <w:br/>
              <w:t xml:space="preserve">в общекультурном, профессиональном </w:t>
            </w:r>
            <w:r w:rsidRPr="00C91A84">
              <w:rPr>
                <w:rFonts w:ascii="Times New Roman" w:hAnsi="Times New Roman"/>
                <w:iCs/>
                <w:sz w:val="24"/>
                <w:szCs w:val="24"/>
              </w:rPr>
              <w:br/>
              <w:t>и социальном развитии человека</w:t>
            </w:r>
          </w:p>
        </w:tc>
      </w:tr>
      <w:tr w:rsidR="0038179F" w:rsidRPr="00C91A84" w14:paraId="3113BCA1" w14:textId="77777777" w:rsidTr="0038179F">
        <w:trPr>
          <w:trHeight w:val="304"/>
        </w:trPr>
        <w:tc>
          <w:tcPr>
            <w:tcW w:w="1199" w:type="dxa"/>
            <w:vMerge/>
          </w:tcPr>
          <w:p w14:paraId="2C2DDCD9"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767E3025" w14:textId="77777777" w:rsidR="0038179F" w:rsidRPr="00C91A84" w:rsidRDefault="0038179F" w:rsidP="00F00723">
            <w:pPr>
              <w:suppressAutoHyphens/>
              <w:spacing w:after="0" w:line="240" w:lineRule="auto"/>
              <w:jc w:val="both"/>
              <w:rPr>
                <w:rFonts w:ascii="Times New Roman" w:hAnsi="Times New Roman"/>
                <w:sz w:val="24"/>
                <w:szCs w:val="24"/>
              </w:rPr>
            </w:pPr>
          </w:p>
        </w:tc>
        <w:tc>
          <w:tcPr>
            <w:tcW w:w="5449" w:type="dxa"/>
          </w:tcPr>
          <w:p w14:paraId="6209E7F0" w14:textId="705CEE92" w:rsidR="0038179F" w:rsidRPr="00C91A84" w:rsidRDefault="0038179F"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основы здорового образа жизни</w:t>
            </w:r>
          </w:p>
        </w:tc>
      </w:tr>
      <w:tr w:rsidR="0038179F" w:rsidRPr="00C91A84" w14:paraId="005D91D6" w14:textId="77777777" w:rsidTr="0038179F">
        <w:trPr>
          <w:trHeight w:val="887"/>
        </w:trPr>
        <w:tc>
          <w:tcPr>
            <w:tcW w:w="1199" w:type="dxa"/>
            <w:vMerge/>
          </w:tcPr>
          <w:p w14:paraId="38FFA642"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429A0F56" w14:textId="77777777" w:rsidR="0038179F" w:rsidRPr="00C91A84" w:rsidRDefault="0038179F" w:rsidP="00F00723">
            <w:pPr>
              <w:suppressAutoHyphens/>
              <w:spacing w:after="0" w:line="240" w:lineRule="auto"/>
              <w:jc w:val="both"/>
              <w:rPr>
                <w:rFonts w:ascii="Times New Roman" w:hAnsi="Times New Roman"/>
                <w:sz w:val="24"/>
                <w:szCs w:val="24"/>
              </w:rPr>
            </w:pPr>
          </w:p>
        </w:tc>
        <w:tc>
          <w:tcPr>
            <w:tcW w:w="5449" w:type="dxa"/>
          </w:tcPr>
          <w:p w14:paraId="2B4B3C85" w14:textId="47348001" w:rsidR="0038179F" w:rsidRPr="00C91A84" w:rsidRDefault="0038179F" w:rsidP="00F00723">
            <w:pPr>
              <w:suppressAutoHyphens/>
              <w:spacing w:after="0" w:line="240" w:lineRule="auto"/>
              <w:rPr>
                <w:rFonts w:ascii="Times New Roman" w:hAnsi="Times New Roman"/>
                <w:b/>
                <w:iCs/>
                <w:sz w:val="24"/>
                <w:szCs w:val="24"/>
              </w:rPr>
            </w:pPr>
            <w:r w:rsidRPr="00C91A84">
              <w:rPr>
                <w:rFonts w:ascii="Times New Roman" w:hAnsi="Times New Roman"/>
                <w:iCs/>
                <w:sz w:val="24"/>
                <w:szCs w:val="24"/>
              </w:rPr>
              <w:t xml:space="preserve">условия профессиональной деятельности и зоны риска физического здоровья для специальности </w:t>
            </w:r>
            <w:r w:rsidRPr="00C91A84">
              <w:rPr>
                <w:rFonts w:ascii="Times New Roman" w:hAnsi="Times New Roman"/>
                <w:bCs/>
                <w:sz w:val="24"/>
                <w:szCs w:val="24"/>
              </w:rPr>
              <w:t>31.02.05 Стоматология ортопедическая</w:t>
            </w:r>
            <w:r w:rsidRPr="00C91A84">
              <w:rPr>
                <w:rFonts w:ascii="Times New Roman" w:hAnsi="Times New Roman"/>
                <w:iCs/>
                <w:sz w:val="24"/>
                <w:szCs w:val="24"/>
              </w:rPr>
              <w:t xml:space="preserve">; </w:t>
            </w:r>
          </w:p>
        </w:tc>
      </w:tr>
      <w:tr w:rsidR="0038179F" w:rsidRPr="00C91A84" w14:paraId="617437E2" w14:textId="77777777" w:rsidTr="0038179F">
        <w:trPr>
          <w:trHeight w:val="304"/>
        </w:trPr>
        <w:tc>
          <w:tcPr>
            <w:tcW w:w="1199" w:type="dxa"/>
            <w:vMerge/>
          </w:tcPr>
          <w:p w14:paraId="7727EE42"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51EC4D24" w14:textId="77777777" w:rsidR="0038179F" w:rsidRPr="00C91A84" w:rsidRDefault="0038179F" w:rsidP="00F00723">
            <w:pPr>
              <w:suppressAutoHyphens/>
              <w:spacing w:after="0" w:line="240" w:lineRule="auto"/>
              <w:jc w:val="both"/>
              <w:rPr>
                <w:rFonts w:ascii="Times New Roman" w:hAnsi="Times New Roman"/>
                <w:sz w:val="24"/>
                <w:szCs w:val="24"/>
              </w:rPr>
            </w:pPr>
          </w:p>
        </w:tc>
        <w:tc>
          <w:tcPr>
            <w:tcW w:w="5449" w:type="dxa"/>
          </w:tcPr>
          <w:p w14:paraId="71583EF5" w14:textId="77777777"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средства профилактики перенапряжения</w:t>
            </w:r>
          </w:p>
        </w:tc>
      </w:tr>
      <w:tr w:rsidR="0038179F" w:rsidRPr="00C91A84" w14:paraId="3D3E93DA" w14:textId="77777777" w:rsidTr="0038179F">
        <w:trPr>
          <w:trHeight w:val="230"/>
        </w:trPr>
        <w:tc>
          <w:tcPr>
            <w:tcW w:w="1199" w:type="dxa"/>
            <w:vMerge w:val="restart"/>
          </w:tcPr>
          <w:p w14:paraId="2A754EF5" w14:textId="77777777" w:rsidR="0038179F" w:rsidRPr="00C91A84" w:rsidRDefault="0038179F" w:rsidP="00F00723">
            <w:pPr>
              <w:spacing w:after="0" w:line="240" w:lineRule="auto"/>
              <w:ind w:left="113" w:right="113"/>
              <w:jc w:val="center"/>
              <w:rPr>
                <w:rFonts w:ascii="Times New Roman" w:hAnsi="Times New Roman"/>
                <w:iCs/>
                <w:sz w:val="24"/>
                <w:szCs w:val="24"/>
              </w:rPr>
            </w:pPr>
            <w:proofErr w:type="gramStart"/>
            <w:r w:rsidRPr="00C91A84">
              <w:rPr>
                <w:rFonts w:ascii="Times New Roman" w:hAnsi="Times New Roman"/>
                <w:iCs/>
                <w:sz w:val="24"/>
                <w:szCs w:val="24"/>
              </w:rPr>
              <w:t>ОК</w:t>
            </w:r>
            <w:proofErr w:type="gramEnd"/>
            <w:r w:rsidRPr="00C91A84">
              <w:rPr>
                <w:rFonts w:ascii="Times New Roman" w:hAnsi="Times New Roman"/>
                <w:iCs/>
                <w:sz w:val="24"/>
                <w:szCs w:val="24"/>
              </w:rPr>
              <w:t xml:space="preserve"> 09</w:t>
            </w:r>
          </w:p>
        </w:tc>
        <w:tc>
          <w:tcPr>
            <w:tcW w:w="2835" w:type="dxa"/>
            <w:vMerge w:val="restart"/>
          </w:tcPr>
          <w:p w14:paraId="7162C679" w14:textId="77777777" w:rsidR="0038179F" w:rsidRPr="00C91A84" w:rsidRDefault="0038179F" w:rsidP="00F00723">
            <w:pPr>
              <w:suppressAutoHyphens/>
              <w:spacing w:after="0" w:line="240" w:lineRule="auto"/>
              <w:rPr>
                <w:rFonts w:ascii="Times New Roman" w:hAnsi="Times New Roman"/>
                <w:sz w:val="24"/>
                <w:szCs w:val="24"/>
              </w:rPr>
            </w:pPr>
            <w:r w:rsidRPr="00C91A84">
              <w:rPr>
                <w:rFonts w:ascii="Times New Roman" w:hAnsi="Times New Roman"/>
                <w:sz w:val="24"/>
                <w:szCs w:val="24"/>
              </w:rPr>
              <w:t xml:space="preserve">Пользоваться профессиональной документацией </w:t>
            </w:r>
            <w:r w:rsidRPr="00C91A84">
              <w:rPr>
                <w:rFonts w:ascii="Times New Roman" w:hAnsi="Times New Roman"/>
                <w:sz w:val="24"/>
                <w:szCs w:val="24"/>
              </w:rPr>
              <w:br/>
              <w:t xml:space="preserve">на государственном </w:t>
            </w:r>
            <w:r w:rsidRPr="00C91A84">
              <w:rPr>
                <w:rFonts w:ascii="Times New Roman" w:hAnsi="Times New Roman"/>
                <w:sz w:val="24"/>
                <w:szCs w:val="24"/>
              </w:rPr>
              <w:br/>
              <w:t>и иностранном языках</w:t>
            </w:r>
          </w:p>
        </w:tc>
        <w:tc>
          <w:tcPr>
            <w:tcW w:w="5449" w:type="dxa"/>
          </w:tcPr>
          <w:p w14:paraId="7564F602" w14:textId="065DE273"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b/>
                <w:bCs/>
                <w:iCs/>
                <w:sz w:val="24"/>
                <w:szCs w:val="24"/>
              </w:rPr>
              <w:t xml:space="preserve">Умения: </w:t>
            </w:r>
          </w:p>
        </w:tc>
      </w:tr>
      <w:tr w:rsidR="0038179F" w:rsidRPr="00C91A84" w14:paraId="56AC60B1" w14:textId="77777777" w:rsidTr="0038179F">
        <w:trPr>
          <w:trHeight w:val="1219"/>
        </w:trPr>
        <w:tc>
          <w:tcPr>
            <w:tcW w:w="1199" w:type="dxa"/>
            <w:vMerge/>
          </w:tcPr>
          <w:p w14:paraId="38A67331"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649DE35C"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182821FB" w14:textId="3C2DE330" w:rsidR="0038179F" w:rsidRPr="00C91A84" w:rsidRDefault="0038179F" w:rsidP="00F00723">
            <w:pPr>
              <w:suppressAutoHyphens/>
              <w:spacing w:after="0" w:line="240" w:lineRule="auto"/>
              <w:rPr>
                <w:rFonts w:ascii="Times New Roman" w:hAnsi="Times New Roman"/>
                <w:b/>
                <w:bCs/>
                <w:iCs/>
                <w:sz w:val="24"/>
                <w:szCs w:val="24"/>
              </w:rPr>
            </w:pPr>
            <w:r w:rsidRPr="00C91A84">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38179F" w:rsidRPr="00C91A84" w14:paraId="0884F75C" w14:textId="77777777" w:rsidTr="0038179F">
        <w:trPr>
          <w:trHeight w:val="564"/>
        </w:trPr>
        <w:tc>
          <w:tcPr>
            <w:tcW w:w="1199" w:type="dxa"/>
            <w:vMerge/>
          </w:tcPr>
          <w:p w14:paraId="37868660"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3EDDF056"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6359D673" w14:textId="5AE6CAFD" w:rsidR="0038179F" w:rsidRPr="00C91A84" w:rsidRDefault="0038179F" w:rsidP="00F00723">
            <w:pPr>
              <w:suppressAutoHyphens/>
              <w:spacing w:after="0" w:line="240" w:lineRule="auto"/>
              <w:rPr>
                <w:rFonts w:ascii="Times New Roman" w:hAnsi="Times New Roman"/>
                <w:b/>
                <w:bCs/>
                <w:iCs/>
                <w:sz w:val="24"/>
                <w:szCs w:val="24"/>
              </w:rPr>
            </w:pPr>
            <w:r w:rsidRPr="00C91A84">
              <w:rPr>
                <w:rFonts w:ascii="Times New Roman" w:hAnsi="Times New Roman"/>
                <w:iCs/>
                <w:sz w:val="24"/>
                <w:szCs w:val="24"/>
              </w:rPr>
              <w:t xml:space="preserve">участвовать в диалогах на знакомые общие </w:t>
            </w:r>
            <w:r w:rsidRPr="00C91A84">
              <w:rPr>
                <w:rFonts w:ascii="Times New Roman" w:hAnsi="Times New Roman"/>
                <w:iCs/>
                <w:sz w:val="24"/>
                <w:szCs w:val="24"/>
              </w:rPr>
              <w:br/>
              <w:t xml:space="preserve">и профессиональные темы; </w:t>
            </w:r>
          </w:p>
        </w:tc>
      </w:tr>
      <w:tr w:rsidR="0038179F" w:rsidRPr="00C91A84" w14:paraId="377B24B7" w14:textId="77777777" w:rsidTr="0038179F">
        <w:trPr>
          <w:trHeight w:val="567"/>
        </w:trPr>
        <w:tc>
          <w:tcPr>
            <w:tcW w:w="1199" w:type="dxa"/>
            <w:vMerge/>
          </w:tcPr>
          <w:p w14:paraId="7F4DC6EE"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65D587E1"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4BCAA079" w14:textId="6CFCD487"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строить простые высказывания о себе и о своей профессиональной деятельности; </w:t>
            </w:r>
          </w:p>
        </w:tc>
      </w:tr>
      <w:tr w:rsidR="0038179F" w:rsidRPr="00C91A84" w14:paraId="1DD3ECEF" w14:textId="77777777" w:rsidTr="0038179F">
        <w:trPr>
          <w:trHeight w:val="633"/>
        </w:trPr>
        <w:tc>
          <w:tcPr>
            <w:tcW w:w="1199" w:type="dxa"/>
            <w:vMerge/>
          </w:tcPr>
          <w:p w14:paraId="276F241F"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6DC975E0"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64BC108D" w14:textId="63CC90DC"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кратко обосновывать и объяснять свои действия (текущие и планируемые); </w:t>
            </w:r>
          </w:p>
        </w:tc>
      </w:tr>
      <w:tr w:rsidR="0038179F" w:rsidRPr="00C91A84" w14:paraId="1A50D64F" w14:textId="77777777" w:rsidTr="0038179F">
        <w:trPr>
          <w:trHeight w:val="685"/>
        </w:trPr>
        <w:tc>
          <w:tcPr>
            <w:tcW w:w="1199" w:type="dxa"/>
            <w:vMerge/>
          </w:tcPr>
          <w:p w14:paraId="5DB73B74"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5970A74F"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51CF5731" w14:textId="77777777"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38179F" w:rsidRPr="00C91A84" w14:paraId="05CCCF8F" w14:textId="77777777" w:rsidTr="0038179F">
        <w:trPr>
          <w:trHeight w:val="274"/>
        </w:trPr>
        <w:tc>
          <w:tcPr>
            <w:tcW w:w="1199" w:type="dxa"/>
            <w:vMerge/>
          </w:tcPr>
          <w:p w14:paraId="24BAE60B"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3117F14A"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7E906DAF" w14:textId="778115B4"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b/>
                <w:bCs/>
                <w:iCs/>
                <w:sz w:val="24"/>
                <w:szCs w:val="24"/>
              </w:rPr>
              <w:t xml:space="preserve">Знания: </w:t>
            </w:r>
          </w:p>
        </w:tc>
      </w:tr>
      <w:tr w:rsidR="0038179F" w:rsidRPr="00C91A84" w14:paraId="40834989" w14:textId="77777777" w:rsidTr="0038179F">
        <w:trPr>
          <w:trHeight w:val="515"/>
        </w:trPr>
        <w:tc>
          <w:tcPr>
            <w:tcW w:w="1199" w:type="dxa"/>
            <w:vMerge/>
          </w:tcPr>
          <w:p w14:paraId="5A9CF9EF"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532D3577"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086908CD" w14:textId="437D0CF7" w:rsidR="0038179F" w:rsidRPr="00C91A84" w:rsidRDefault="0038179F" w:rsidP="00F00723">
            <w:pPr>
              <w:suppressAutoHyphens/>
              <w:spacing w:after="0" w:line="240" w:lineRule="auto"/>
              <w:rPr>
                <w:rFonts w:ascii="Times New Roman" w:hAnsi="Times New Roman"/>
                <w:b/>
                <w:bCs/>
                <w:iCs/>
                <w:sz w:val="24"/>
                <w:szCs w:val="24"/>
              </w:rPr>
            </w:pPr>
            <w:r w:rsidRPr="00C91A84">
              <w:rPr>
                <w:rFonts w:ascii="Times New Roman" w:hAnsi="Times New Roman"/>
                <w:iCs/>
                <w:sz w:val="24"/>
                <w:szCs w:val="24"/>
              </w:rPr>
              <w:t xml:space="preserve">правила построения простых и сложных предложений на профессиональные темы; </w:t>
            </w:r>
          </w:p>
        </w:tc>
      </w:tr>
      <w:tr w:rsidR="0038179F" w:rsidRPr="00C91A84" w14:paraId="16074523" w14:textId="77777777" w:rsidTr="0038179F">
        <w:trPr>
          <w:trHeight w:val="581"/>
        </w:trPr>
        <w:tc>
          <w:tcPr>
            <w:tcW w:w="1199" w:type="dxa"/>
            <w:vMerge/>
          </w:tcPr>
          <w:p w14:paraId="729025DF"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1F09BF4B"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53FC6DA5" w14:textId="7C0DC988" w:rsidR="0038179F" w:rsidRPr="00C91A84" w:rsidRDefault="0038179F" w:rsidP="00F00723">
            <w:pPr>
              <w:suppressAutoHyphens/>
              <w:spacing w:after="0" w:line="240" w:lineRule="auto"/>
              <w:rPr>
                <w:rFonts w:ascii="Times New Roman" w:hAnsi="Times New Roman"/>
                <w:b/>
                <w:bCs/>
                <w:iCs/>
                <w:sz w:val="24"/>
                <w:szCs w:val="24"/>
              </w:rPr>
            </w:pPr>
            <w:r w:rsidRPr="00C91A84">
              <w:rPr>
                <w:rFonts w:ascii="Times New Roman" w:hAnsi="Times New Roman"/>
                <w:iCs/>
                <w:sz w:val="24"/>
                <w:szCs w:val="24"/>
              </w:rPr>
              <w:t xml:space="preserve">основные общеупотребительные глаголы (бытовая и профессиональная лексика); </w:t>
            </w:r>
          </w:p>
        </w:tc>
      </w:tr>
      <w:tr w:rsidR="0038179F" w:rsidRPr="00C91A84" w14:paraId="06652B27" w14:textId="77777777" w:rsidTr="0038179F">
        <w:trPr>
          <w:trHeight w:val="930"/>
        </w:trPr>
        <w:tc>
          <w:tcPr>
            <w:tcW w:w="1199" w:type="dxa"/>
            <w:vMerge/>
          </w:tcPr>
          <w:p w14:paraId="3D393508"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56B4480D"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5D3CF3E3" w14:textId="72E4443F"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tc>
      </w:tr>
      <w:tr w:rsidR="0038179F" w:rsidRPr="00C91A84" w14:paraId="2E7F9E52" w14:textId="77777777" w:rsidTr="0038179F">
        <w:trPr>
          <w:trHeight w:val="250"/>
        </w:trPr>
        <w:tc>
          <w:tcPr>
            <w:tcW w:w="1199" w:type="dxa"/>
            <w:vMerge/>
          </w:tcPr>
          <w:p w14:paraId="315CA4E6"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4A2ECF5D"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00D60B64" w14:textId="7FAD0C78"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 xml:space="preserve">особенности произношения; </w:t>
            </w:r>
          </w:p>
        </w:tc>
      </w:tr>
      <w:tr w:rsidR="0038179F" w:rsidRPr="00C91A84" w14:paraId="7DF7480D" w14:textId="77777777" w:rsidTr="0038179F">
        <w:trPr>
          <w:trHeight w:val="637"/>
        </w:trPr>
        <w:tc>
          <w:tcPr>
            <w:tcW w:w="1199" w:type="dxa"/>
            <w:vMerge/>
          </w:tcPr>
          <w:p w14:paraId="57A7813C" w14:textId="77777777" w:rsidR="0038179F" w:rsidRPr="00C91A84" w:rsidRDefault="0038179F" w:rsidP="00F00723">
            <w:pPr>
              <w:spacing w:after="0" w:line="240" w:lineRule="auto"/>
              <w:ind w:left="113" w:right="113"/>
              <w:jc w:val="center"/>
              <w:rPr>
                <w:rFonts w:ascii="Times New Roman" w:hAnsi="Times New Roman"/>
                <w:iCs/>
                <w:sz w:val="24"/>
                <w:szCs w:val="24"/>
              </w:rPr>
            </w:pPr>
          </w:p>
        </w:tc>
        <w:tc>
          <w:tcPr>
            <w:tcW w:w="2835" w:type="dxa"/>
            <w:vMerge/>
          </w:tcPr>
          <w:p w14:paraId="5015CFE9" w14:textId="77777777" w:rsidR="0038179F" w:rsidRPr="00C91A84" w:rsidRDefault="0038179F" w:rsidP="00F00723">
            <w:pPr>
              <w:suppressAutoHyphens/>
              <w:spacing w:after="0" w:line="240" w:lineRule="auto"/>
              <w:rPr>
                <w:rFonts w:ascii="Times New Roman" w:hAnsi="Times New Roman"/>
                <w:sz w:val="24"/>
                <w:szCs w:val="24"/>
              </w:rPr>
            </w:pPr>
          </w:p>
        </w:tc>
        <w:tc>
          <w:tcPr>
            <w:tcW w:w="5449" w:type="dxa"/>
          </w:tcPr>
          <w:p w14:paraId="6FD5F3CF" w14:textId="77777777" w:rsidR="0038179F" w:rsidRPr="00C91A84" w:rsidRDefault="0038179F" w:rsidP="00F00723">
            <w:pPr>
              <w:suppressAutoHyphens/>
              <w:spacing w:after="0" w:line="240" w:lineRule="auto"/>
              <w:rPr>
                <w:rFonts w:ascii="Times New Roman" w:hAnsi="Times New Roman"/>
                <w:iCs/>
                <w:sz w:val="24"/>
                <w:szCs w:val="24"/>
              </w:rPr>
            </w:pPr>
            <w:r w:rsidRPr="00C91A84">
              <w:rPr>
                <w:rFonts w:ascii="Times New Roman" w:hAnsi="Times New Roman"/>
                <w:iCs/>
                <w:sz w:val="24"/>
                <w:szCs w:val="24"/>
              </w:rPr>
              <w:t>правила чтения текстов профессиональной направленности</w:t>
            </w:r>
          </w:p>
        </w:tc>
      </w:tr>
    </w:tbl>
    <w:p w14:paraId="5DEF3401" w14:textId="77777777" w:rsidR="008878A2" w:rsidRPr="00C91A84" w:rsidRDefault="008878A2" w:rsidP="00F00723">
      <w:pPr>
        <w:spacing w:after="120" w:line="240" w:lineRule="auto"/>
        <w:ind w:firstLine="709"/>
        <w:jc w:val="both"/>
        <w:rPr>
          <w:rFonts w:ascii="Times New Roman" w:hAnsi="Times New Roman"/>
          <w:bCs/>
          <w:sz w:val="24"/>
          <w:szCs w:val="24"/>
        </w:rPr>
      </w:pPr>
    </w:p>
    <w:p w14:paraId="1D435387" w14:textId="67485B9B" w:rsidR="0004753E" w:rsidRPr="00C91A84" w:rsidRDefault="0004753E" w:rsidP="00F00723">
      <w:pPr>
        <w:spacing w:after="120" w:line="240" w:lineRule="auto"/>
        <w:ind w:firstLine="709"/>
        <w:jc w:val="both"/>
        <w:rPr>
          <w:rFonts w:ascii="Times New Roman" w:hAnsi="Times New Roman"/>
          <w:bCs/>
          <w:sz w:val="24"/>
          <w:szCs w:val="24"/>
        </w:rPr>
      </w:pPr>
      <w:r w:rsidRPr="00C91A84">
        <w:rPr>
          <w:rFonts w:ascii="Times New Roman" w:hAnsi="Times New Roman"/>
          <w:bCs/>
          <w:sz w:val="24"/>
          <w:szCs w:val="24"/>
        </w:rPr>
        <w:t>4.2. Профессиональные компетенции</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268"/>
        <w:gridCol w:w="4855"/>
      </w:tblGrid>
      <w:tr w:rsidR="0042391B" w:rsidRPr="00C91A84" w14:paraId="10FC070A" w14:textId="77777777" w:rsidTr="00F00723">
        <w:trPr>
          <w:jc w:val="center"/>
        </w:trPr>
        <w:tc>
          <w:tcPr>
            <w:tcW w:w="2305" w:type="dxa"/>
          </w:tcPr>
          <w:p w14:paraId="3AE82CD2" w14:textId="77777777" w:rsidR="0042391B" w:rsidRPr="00C91A84" w:rsidRDefault="00212889" w:rsidP="00F00723">
            <w:pPr>
              <w:suppressAutoHyphens/>
              <w:spacing w:after="0" w:line="240" w:lineRule="auto"/>
              <w:jc w:val="both"/>
              <w:rPr>
                <w:rFonts w:ascii="Times New Roman" w:hAnsi="Times New Roman"/>
                <w:b/>
                <w:sz w:val="24"/>
                <w:szCs w:val="24"/>
              </w:rPr>
            </w:pPr>
            <w:r w:rsidRPr="00C91A84">
              <w:rPr>
                <w:rFonts w:ascii="Times New Roman" w:hAnsi="Times New Roman"/>
                <w:b/>
                <w:sz w:val="24"/>
                <w:szCs w:val="24"/>
              </w:rPr>
              <w:t>Виды деятельности</w:t>
            </w:r>
          </w:p>
        </w:tc>
        <w:tc>
          <w:tcPr>
            <w:tcW w:w="2268" w:type="dxa"/>
          </w:tcPr>
          <w:p w14:paraId="780C58C4" w14:textId="77777777" w:rsidR="0042391B" w:rsidRPr="00C91A84" w:rsidRDefault="0042391B" w:rsidP="00F00723">
            <w:pPr>
              <w:suppressAutoHyphens/>
              <w:spacing w:after="0" w:line="240" w:lineRule="auto"/>
              <w:jc w:val="both"/>
              <w:rPr>
                <w:rFonts w:ascii="Times New Roman" w:hAnsi="Times New Roman"/>
                <w:b/>
                <w:sz w:val="24"/>
                <w:szCs w:val="24"/>
              </w:rPr>
            </w:pPr>
            <w:r w:rsidRPr="00C91A84">
              <w:rPr>
                <w:rFonts w:ascii="Times New Roman" w:hAnsi="Times New Roman"/>
                <w:b/>
                <w:sz w:val="24"/>
                <w:szCs w:val="24"/>
              </w:rPr>
              <w:t xml:space="preserve">Код и </w:t>
            </w:r>
            <w:r w:rsidR="00061CE4" w:rsidRPr="00C91A84">
              <w:rPr>
                <w:rFonts w:ascii="Times New Roman" w:hAnsi="Times New Roman"/>
                <w:b/>
                <w:sz w:val="24"/>
                <w:szCs w:val="24"/>
              </w:rPr>
              <w:t>наименование</w:t>
            </w:r>
          </w:p>
          <w:p w14:paraId="0CB6474D" w14:textId="77777777" w:rsidR="0042391B" w:rsidRPr="00C91A84" w:rsidRDefault="0042391B" w:rsidP="00F00723">
            <w:pPr>
              <w:suppressAutoHyphens/>
              <w:spacing w:after="0" w:line="240" w:lineRule="auto"/>
              <w:jc w:val="both"/>
              <w:rPr>
                <w:rFonts w:ascii="Times New Roman" w:hAnsi="Times New Roman"/>
                <w:b/>
                <w:sz w:val="24"/>
                <w:szCs w:val="24"/>
              </w:rPr>
            </w:pPr>
            <w:r w:rsidRPr="00C91A84">
              <w:rPr>
                <w:rFonts w:ascii="Times New Roman" w:hAnsi="Times New Roman"/>
                <w:b/>
                <w:sz w:val="24"/>
                <w:szCs w:val="24"/>
              </w:rPr>
              <w:t>компетенции</w:t>
            </w:r>
          </w:p>
        </w:tc>
        <w:tc>
          <w:tcPr>
            <w:tcW w:w="4855" w:type="dxa"/>
          </w:tcPr>
          <w:p w14:paraId="47D9FE42" w14:textId="77777777" w:rsidR="0042391B" w:rsidRPr="00C91A84" w:rsidRDefault="00A07AB8" w:rsidP="00F00723">
            <w:pPr>
              <w:suppressAutoHyphens/>
              <w:spacing w:after="0" w:line="240" w:lineRule="auto"/>
              <w:jc w:val="both"/>
              <w:rPr>
                <w:rFonts w:ascii="Times New Roman" w:hAnsi="Times New Roman"/>
                <w:b/>
                <w:sz w:val="24"/>
                <w:szCs w:val="24"/>
              </w:rPr>
            </w:pPr>
            <w:r w:rsidRPr="00C91A84">
              <w:rPr>
                <w:rFonts w:ascii="Times New Roman" w:hAnsi="Times New Roman"/>
                <w:b/>
                <w:iCs/>
                <w:sz w:val="24"/>
                <w:szCs w:val="24"/>
              </w:rPr>
              <w:t>Показатели освоения компетенции</w:t>
            </w:r>
          </w:p>
        </w:tc>
      </w:tr>
      <w:tr w:rsidR="001B20B9" w:rsidRPr="00C91A84" w14:paraId="7BB43677" w14:textId="77777777" w:rsidTr="00F00723">
        <w:trPr>
          <w:trHeight w:val="489"/>
          <w:jc w:val="center"/>
        </w:trPr>
        <w:tc>
          <w:tcPr>
            <w:tcW w:w="2305" w:type="dxa"/>
            <w:vMerge w:val="restart"/>
          </w:tcPr>
          <w:p w14:paraId="2FA6D50A" w14:textId="77777777" w:rsidR="001B20B9" w:rsidRPr="00C91A84" w:rsidRDefault="003966BC" w:rsidP="00F00723">
            <w:pPr>
              <w:suppressAutoHyphens/>
              <w:spacing w:after="0" w:line="240" w:lineRule="auto"/>
              <w:rPr>
                <w:rFonts w:ascii="Times New Roman" w:hAnsi="Times New Roman"/>
                <w:i/>
                <w:sz w:val="24"/>
                <w:szCs w:val="24"/>
              </w:rPr>
            </w:pPr>
            <w:r w:rsidRPr="00C91A84">
              <w:rPr>
                <w:rFonts w:ascii="Times New Roman" w:hAnsi="Times New Roman"/>
                <w:sz w:val="24"/>
                <w:szCs w:val="24"/>
              </w:rPr>
              <w:t>В</w:t>
            </w:r>
            <w:r w:rsidR="001B20B9" w:rsidRPr="00C91A84">
              <w:rPr>
                <w:rFonts w:ascii="Times New Roman" w:hAnsi="Times New Roman"/>
                <w:sz w:val="24"/>
                <w:szCs w:val="24"/>
              </w:rPr>
              <w:t xml:space="preserve">ыполнение подготовительных и организационно-технологических процедур </w:t>
            </w:r>
            <w:r w:rsidR="00EF7992" w:rsidRPr="00C91A84">
              <w:rPr>
                <w:rFonts w:ascii="Times New Roman" w:hAnsi="Times New Roman"/>
                <w:sz w:val="24"/>
                <w:szCs w:val="24"/>
              </w:rPr>
              <w:br/>
            </w:r>
            <w:r w:rsidR="001B20B9" w:rsidRPr="00C91A84">
              <w:rPr>
                <w:rFonts w:ascii="Times New Roman" w:hAnsi="Times New Roman"/>
                <w:sz w:val="24"/>
                <w:szCs w:val="24"/>
              </w:rPr>
              <w:t xml:space="preserve">при изготовлении зубных протезов </w:t>
            </w:r>
            <w:r w:rsidR="00EF7992" w:rsidRPr="00C91A84">
              <w:rPr>
                <w:rFonts w:ascii="Times New Roman" w:hAnsi="Times New Roman"/>
                <w:sz w:val="24"/>
                <w:szCs w:val="24"/>
              </w:rPr>
              <w:br/>
            </w:r>
            <w:r w:rsidR="001B20B9" w:rsidRPr="00C91A84">
              <w:rPr>
                <w:rFonts w:ascii="Times New Roman" w:hAnsi="Times New Roman"/>
                <w:sz w:val="24"/>
                <w:szCs w:val="24"/>
              </w:rPr>
              <w:t>и аппаратов</w:t>
            </w:r>
          </w:p>
        </w:tc>
        <w:tc>
          <w:tcPr>
            <w:tcW w:w="2268" w:type="dxa"/>
            <w:vMerge w:val="restart"/>
          </w:tcPr>
          <w:p w14:paraId="2E47A245" w14:textId="77777777" w:rsidR="001B20B9" w:rsidRPr="00C91A84" w:rsidRDefault="000177D9" w:rsidP="00F00723">
            <w:pPr>
              <w:tabs>
                <w:tab w:val="left" w:pos="-65"/>
              </w:tabs>
              <w:spacing w:after="0" w:line="240" w:lineRule="auto"/>
              <w:rPr>
                <w:rFonts w:ascii="Times New Roman" w:hAnsi="Times New Roman"/>
                <w:i/>
                <w:sz w:val="24"/>
                <w:szCs w:val="24"/>
              </w:rPr>
            </w:pPr>
            <w:r w:rsidRPr="00C91A84">
              <w:rPr>
                <w:rFonts w:ascii="Times New Roman" w:hAnsi="Times New Roman"/>
                <w:sz w:val="24"/>
                <w:szCs w:val="24"/>
                <w:shd w:val="clear" w:color="auto" w:fill="FFFFFF"/>
              </w:rPr>
              <w:t>ПК 1.1.</w:t>
            </w:r>
            <w:r w:rsidR="001B20B9" w:rsidRPr="00C91A84">
              <w:rPr>
                <w:rFonts w:ascii="Times New Roman" w:hAnsi="Times New Roman"/>
                <w:sz w:val="24"/>
                <w:szCs w:val="24"/>
                <w:shd w:val="clear" w:color="auto" w:fill="FFFFFF"/>
              </w:rPr>
              <w:t xml:space="preserve"> Осущест</w:t>
            </w:r>
            <w:r w:rsidR="001B20B9" w:rsidRPr="00C91A84">
              <w:rPr>
                <w:rFonts w:ascii="Times New Roman" w:hAnsi="Times New Roman"/>
                <w:sz w:val="24"/>
                <w:szCs w:val="24"/>
                <w:shd w:val="clear" w:color="auto" w:fill="FFFFFF"/>
              </w:rPr>
              <w:t>в</w:t>
            </w:r>
            <w:r w:rsidR="001B20B9" w:rsidRPr="00C91A84">
              <w:rPr>
                <w:rFonts w:ascii="Times New Roman" w:hAnsi="Times New Roman"/>
                <w:sz w:val="24"/>
                <w:szCs w:val="24"/>
                <w:shd w:val="clear" w:color="auto" w:fill="FFFFFF"/>
              </w:rPr>
              <w:t>лять подготовку стоматологическ</w:t>
            </w:r>
            <w:r w:rsidR="001B20B9" w:rsidRPr="00C91A84">
              <w:rPr>
                <w:rFonts w:ascii="Times New Roman" w:hAnsi="Times New Roman"/>
                <w:sz w:val="24"/>
                <w:szCs w:val="24"/>
                <w:shd w:val="clear" w:color="auto" w:fill="FFFFFF"/>
              </w:rPr>
              <w:t>о</w:t>
            </w:r>
            <w:r w:rsidR="001B20B9" w:rsidRPr="00C91A84">
              <w:rPr>
                <w:rFonts w:ascii="Times New Roman" w:hAnsi="Times New Roman"/>
                <w:sz w:val="24"/>
                <w:szCs w:val="24"/>
                <w:shd w:val="clear" w:color="auto" w:fill="FFFFFF"/>
              </w:rPr>
              <w:t>го оборудования и оснащения зуб</w:t>
            </w:r>
            <w:r w:rsidR="001B20B9" w:rsidRPr="00C91A84">
              <w:rPr>
                <w:rFonts w:ascii="Times New Roman" w:hAnsi="Times New Roman"/>
                <w:sz w:val="24"/>
                <w:szCs w:val="24"/>
                <w:shd w:val="clear" w:color="auto" w:fill="FFFFFF"/>
              </w:rPr>
              <w:t>о</w:t>
            </w:r>
            <w:r w:rsidR="001B20B9" w:rsidRPr="00C91A84">
              <w:rPr>
                <w:rFonts w:ascii="Times New Roman" w:hAnsi="Times New Roman"/>
                <w:sz w:val="24"/>
                <w:szCs w:val="24"/>
                <w:shd w:val="clear" w:color="auto" w:fill="FFFFFF"/>
              </w:rPr>
              <w:t>технической лаб</w:t>
            </w:r>
            <w:r w:rsidR="001B20B9" w:rsidRPr="00C91A84">
              <w:rPr>
                <w:rFonts w:ascii="Times New Roman" w:hAnsi="Times New Roman"/>
                <w:sz w:val="24"/>
                <w:szCs w:val="24"/>
                <w:shd w:val="clear" w:color="auto" w:fill="FFFFFF"/>
              </w:rPr>
              <w:t>о</w:t>
            </w:r>
            <w:r w:rsidR="001B20B9" w:rsidRPr="00C91A84">
              <w:rPr>
                <w:rFonts w:ascii="Times New Roman" w:hAnsi="Times New Roman"/>
                <w:sz w:val="24"/>
                <w:szCs w:val="24"/>
                <w:shd w:val="clear" w:color="auto" w:fill="FFFFFF"/>
              </w:rPr>
              <w:t xml:space="preserve">ратории к работе с учетом </w:t>
            </w:r>
            <w:r w:rsidR="001B20B9" w:rsidRPr="00C91A84">
              <w:rPr>
                <w:rFonts w:ascii="Times New Roman" w:hAnsi="Times New Roman"/>
                <w:sz w:val="24"/>
                <w:szCs w:val="24"/>
              </w:rPr>
              <w:t>организ</w:t>
            </w:r>
            <w:r w:rsidR="001B20B9" w:rsidRPr="00C91A84">
              <w:rPr>
                <w:rFonts w:ascii="Times New Roman" w:hAnsi="Times New Roman"/>
                <w:sz w:val="24"/>
                <w:szCs w:val="24"/>
              </w:rPr>
              <w:t>а</w:t>
            </w:r>
            <w:r w:rsidR="001B20B9" w:rsidRPr="00C91A84">
              <w:rPr>
                <w:rFonts w:ascii="Times New Roman" w:hAnsi="Times New Roman"/>
                <w:sz w:val="24"/>
                <w:szCs w:val="24"/>
              </w:rPr>
              <w:t>ции зуботехнич</w:t>
            </w:r>
            <w:r w:rsidR="001B20B9" w:rsidRPr="00C91A84">
              <w:rPr>
                <w:rFonts w:ascii="Times New Roman" w:hAnsi="Times New Roman"/>
                <w:sz w:val="24"/>
                <w:szCs w:val="24"/>
              </w:rPr>
              <w:t>е</w:t>
            </w:r>
            <w:r w:rsidR="001B20B9" w:rsidRPr="00C91A84">
              <w:rPr>
                <w:rFonts w:ascii="Times New Roman" w:hAnsi="Times New Roman"/>
                <w:sz w:val="24"/>
                <w:szCs w:val="24"/>
              </w:rPr>
              <w:t>ского производства</w:t>
            </w:r>
          </w:p>
        </w:tc>
        <w:tc>
          <w:tcPr>
            <w:tcW w:w="4855" w:type="dxa"/>
          </w:tcPr>
          <w:p w14:paraId="0D290F68" w14:textId="77777777" w:rsidR="001B20B9"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7B40B031" w14:textId="77777777" w:rsidR="001B20B9" w:rsidRPr="00C91A84" w:rsidRDefault="001B20B9" w:rsidP="00F00723">
            <w:pPr>
              <w:pStyle w:val="ae"/>
              <w:numPr>
                <w:ilvl w:val="0"/>
                <w:numId w:val="7"/>
              </w:numPr>
              <w:tabs>
                <w:tab w:val="left" w:pos="19"/>
                <w:tab w:val="left" w:pos="302"/>
              </w:tabs>
              <w:spacing w:before="0" w:after="0"/>
              <w:ind w:left="0" w:firstLine="19"/>
            </w:pPr>
            <w:r w:rsidRPr="00C91A84">
              <w:rPr>
                <w:shd w:val="clear" w:color="auto" w:fill="FFFFFF"/>
              </w:rPr>
              <w:t xml:space="preserve"> осуществлени</w:t>
            </w:r>
            <w:r w:rsidR="00513A7F" w:rsidRPr="00C91A84">
              <w:rPr>
                <w:shd w:val="clear" w:color="auto" w:fill="FFFFFF"/>
              </w:rPr>
              <w:t>я</w:t>
            </w:r>
            <w:r w:rsidRPr="00C91A84">
              <w:rPr>
                <w:shd w:val="clear" w:color="auto" w:fill="FFFFFF"/>
              </w:rPr>
              <w:t xml:space="preserve"> подготовки стоматолог</w:t>
            </w:r>
            <w:r w:rsidRPr="00C91A84">
              <w:rPr>
                <w:shd w:val="clear" w:color="auto" w:fill="FFFFFF"/>
              </w:rPr>
              <w:t>и</w:t>
            </w:r>
            <w:r w:rsidRPr="00C91A84">
              <w:rPr>
                <w:shd w:val="clear" w:color="auto" w:fill="FFFFFF"/>
              </w:rPr>
              <w:t>ческого оборудования и оснащения зуботе</w:t>
            </w:r>
            <w:r w:rsidRPr="00C91A84">
              <w:rPr>
                <w:shd w:val="clear" w:color="auto" w:fill="FFFFFF"/>
              </w:rPr>
              <w:t>х</w:t>
            </w:r>
            <w:r w:rsidRPr="00C91A84">
              <w:rPr>
                <w:shd w:val="clear" w:color="auto" w:fill="FFFFFF"/>
              </w:rPr>
              <w:t xml:space="preserve">нической лаборатории к работе с учетом </w:t>
            </w:r>
            <w:r w:rsidRPr="00C91A84">
              <w:t>о</w:t>
            </w:r>
            <w:r w:rsidRPr="00C91A84">
              <w:t>р</w:t>
            </w:r>
            <w:r w:rsidRPr="00C91A84">
              <w:t>ганизации зуботехнического производства</w:t>
            </w:r>
          </w:p>
        </w:tc>
      </w:tr>
      <w:tr w:rsidR="001B20B9" w:rsidRPr="00C91A84" w14:paraId="3F3B22B0" w14:textId="77777777" w:rsidTr="00F00723">
        <w:trPr>
          <w:trHeight w:val="411"/>
          <w:jc w:val="center"/>
        </w:trPr>
        <w:tc>
          <w:tcPr>
            <w:tcW w:w="2305" w:type="dxa"/>
            <w:vMerge/>
          </w:tcPr>
          <w:p w14:paraId="4B9A7E5F"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00EEE832" w14:textId="77777777" w:rsidR="001B20B9" w:rsidRPr="00C91A84" w:rsidRDefault="001B20B9" w:rsidP="00F00723">
            <w:pPr>
              <w:spacing w:after="0" w:line="240" w:lineRule="auto"/>
              <w:rPr>
                <w:rFonts w:ascii="Times New Roman" w:hAnsi="Times New Roman"/>
                <w:sz w:val="24"/>
                <w:szCs w:val="24"/>
              </w:rPr>
            </w:pPr>
          </w:p>
        </w:tc>
        <w:tc>
          <w:tcPr>
            <w:tcW w:w="4855" w:type="dxa"/>
          </w:tcPr>
          <w:p w14:paraId="684E65EE" w14:textId="77777777" w:rsidR="001B20B9" w:rsidRPr="00C91A84" w:rsidRDefault="001B20B9"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 xml:space="preserve">Умения: </w:t>
            </w:r>
          </w:p>
          <w:p w14:paraId="22A95C44" w14:textId="77777777" w:rsidR="001B20B9" w:rsidRPr="00C91A84" w:rsidRDefault="00756B60" w:rsidP="00F00723">
            <w:pPr>
              <w:pStyle w:val="ae"/>
              <w:numPr>
                <w:ilvl w:val="0"/>
                <w:numId w:val="7"/>
              </w:numPr>
              <w:tabs>
                <w:tab w:val="left" w:pos="302"/>
              </w:tabs>
              <w:spacing w:before="0" w:after="0"/>
              <w:ind w:left="19" w:firstLine="0"/>
            </w:pPr>
            <w:r w:rsidRPr="00C91A84">
              <w:rPr>
                <w:shd w:val="clear" w:color="auto" w:fill="FFFFFF"/>
              </w:rPr>
              <w:t>подготавливать стоматологическое об</w:t>
            </w:r>
            <w:r w:rsidRPr="00C91A84">
              <w:rPr>
                <w:shd w:val="clear" w:color="auto" w:fill="FFFFFF"/>
              </w:rPr>
              <w:t>о</w:t>
            </w:r>
            <w:r w:rsidRPr="00C91A84">
              <w:rPr>
                <w:shd w:val="clear" w:color="auto" w:fill="FFFFFF"/>
              </w:rPr>
              <w:t xml:space="preserve">рудование зуботехнической лаборатории к работе с учетом </w:t>
            </w:r>
            <w:r w:rsidRPr="00C91A84">
              <w:t>организации зуботехнич</w:t>
            </w:r>
            <w:r w:rsidRPr="00C91A84">
              <w:t>е</w:t>
            </w:r>
            <w:r w:rsidRPr="00C91A84">
              <w:t>ского производства;</w:t>
            </w:r>
          </w:p>
          <w:p w14:paraId="564564DC" w14:textId="77777777" w:rsidR="00756B60" w:rsidRPr="00C91A84" w:rsidRDefault="00756B60" w:rsidP="00F00723">
            <w:pPr>
              <w:pStyle w:val="ae"/>
              <w:numPr>
                <w:ilvl w:val="0"/>
                <w:numId w:val="7"/>
              </w:numPr>
              <w:tabs>
                <w:tab w:val="left" w:pos="302"/>
              </w:tabs>
              <w:spacing w:before="0" w:after="0"/>
              <w:ind w:left="19" w:firstLine="0"/>
            </w:pPr>
            <w:r w:rsidRPr="00C91A84">
              <w:rPr>
                <w:shd w:val="clear" w:color="auto" w:fill="FFFFFF"/>
              </w:rPr>
              <w:lastRenderedPageBreak/>
              <w:t xml:space="preserve">подготавливать стоматологическое </w:t>
            </w:r>
            <w:r w:rsidR="00D33969" w:rsidRPr="00C91A84">
              <w:rPr>
                <w:shd w:val="clear" w:color="auto" w:fill="FFFFFF"/>
              </w:rPr>
              <w:t>осн</w:t>
            </w:r>
            <w:r w:rsidR="00D33969" w:rsidRPr="00C91A84">
              <w:rPr>
                <w:shd w:val="clear" w:color="auto" w:fill="FFFFFF"/>
              </w:rPr>
              <w:t>а</w:t>
            </w:r>
            <w:r w:rsidR="00D33969" w:rsidRPr="00C91A84">
              <w:rPr>
                <w:shd w:val="clear" w:color="auto" w:fill="FFFFFF"/>
              </w:rPr>
              <w:t>щение</w:t>
            </w:r>
            <w:r w:rsidRPr="00C91A84">
              <w:rPr>
                <w:shd w:val="clear" w:color="auto" w:fill="FFFFFF"/>
              </w:rPr>
              <w:t xml:space="preserve"> зуботехнической лаборатории к р</w:t>
            </w:r>
            <w:r w:rsidRPr="00C91A84">
              <w:rPr>
                <w:shd w:val="clear" w:color="auto" w:fill="FFFFFF"/>
              </w:rPr>
              <w:t>а</w:t>
            </w:r>
            <w:r w:rsidRPr="00C91A84">
              <w:rPr>
                <w:shd w:val="clear" w:color="auto" w:fill="FFFFFF"/>
              </w:rPr>
              <w:t xml:space="preserve">боте с учетом </w:t>
            </w:r>
            <w:r w:rsidRPr="00C91A84">
              <w:t>организации зуботехническ</w:t>
            </w:r>
            <w:r w:rsidRPr="00C91A84">
              <w:t>о</w:t>
            </w:r>
            <w:r w:rsidRPr="00C91A84">
              <w:t>го производства</w:t>
            </w:r>
          </w:p>
        </w:tc>
      </w:tr>
      <w:tr w:rsidR="001B20B9" w:rsidRPr="00C91A84" w14:paraId="218ACBD9" w14:textId="77777777" w:rsidTr="00F00723">
        <w:trPr>
          <w:trHeight w:val="417"/>
          <w:jc w:val="center"/>
        </w:trPr>
        <w:tc>
          <w:tcPr>
            <w:tcW w:w="2305" w:type="dxa"/>
            <w:vMerge/>
          </w:tcPr>
          <w:p w14:paraId="5AAEA0D0"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785C3476" w14:textId="77777777" w:rsidR="001B20B9" w:rsidRPr="00C91A84" w:rsidRDefault="001B20B9" w:rsidP="00F00723">
            <w:pPr>
              <w:spacing w:after="0" w:line="240" w:lineRule="auto"/>
              <w:rPr>
                <w:rFonts w:ascii="Times New Roman" w:hAnsi="Times New Roman"/>
                <w:sz w:val="24"/>
                <w:szCs w:val="24"/>
              </w:rPr>
            </w:pPr>
          </w:p>
        </w:tc>
        <w:tc>
          <w:tcPr>
            <w:tcW w:w="4855" w:type="dxa"/>
          </w:tcPr>
          <w:p w14:paraId="04557819" w14:textId="77777777" w:rsidR="001B20B9" w:rsidRPr="00C91A84" w:rsidRDefault="001B20B9"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5DED19D7" w14:textId="77777777" w:rsidR="002B7964" w:rsidRPr="00C91A84" w:rsidRDefault="002B7964" w:rsidP="00F00723">
            <w:pPr>
              <w:pStyle w:val="ae"/>
              <w:numPr>
                <w:ilvl w:val="0"/>
                <w:numId w:val="8"/>
              </w:numPr>
              <w:tabs>
                <w:tab w:val="left" w:pos="302"/>
                <w:tab w:val="left" w:pos="444"/>
              </w:tabs>
              <w:snapToGrid w:val="0"/>
              <w:spacing w:before="0" w:after="0"/>
              <w:ind w:left="19" w:right="-28" w:firstLine="0"/>
            </w:pPr>
            <w:r w:rsidRPr="00C91A84">
              <w:t xml:space="preserve">структура и </w:t>
            </w:r>
            <w:r w:rsidRPr="00C91A84">
              <w:rPr>
                <w:snapToGrid w:val="0"/>
              </w:rPr>
              <w:t>организация зуботехническ</w:t>
            </w:r>
            <w:r w:rsidRPr="00C91A84">
              <w:rPr>
                <w:snapToGrid w:val="0"/>
              </w:rPr>
              <w:t>о</w:t>
            </w:r>
            <w:r w:rsidRPr="00C91A84">
              <w:rPr>
                <w:snapToGrid w:val="0"/>
              </w:rPr>
              <w:t>го производства</w:t>
            </w:r>
            <w:r w:rsidRPr="00C91A84">
              <w:t>;</w:t>
            </w:r>
          </w:p>
          <w:p w14:paraId="6C05473C" w14:textId="77777777" w:rsidR="00217CCB" w:rsidRPr="00C91A84" w:rsidRDefault="002B7964" w:rsidP="00F00723">
            <w:pPr>
              <w:pStyle w:val="ae"/>
              <w:numPr>
                <w:ilvl w:val="0"/>
                <w:numId w:val="8"/>
              </w:numPr>
              <w:tabs>
                <w:tab w:val="left" w:pos="302"/>
                <w:tab w:val="left" w:pos="444"/>
              </w:tabs>
              <w:snapToGrid w:val="0"/>
              <w:spacing w:before="0" w:after="0"/>
              <w:ind w:left="19" w:right="-28" w:firstLine="0"/>
            </w:pPr>
            <w:r w:rsidRPr="00C91A84">
              <w:rPr>
                <w:shd w:val="clear" w:color="auto" w:fill="FFFFFF"/>
              </w:rPr>
              <w:t xml:space="preserve">стоматологическое </w:t>
            </w:r>
            <w:r w:rsidR="00EF7992" w:rsidRPr="00C91A84">
              <w:rPr>
                <w:shd w:val="clear" w:color="auto" w:fill="FFFFFF"/>
              </w:rPr>
              <w:t>оборудование и</w:t>
            </w:r>
            <w:r w:rsidRPr="00C91A84">
              <w:rPr>
                <w:shd w:val="clear" w:color="auto" w:fill="FFFFFF"/>
              </w:rPr>
              <w:t xml:space="preserve"> осн</w:t>
            </w:r>
            <w:r w:rsidRPr="00C91A84">
              <w:rPr>
                <w:shd w:val="clear" w:color="auto" w:fill="FFFFFF"/>
              </w:rPr>
              <w:t>а</w:t>
            </w:r>
            <w:r w:rsidRPr="00C91A84">
              <w:rPr>
                <w:shd w:val="clear" w:color="auto" w:fill="FFFFFF"/>
              </w:rPr>
              <w:t>щение зуботехнической лаборатории с уч</w:t>
            </w:r>
            <w:r w:rsidRPr="00C91A84">
              <w:rPr>
                <w:shd w:val="clear" w:color="auto" w:fill="FFFFFF"/>
              </w:rPr>
              <w:t>е</w:t>
            </w:r>
            <w:r w:rsidRPr="00C91A84">
              <w:rPr>
                <w:shd w:val="clear" w:color="auto" w:fill="FFFFFF"/>
              </w:rPr>
              <w:t xml:space="preserve">том </w:t>
            </w:r>
            <w:r w:rsidRPr="00C91A84">
              <w:t>организации зуботехнического прои</w:t>
            </w:r>
            <w:r w:rsidRPr="00C91A84">
              <w:t>з</w:t>
            </w:r>
            <w:r w:rsidRPr="00C91A84">
              <w:t>водства</w:t>
            </w:r>
          </w:p>
        </w:tc>
      </w:tr>
      <w:tr w:rsidR="001B20B9" w:rsidRPr="00C91A84" w14:paraId="3A45AFB1" w14:textId="77777777" w:rsidTr="00F00723">
        <w:trPr>
          <w:trHeight w:val="460"/>
          <w:jc w:val="center"/>
        </w:trPr>
        <w:tc>
          <w:tcPr>
            <w:tcW w:w="2305" w:type="dxa"/>
            <w:vMerge/>
          </w:tcPr>
          <w:p w14:paraId="64BB11D5" w14:textId="77777777" w:rsidR="001B20B9" w:rsidRPr="00C91A84" w:rsidRDefault="001B20B9" w:rsidP="00F00723">
            <w:pPr>
              <w:spacing w:after="0" w:line="240" w:lineRule="auto"/>
              <w:rPr>
                <w:rFonts w:ascii="Times New Roman" w:hAnsi="Times New Roman"/>
                <w:sz w:val="24"/>
                <w:szCs w:val="24"/>
              </w:rPr>
            </w:pPr>
          </w:p>
        </w:tc>
        <w:tc>
          <w:tcPr>
            <w:tcW w:w="2268" w:type="dxa"/>
            <w:vMerge w:val="restart"/>
          </w:tcPr>
          <w:p w14:paraId="77A7F596" w14:textId="77777777" w:rsidR="001B20B9" w:rsidRPr="00C91A84" w:rsidRDefault="001B20B9" w:rsidP="00F00723">
            <w:pPr>
              <w:spacing w:after="0" w:line="240" w:lineRule="auto"/>
              <w:rPr>
                <w:rFonts w:ascii="Times New Roman" w:hAnsi="Times New Roman"/>
                <w:sz w:val="24"/>
                <w:szCs w:val="24"/>
              </w:rPr>
            </w:pPr>
            <w:r w:rsidRPr="00C91A84">
              <w:rPr>
                <w:rFonts w:ascii="Times New Roman" w:hAnsi="Times New Roman"/>
                <w:sz w:val="24"/>
                <w:szCs w:val="24"/>
                <w:shd w:val="clear" w:color="auto" w:fill="FFFFFF"/>
              </w:rPr>
              <w:t>ПК 1.2</w:t>
            </w:r>
            <w:r w:rsidR="000177D9" w:rsidRPr="00C91A84">
              <w:rPr>
                <w:rFonts w:ascii="Times New Roman" w:hAnsi="Times New Roman"/>
                <w:sz w:val="24"/>
                <w:szCs w:val="24"/>
                <w:shd w:val="clear" w:color="auto" w:fill="FFFFFF"/>
              </w:rPr>
              <w:t>.</w:t>
            </w:r>
            <w:r w:rsidRPr="00C91A84">
              <w:rPr>
                <w:rFonts w:ascii="Times New Roman" w:hAnsi="Times New Roman"/>
                <w:sz w:val="24"/>
                <w:szCs w:val="24"/>
                <w:shd w:val="clear" w:color="auto" w:fill="FFFFFF"/>
              </w:rPr>
              <w:t xml:space="preserve"> Проводить контроль испра</w:t>
            </w:r>
            <w:r w:rsidRPr="00C91A84">
              <w:rPr>
                <w:rFonts w:ascii="Times New Roman" w:hAnsi="Times New Roman"/>
                <w:sz w:val="24"/>
                <w:szCs w:val="24"/>
                <w:shd w:val="clear" w:color="auto" w:fill="FFFFFF"/>
              </w:rPr>
              <w:t>в</w:t>
            </w:r>
            <w:r w:rsidRPr="00C91A84">
              <w:rPr>
                <w:rFonts w:ascii="Times New Roman" w:hAnsi="Times New Roman"/>
                <w:sz w:val="24"/>
                <w:szCs w:val="24"/>
                <w:shd w:val="clear" w:color="auto" w:fill="FFFFFF"/>
              </w:rPr>
              <w:t>ности, правильн</w:t>
            </w:r>
            <w:r w:rsidRPr="00C91A84">
              <w:rPr>
                <w:rFonts w:ascii="Times New Roman" w:hAnsi="Times New Roman"/>
                <w:sz w:val="24"/>
                <w:szCs w:val="24"/>
                <w:shd w:val="clear" w:color="auto" w:fill="FFFFFF"/>
              </w:rPr>
              <w:t>о</w:t>
            </w:r>
            <w:r w:rsidRPr="00C91A84">
              <w:rPr>
                <w:rFonts w:ascii="Times New Roman" w:hAnsi="Times New Roman"/>
                <w:sz w:val="24"/>
                <w:szCs w:val="24"/>
                <w:shd w:val="clear" w:color="auto" w:fill="FFFFFF"/>
              </w:rPr>
              <w:t>сти эксплуатации стоматологическ</w:t>
            </w:r>
            <w:r w:rsidRPr="00C91A84">
              <w:rPr>
                <w:rFonts w:ascii="Times New Roman" w:hAnsi="Times New Roman"/>
                <w:sz w:val="24"/>
                <w:szCs w:val="24"/>
                <w:shd w:val="clear" w:color="auto" w:fill="FFFFFF"/>
              </w:rPr>
              <w:t>о</w:t>
            </w:r>
            <w:r w:rsidRPr="00C91A84">
              <w:rPr>
                <w:rFonts w:ascii="Times New Roman" w:hAnsi="Times New Roman"/>
                <w:sz w:val="24"/>
                <w:szCs w:val="24"/>
                <w:shd w:val="clear" w:color="auto" w:fill="FFFFFF"/>
              </w:rPr>
              <w:t xml:space="preserve">го оборудования </w:t>
            </w:r>
            <w:r w:rsidR="00EF7992" w:rsidRPr="00C91A84">
              <w:rPr>
                <w:rFonts w:ascii="Times New Roman" w:hAnsi="Times New Roman"/>
                <w:sz w:val="24"/>
                <w:szCs w:val="24"/>
                <w:shd w:val="clear" w:color="auto" w:fill="FFFFFF"/>
              </w:rPr>
              <w:br/>
            </w:r>
            <w:r w:rsidRPr="00C91A84">
              <w:rPr>
                <w:rFonts w:ascii="Times New Roman" w:hAnsi="Times New Roman"/>
                <w:sz w:val="24"/>
                <w:szCs w:val="24"/>
                <w:shd w:val="clear" w:color="auto" w:fill="FFFFFF"/>
              </w:rPr>
              <w:t>и оснащения, мат</w:t>
            </w:r>
            <w:r w:rsidRPr="00C91A84">
              <w:rPr>
                <w:rFonts w:ascii="Times New Roman" w:hAnsi="Times New Roman"/>
                <w:sz w:val="24"/>
                <w:szCs w:val="24"/>
                <w:shd w:val="clear" w:color="auto" w:fill="FFFFFF"/>
              </w:rPr>
              <w:t>е</w:t>
            </w:r>
            <w:r w:rsidRPr="00C91A84">
              <w:rPr>
                <w:rFonts w:ascii="Times New Roman" w:hAnsi="Times New Roman"/>
                <w:sz w:val="24"/>
                <w:szCs w:val="24"/>
                <w:shd w:val="clear" w:color="auto" w:fill="FFFFFF"/>
              </w:rPr>
              <w:t>риалов зуботехн</w:t>
            </w:r>
            <w:r w:rsidRPr="00C91A84">
              <w:rPr>
                <w:rFonts w:ascii="Times New Roman" w:hAnsi="Times New Roman"/>
                <w:sz w:val="24"/>
                <w:szCs w:val="24"/>
                <w:shd w:val="clear" w:color="auto" w:fill="FFFFFF"/>
              </w:rPr>
              <w:t>и</w:t>
            </w:r>
            <w:r w:rsidRPr="00C91A84">
              <w:rPr>
                <w:rFonts w:ascii="Times New Roman" w:hAnsi="Times New Roman"/>
                <w:sz w:val="24"/>
                <w:szCs w:val="24"/>
                <w:shd w:val="clear" w:color="auto" w:fill="FFFFFF"/>
              </w:rPr>
              <w:t>ческой лаборат</w:t>
            </w:r>
            <w:r w:rsidRPr="00C91A84">
              <w:rPr>
                <w:rFonts w:ascii="Times New Roman" w:hAnsi="Times New Roman"/>
                <w:sz w:val="24"/>
                <w:szCs w:val="24"/>
                <w:shd w:val="clear" w:color="auto" w:fill="FFFFFF"/>
              </w:rPr>
              <w:t>о</w:t>
            </w:r>
            <w:r w:rsidRPr="00C91A84">
              <w:rPr>
                <w:rFonts w:ascii="Times New Roman" w:hAnsi="Times New Roman"/>
                <w:sz w:val="24"/>
                <w:szCs w:val="24"/>
                <w:shd w:val="clear" w:color="auto" w:fill="FFFFFF"/>
              </w:rPr>
              <w:t>рии</w:t>
            </w:r>
            <w:r w:rsidRPr="00C91A84">
              <w:rPr>
                <w:rFonts w:ascii="Times New Roman" w:hAnsi="Times New Roman"/>
                <w:sz w:val="24"/>
                <w:szCs w:val="24"/>
              </w:rPr>
              <w:t xml:space="preserve"> </w:t>
            </w:r>
          </w:p>
        </w:tc>
        <w:tc>
          <w:tcPr>
            <w:tcW w:w="4855" w:type="dxa"/>
          </w:tcPr>
          <w:p w14:paraId="01857A33" w14:textId="77777777" w:rsidR="002B7964"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r w:rsidR="001B20B9" w:rsidRPr="00C91A84">
              <w:rPr>
                <w:rFonts w:ascii="Times New Roman" w:hAnsi="Times New Roman"/>
                <w:b/>
                <w:sz w:val="24"/>
                <w:szCs w:val="24"/>
              </w:rPr>
              <w:t xml:space="preserve"> </w:t>
            </w:r>
          </w:p>
          <w:p w14:paraId="78ADAFFF" w14:textId="77777777" w:rsidR="001B20B9" w:rsidRPr="00C91A84" w:rsidRDefault="002B7964" w:rsidP="00F00723">
            <w:pPr>
              <w:pStyle w:val="ae"/>
              <w:numPr>
                <w:ilvl w:val="0"/>
                <w:numId w:val="9"/>
              </w:numPr>
              <w:tabs>
                <w:tab w:val="left" w:pos="302"/>
              </w:tabs>
              <w:spacing w:before="0" w:after="0"/>
              <w:ind w:left="19" w:firstLine="0"/>
            </w:pPr>
            <w:r w:rsidRPr="00C91A84">
              <w:t>п</w:t>
            </w:r>
            <w:r w:rsidRPr="00C91A84">
              <w:rPr>
                <w:shd w:val="clear" w:color="auto" w:fill="FFFFFF"/>
              </w:rPr>
              <w:t>роведени</w:t>
            </w:r>
            <w:r w:rsidR="00513A7F" w:rsidRPr="00C91A84">
              <w:rPr>
                <w:shd w:val="clear" w:color="auto" w:fill="FFFFFF"/>
              </w:rPr>
              <w:t>я</w:t>
            </w:r>
            <w:r w:rsidRPr="00C91A84">
              <w:rPr>
                <w:shd w:val="clear" w:color="auto" w:fill="FFFFFF"/>
              </w:rPr>
              <w:t xml:space="preserve"> контроля исправности, пр</w:t>
            </w:r>
            <w:r w:rsidRPr="00C91A84">
              <w:rPr>
                <w:shd w:val="clear" w:color="auto" w:fill="FFFFFF"/>
              </w:rPr>
              <w:t>а</w:t>
            </w:r>
            <w:r w:rsidRPr="00C91A84">
              <w:rPr>
                <w:shd w:val="clear" w:color="auto" w:fill="FFFFFF"/>
              </w:rPr>
              <w:t>вильности эксплуатации стоматологическ</w:t>
            </w:r>
            <w:r w:rsidRPr="00C91A84">
              <w:rPr>
                <w:shd w:val="clear" w:color="auto" w:fill="FFFFFF"/>
              </w:rPr>
              <w:t>о</w:t>
            </w:r>
            <w:r w:rsidRPr="00C91A84">
              <w:rPr>
                <w:shd w:val="clear" w:color="auto" w:fill="FFFFFF"/>
              </w:rPr>
              <w:t>го оборудования и оснащения, материалов зуботехнической лаборатории</w:t>
            </w:r>
          </w:p>
        </w:tc>
      </w:tr>
      <w:tr w:rsidR="001B20B9" w:rsidRPr="00C91A84" w14:paraId="20AC0D87" w14:textId="77777777" w:rsidTr="00F00723">
        <w:trPr>
          <w:trHeight w:val="460"/>
          <w:jc w:val="center"/>
        </w:trPr>
        <w:tc>
          <w:tcPr>
            <w:tcW w:w="2305" w:type="dxa"/>
            <w:vMerge/>
          </w:tcPr>
          <w:p w14:paraId="1E71E774"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12C911EE" w14:textId="77777777" w:rsidR="001B20B9" w:rsidRPr="00C91A84" w:rsidRDefault="001B20B9" w:rsidP="00F00723">
            <w:pPr>
              <w:spacing w:after="0" w:line="240" w:lineRule="auto"/>
              <w:rPr>
                <w:rFonts w:ascii="Times New Roman" w:hAnsi="Times New Roman"/>
                <w:sz w:val="24"/>
                <w:szCs w:val="24"/>
              </w:rPr>
            </w:pPr>
          </w:p>
        </w:tc>
        <w:tc>
          <w:tcPr>
            <w:tcW w:w="4855" w:type="dxa"/>
          </w:tcPr>
          <w:p w14:paraId="46C18132" w14:textId="77777777" w:rsidR="001B20B9" w:rsidRPr="00C91A84" w:rsidRDefault="001B20B9"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Умения:</w:t>
            </w:r>
          </w:p>
          <w:p w14:paraId="08863BAD" w14:textId="77777777" w:rsidR="002B7964" w:rsidRPr="00C91A84" w:rsidRDefault="002B7964" w:rsidP="00F00723">
            <w:pPr>
              <w:pStyle w:val="28"/>
              <w:numPr>
                <w:ilvl w:val="0"/>
                <w:numId w:val="10"/>
              </w:numPr>
              <w:shd w:val="clear" w:color="auto" w:fill="auto"/>
              <w:tabs>
                <w:tab w:val="left" w:pos="302"/>
              </w:tabs>
              <w:spacing w:before="0" w:after="0" w:line="240" w:lineRule="auto"/>
              <w:ind w:left="19" w:firstLine="0"/>
              <w:rPr>
                <w:b w:val="0"/>
                <w:sz w:val="24"/>
                <w:szCs w:val="24"/>
                <w:shd w:val="clear" w:color="auto" w:fill="FFFFFF"/>
              </w:rPr>
            </w:pPr>
            <w:r w:rsidRPr="00C91A84">
              <w:rPr>
                <w:b w:val="0"/>
                <w:sz w:val="24"/>
                <w:szCs w:val="24"/>
                <w:shd w:val="clear" w:color="auto" w:fill="FFFFFF"/>
              </w:rPr>
              <w:t>проводить контроль исправности, пр</w:t>
            </w:r>
            <w:r w:rsidRPr="00C91A84">
              <w:rPr>
                <w:b w:val="0"/>
                <w:sz w:val="24"/>
                <w:szCs w:val="24"/>
                <w:shd w:val="clear" w:color="auto" w:fill="FFFFFF"/>
              </w:rPr>
              <w:t>а</w:t>
            </w:r>
            <w:r w:rsidRPr="00C91A84">
              <w:rPr>
                <w:b w:val="0"/>
                <w:sz w:val="24"/>
                <w:szCs w:val="24"/>
                <w:shd w:val="clear" w:color="auto" w:fill="FFFFFF"/>
              </w:rPr>
              <w:t>вильности эксплуатации стоматологическ</w:t>
            </w:r>
            <w:r w:rsidRPr="00C91A84">
              <w:rPr>
                <w:b w:val="0"/>
                <w:sz w:val="24"/>
                <w:szCs w:val="24"/>
                <w:shd w:val="clear" w:color="auto" w:fill="FFFFFF"/>
              </w:rPr>
              <w:t>о</w:t>
            </w:r>
            <w:r w:rsidRPr="00C91A84">
              <w:rPr>
                <w:b w:val="0"/>
                <w:sz w:val="24"/>
                <w:szCs w:val="24"/>
                <w:shd w:val="clear" w:color="auto" w:fill="FFFFFF"/>
              </w:rPr>
              <w:t>го оборудования и оснащения, материалов зуботехнической лаборатории</w:t>
            </w:r>
          </w:p>
        </w:tc>
      </w:tr>
      <w:tr w:rsidR="001B20B9" w:rsidRPr="00C91A84" w14:paraId="3F53E47A" w14:textId="77777777" w:rsidTr="00F00723">
        <w:trPr>
          <w:trHeight w:val="460"/>
          <w:jc w:val="center"/>
        </w:trPr>
        <w:tc>
          <w:tcPr>
            <w:tcW w:w="2305" w:type="dxa"/>
            <w:vMerge/>
          </w:tcPr>
          <w:p w14:paraId="038FB7EF"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3B8FEEAB" w14:textId="77777777" w:rsidR="001B20B9" w:rsidRPr="00C91A84" w:rsidRDefault="001B20B9" w:rsidP="00F00723">
            <w:pPr>
              <w:spacing w:after="0" w:line="240" w:lineRule="auto"/>
              <w:rPr>
                <w:rFonts w:ascii="Times New Roman" w:hAnsi="Times New Roman"/>
                <w:sz w:val="24"/>
                <w:szCs w:val="24"/>
              </w:rPr>
            </w:pPr>
          </w:p>
        </w:tc>
        <w:tc>
          <w:tcPr>
            <w:tcW w:w="4855" w:type="dxa"/>
          </w:tcPr>
          <w:p w14:paraId="1BC3DB5B" w14:textId="77777777" w:rsidR="001B20B9" w:rsidRPr="00C91A84" w:rsidRDefault="001B20B9"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43C3059B" w14:textId="77777777" w:rsidR="002B7964" w:rsidRPr="00C91A84" w:rsidRDefault="00217CCB" w:rsidP="00F00723">
            <w:pPr>
              <w:pStyle w:val="28"/>
              <w:numPr>
                <w:ilvl w:val="0"/>
                <w:numId w:val="11"/>
              </w:numPr>
              <w:shd w:val="clear" w:color="auto" w:fill="auto"/>
              <w:tabs>
                <w:tab w:val="left" w:pos="302"/>
                <w:tab w:val="left" w:pos="444"/>
                <w:tab w:val="left" w:pos="572"/>
              </w:tabs>
              <w:spacing w:before="0" w:after="0" w:line="240" w:lineRule="auto"/>
              <w:ind w:left="0" w:firstLine="19"/>
              <w:rPr>
                <w:b w:val="0"/>
                <w:sz w:val="24"/>
                <w:szCs w:val="24"/>
              </w:rPr>
            </w:pPr>
            <w:r w:rsidRPr="00C91A84">
              <w:rPr>
                <w:rStyle w:val="211pt"/>
                <w:bCs/>
                <w:sz w:val="24"/>
                <w:szCs w:val="24"/>
              </w:rPr>
              <w:t>п</w:t>
            </w:r>
            <w:r w:rsidR="002B7964" w:rsidRPr="00C91A84">
              <w:rPr>
                <w:rStyle w:val="211pt"/>
                <w:bCs/>
                <w:sz w:val="24"/>
                <w:szCs w:val="24"/>
              </w:rPr>
              <w:t>равила эксплуатации</w:t>
            </w:r>
            <w:r w:rsidR="002B7964" w:rsidRPr="00C91A84">
              <w:rPr>
                <w:rStyle w:val="211pt"/>
                <w:b/>
                <w:bCs/>
                <w:sz w:val="24"/>
                <w:szCs w:val="24"/>
              </w:rPr>
              <w:t xml:space="preserve"> </w:t>
            </w:r>
            <w:r w:rsidR="002B7964" w:rsidRPr="00C91A84">
              <w:rPr>
                <w:b w:val="0"/>
                <w:sz w:val="24"/>
                <w:szCs w:val="24"/>
                <w:shd w:val="clear" w:color="auto" w:fill="FFFFFF"/>
              </w:rPr>
              <w:t>стоматологическ</w:t>
            </w:r>
            <w:r w:rsidR="002B7964" w:rsidRPr="00C91A84">
              <w:rPr>
                <w:b w:val="0"/>
                <w:sz w:val="24"/>
                <w:szCs w:val="24"/>
                <w:shd w:val="clear" w:color="auto" w:fill="FFFFFF"/>
              </w:rPr>
              <w:t>о</w:t>
            </w:r>
            <w:r w:rsidR="002B7964" w:rsidRPr="00C91A84">
              <w:rPr>
                <w:b w:val="0"/>
                <w:sz w:val="24"/>
                <w:szCs w:val="24"/>
                <w:shd w:val="clear" w:color="auto" w:fill="FFFFFF"/>
              </w:rPr>
              <w:t>го оборудования и оснащения зуботехнич</w:t>
            </w:r>
            <w:r w:rsidR="002B7964" w:rsidRPr="00C91A84">
              <w:rPr>
                <w:b w:val="0"/>
                <w:sz w:val="24"/>
                <w:szCs w:val="24"/>
                <w:shd w:val="clear" w:color="auto" w:fill="FFFFFF"/>
              </w:rPr>
              <w:t>е</w:t>
            </w:r>
            <w:r w:rsidR="002B7964" w:rsidRPr="00C91A84">
              <w:rPr>
                <w:b w:val="0"/>
                <w:sz w:val="24"/>
                <w:szCs w:val="24"/>
                <w:shd w:val="clear" w:color="auto" w:fill="FFFFFF"/>
              </w:rPr>
              <w:t xml:space="preserve">ской лаборатории к работе с учетом </w:t>
            </w:r>
            <w:r w:rsidR="002B7964" w:rsidRPr="00C91A84">
              <w:rPr>
                <w:b w:val="0"/>
                <w:sz w:val="24"/>
                <w:szCs w:val="24"/>
              </w:rPr>
              <w:t>орган</w:t>
            </w:r>
            <w:r w:rsidR="002B7964" w:rsidRPr="00C91A84">
              <w:rPr>
                <w:b w:val="0"/>
                <w:sz w:val="24"/>
                <w:szCs w:val="24"/>
              </w:rPr>
              <w:t>и</w:t>
            </w:r>
            <w:r w:rsidR="002B7964" w:rsidRPr="00C91A84">
              <w:rPr>
                <w:b w:val="0"/>
                <w:sz w:val="24"/>
                <w:szCs w:val="24"/>
              </w:rPr>
              <w:t>зации зуботехнического производства</w:t>
            </w:r>
            <w:r w:rsidRPr="00C91A84">
              <w:rPr>
                <w:b w:val="0"/>
                <w:sz w:val="24"/>
                <w:szCs w:val="24"/>
              </w:rPr>
              <w:t>;</w:t>
            </w:r>
          </w:p>
          <w:p w14:paraId="2BBAD317" w14:textId="77777777" w:rsidR="00217CCB" w:rsidRPr="00C91A84" w:rsidRDefault="00217CCB" w:rsidP="00F00723">
            <w:pPr>
              <w:pStyle w:val="28"/>
              <w:numPr>
                <w:ilvl w:val="0"/>
                <w:numId w:val="11"/>
              </w:numPr>
              <w:shd w:val="clear" w:color="auto" w:fill="auto"/>
              <w:tabs>
                <w:tab w:val="left" w:pos="302"/>
                <w:tab w:val="left" w:pos="444"/>
                <w:tab w:val="left" w:pos="572"/>
              </w:tabs>
              <w:spacing w:before="0" w:after="0" w:line="240" w:lineRule="auto"/>
              <w:ind w:left="0" w:firstLine="19"/>
              <w:rPr>
                <w:b w:val="0"/>
                <w:sz w:val="24"/>
                <w:szCs w:val="24"/>
              </w:rPr>
            </w:pPr>
            <w:r w:rsidRPr="00C91A84">
              <w:rPr>
                <w:rStyle w:val="211pt"/>
                <w:bCs/>
                <w:sz w:val="24"/>
                <w:szCs w:val="24"/>
              </w:rPr>
              <w:t>критерии исправности</w:t>
            </w:r>
            <w:r w:rsidRPr="00C91A84">
              <w:rPr>
                <w:rStyle w:val="211pt"/>
                <w:b/>
                <w:bCs/>
                <w:sz w:val="24"/>
                <w:szCs w:val="24"/>
              </w:rPr>
              <w:t xml:space="preserve"> </w:t>
            </w:r>
            <w:r w:rsidRPr="00C91A84">
              <w:rPr>
                <w:b w:val="0"/>
                <w:sz w:val="24"/>
                <w:szCs w:val="24"/>
                <w:shd w:val="clear" w:color="auto" w:fill="FFFFFF"/>
              </w:rPr>
              <w:t>стоматологическ</w:t>
            </w:r>
            <w:r w:rsidRPr="00C91A84">
              <w:rPr>
                <w:b w:val="0"/>
                <w:sz w:val="24"/>
                <w:szCs w:val="24"/>
                <w:shd w:val="clear" w:color="auto" w:fill="FFFFFF"/>
              </w:rPr>
              <w:t>о</w:t>
            </w:r>
            <w:r w:rsidRPr="00C91A84">
              <w:rPr>
                <w:b w:val="0"/>
                <w:sz w:val="24"/>
                <w:szCs w:val="24"/>
                <w:shd w:val="clear" w:color="auto" w:fill="FFFFFF"/>
              </w:rPr>
              <w:t>го оборудования и оснащения зуботехнич</w:t>
            </w:r>
            <w:r w:rsidRPr="00C91A84">
              <w:rPr>
                <w:b w:val="0"/>
                <w:sz w:val="24"/>
                <w:szCs w:val="24"/>
                <w:shd w:val="clear" w:color="auto" w:fill="FFFFFF"/>
              </w:rPr>
              <w:t>е</w:t>
            </w:r>
            <w:r w:rsidRPr="00C91A84">
              <w:rPr>
                <w:b w:val="0"/>
                <w:sz w:val="24"/>
                <w:szCs w:val="24"/>
                <w:shd w:val="clear" w:color="auto" w:fill="FFFFFF"/>
              </w:rPr>
              <w:t xml:space="preserve">ской лаборатории к работе с учетом </w:t>
            </w:r>
            <w:r w:rsidRPr="00C91A84">
              <w:rPr>
                <w:b w:val="0"/>
                <w:sz w:val="24"/>
                <w:szCs w:val="24"/>
              </w:rPr>
              <w:t>орган</w:t>
            </w:r>
            <w:r w:rsidRPr="00C91A84">
              <w:rPr>
                <w:b w:val="0"/>
                <w:sz w:val="24"/>
                <w:szCs w:val="24"/>
              </w:rPr>
              <w:t>и</w:t>
            </w:r>
            <w:r w:rsidRPr="00C91A84">
              <w:rPr>
                <w:b w:val="0"/>
                <w:sz w:val="24"/>
                <w:szCs w:val="24"/>
              </w:rPr>
              <w:t>зации зуботехнического производства;</w:t>
            </w:r>
          </w:p>
          <w:p w14:paraId="3940F3A5" w14:textId="77777777" w:rsidR="00217CCB" w:rsidRPr="00C91A84" w:rsidRDefault="00217CCB" w:rsidP="00F00723">
            <w:pPr>
              <w:pStyle w:val="28"/>
              <w:numPr>
                <w:ilvl w:val="0"/>
                <w:numId w:val="11"/>
              </w:numPr>
              <w:shd w:val="clear" w:color="auto" w:fill="auto"/>
              <w:tabs>
                <w:tab w:val="left" w:pos="302"/>
                <w:tab w:val="left" w:pos="444"/>
                <w:tab w:val="left" w:pos="572"/>
              </w:tabs>
              <w:spacing w:before="0" w:after="0" w:line="240" w:lineRule="auto"/>
              <w:ind w:left="0" w:firstLine="19"/>
              <w:rPr>
                <w:sz w:val="24"/>
                <w:szCs w:val="24"/>
              </w:rPr>
            </w:pPr>
            <w:r w:rsidRPr="00C91A84">
              <w:rPr>
                <w:rStyle w:val="211pt"/>
                <w:bCs/>
                <w:sz w:val="24"/>
                <w:szCs w:val="24"/>
              </w:rPr>
              <w:t>состав, физические, химические, механ</w:t>
            </w:r>
            <w:r w:rsidRPr="00C91A84">
              <w:rPr>
                <w:rStyle w:val="211pt"/>
                <w:bCs/>
                <w:sz w:val="24"/>
                <w:szCs w:val="24"/>
              </w:rPr>
              <w:t>и</w:t>
            </w:r>
            <w:r w:rsidRPr="00C91A84">
              <w:rPr>
                <w:rStyle w:val="211pt"/>
                <w:bCs/>
                <w:sz w:val="24"/>
                <w:szCs w:val="24"/>
              </w:rPr>
              <w:t>ческие, технологические свойства зуботе</w:t>
            </w:r>
            <w:r w:rsidRPr="00C91A84">
              <w:rPr>
                <w:rStyle w:val="211pt"/>
                <w:bCs/>
                <w:sz w:val="24"/>
                <w:szCs w:val="24"/>
              </w:rPr>
              <w:t>х</w:t>
            </w:r>
            <w:r w:rsidRPr="00C91A84">
              <w:rPr>
                <w:rStyle w:val="211pt"/>
                <w:bCs/>
                <w:sz w:val="24"/>
                <w:szCs w:val="24"/>
              </w:rPr>
              <w:t>нических материалов, правила работы с н</w:t>
            </w:r>
            <w:r w:rsidRPr="00C91A84">
              <w:rPr>
                <w:rStyle w:val="211pt"/>
                <w:bCs/>
                <w:sz w:val="24"/>
                <w:szCs w:val="24"/>
              </w:rPr>
              <w:t>и</w:t>
            </w:r>
            <w:r w:rsidRPr="00C91A84">
              <w:rPr>
                <w:rStyle w:val="211pt"/>
                <w:bCs/>
                <w:sz w:val="24"/>
                <w:szCs w:val="24"/>
              </w:rPr>
              <w:t>ми;</w:t>
            </w:r>
          </w:p>
          <w:p w14:paraId="133BCFB0" w14:textId="77777777" w:rsidR="00C06CFF" w:rsidRPr="00C91A84" w:rsidRDefault="00217CCB" w:rsidP="00F00723">
            <w:pPr>
              <w:pStyle w:val="28"/>
              <w:numPr>
                <w:ilvl w:val="0"/>
                <w:numId w:val="11"/>
              </w:numPr>
              <w:shd w:val="clear" w:color="auto" w:fill="auto"/>
              <w:tabs>
                <w:tab w:val="left" w:pos="302"/>
                <w:tab w:val="left" w:pos="444"/>
                <w:tab w:val="left" w:pos="572"/>
              </w:tabs>
              <w:spacing w:before="0" w:after="0" w:line="240" w:lineRule="auto"/>
              <w:ind w:left="0" w:firstLine="19"/>
              <w:rPr>
                <w:rStyle w:val="211pt"/>
                <w:b/>
                <w:bCs/>
                <w:color w:val="auto"/>
                <w:sz w:val="24"/>
                <w:szCs w:val="24"/>
                <w:shd w:val="clear" w:color="auto" w:fill="auto"/>
                <w:lang w:bidi="ar-SA"/>
              </w:rPr>
            </w:pPr>
            <w:r w:rsidRPr="00C91A84">
              <w:rPr>
                <w:rStyle w:val="211pt"/>
                <w:bCs/>
                <w:sz w:val="24"/>
                <w:szCs w:val="24"/>
              </w:rPr>
              <w:t>нормы расходования, порядок учета, хр</w:t>
            </w:r>
            <w:r w:rsidRPr="00C91A84">
              <w:rPr>
                <w:rStyle w:val="211pt"/>
                <w:bCs/>
                <w:sz w:val="24"/>
                <w:szCs w:val="24"/>
              </w:rPr>
              <w:t>а</w:t>
            </w:r>
            <w:r w:rsidRPr="00C91A84">
              <w:rPr>
                <w:rStyle w:val="211pt"/>
                <w:bCs/>
                <w:sz w:val="24"/>
                <w:szCs w:val="24"/>
              </w:rPr>
              <w:t>нения и списания зуботехнических матери</w:t>
            </w:r>
            <w:r w:rsidRPr="00C91A84">
              <w:rPr>
                <w:rStyle w:val="211pt"/>
                <w:bCs/>
                <w:sz w:val="24"/>
                <w:szCs w:val="24"/>
              </w:rPr>
              <w:t>а</w:t>
            </w:r>
            <w:r w:rsidRPr="00C91A84">
              <w:rPr>
                <w:rStyle w:val="211pt"/>
                <w:bCs/>
                <w:sz w:val="24"/>
                <w:szCs w:val="24"/>
              </w:rPr>
              <w:t>лов</w:t>
            </w:r>
          </w:p>
          <w:p w14:paraId="0BCFD610" w14:textId="07D86232" w:rsidR="005260F2" w:rsidRPr="00C91A84" w:rsidRDefault="005260F2" w:rsidP="00F00723">
            <w:pPr>
              <w:pStyle w:val="28"/>
              <w:shd w:val="clear" w:color="auto" w:fill="auto"/>
              <w:tabs>
                <w:tab w:val="left" w:pos="302"/>
                <w:tab w:val="left" w:pos="444"/>
                <w:tab w:val="left" w:pos="572"/>
              </w:tabs>
              <w:spacing w:before="0" w:after="0" w:line="240" w:lineRule="auto"/>
              <w:ind w:left="19"/>
              <w:rPr>
                <w:sz w:val="24"/>
                <w:szCs w:val="24"/>
              </w:rPr>
            </w:pPr>
          </w:p>
        </w:tc>
      </w:tr>
      <w:tr w:rsidR="001B20B9" w:rsidRPr="00C91A84" w14:paraId="74AE9C0B" w14:textId="77777777" w:rsidTr="00F00723">
        <w:trPr>
          <w:trHeight w:val="305"/>
          <w:jc w:val="center"/>
        </w:trPr>
        <w:tc>
          <w:tcPr>
            <w:tcW w:w="2305" w:type="dxa"/>
            <w:vMerge/>
          </w:tcPr>
          <w:p w14:paraId="1070ECCC" w14:textId="77777777" w:rsidR="001B20B9" w:rsidRPr="00C91A84" w:rsidRDefault="001B20B9" w:rsidP="00F00723">
            <w:pPr>
              <w:spacing w:after="0" w:line="240" w:lineRule="auto"/>
              <w:rPr>
                <w:rFonts w:ascii="Times New Roman" w:hAnsi="Times New Roman"/>
                <w:sz w:val="24"/>
                <w:szCs w:val="24"/>
              </w:rPr>
            </w:pPr>
          </w:p>
        </w:tc>
        <w:tc>
          <w:tcPr>
            <w:tcW w:w="2268" w:type="dxa"/>
            <w:vMerge w:val="restart"/>
          </w:tcPr>
          <w:p w14:paraId="573904BB" w14:textId="77777777" w:rsidR="001B20B9" w:rsidRPr="00C91A84" w:rsidRDefault="001B20B9" w:rsidP="00F00723">
            <w:pPr>
              <w:spacing w:after="0" w:line="240" w:lineRule="auto"/>
              <w:rPr>
                <w:rFonts w:ascii="Times New Roman" w:hAnsi="Times New Roman"/>
                <w:sz w:val="24"/>
                <w:szCs w:val="24"/>
              </w:rPr>
            </w:pPr>
            <w:r w:rsidRPr="00C91A84">
              <w:rPr>
                <w:rFonts w:ascii="Times New Roman" w:hAnsi="Times New Roman"/>
                <w:sz w:val="24"/>
                <w:szCs w:val="24"/>
              </w:rPr>
              <w:t>ПК 1.3</w:t>
            </w:r>
            <w:r w:rsidR="000177D9" w:rsidRPr="00C91A84">
              <w:rPr>
                <w:rFonts w:ascii="Times New Roman" w:hAnsi="Times New Roman"/>
                <w:sz w:val="24"/>
                <w:szCs w:val="24"/>
              </w:rPr>
              <w:t>.</w:t>
            </w:r>
            <w:r w:rsidRPr="00C91A84">
              <w:rPr>
                <w:rFonts w:ascii="Times New Roman" w:hAnsi="Times New Roman"/>
                <w:sz w:val="24"/>
                <w:szCs w:val="24"/>
              </w:rPr>
              <w:t xml:space="preserve"> Обеспеч</w:t>
            </w:r>
            <w:r w:rsidRPr="00C91A84">
              <w:rPr>
                <w:rFonts w:ascii="Times New Roman" w:hAnsi="Times New Roman"/>
                <w:sz w:val="24"/>
                <w:szCs w:val="24"/>
              </w:rPr>
              <w:t>и</w:t>
            </w:r>
            <w:r w:rsidRPr="00C91A84">
              <w:rPr>
                <w:rFonts w:ascii="Times New Roman" w:hAnsi="Times New Roman"/>
                <w:sz w:val="24"/>
                <w:szCs w:val="24"/>
              </w:rPr>
              <w:t>вать требования охраны труда, пр</w:t>
            </w:r>
            <w:r w:rsidRPr="00C91A84">
              <w:rPr>
                <w:rFonts w:ascii="Times New Roman" w:hAnsi="Times New Roman"/>
                <w:sz w:val="24"/>
                <w:szCs w:val="24"/>
              </w:rPr>
              <w:t>а</w:t>
            </w:r>
            <w:r w:rsidRPr="00C91A84">
              <w:rPr>
                <w:rFonts w:ascii="Times New Roman" w:hAnsi="Times New Roman"/>
                <w:sz w:val="24"/>
                <w:szCs w:val="24"/>
              </w:rPr>
              <w:t>вил техники бе</w:t>
            </w:r>
            <w:r w:rsidRPr="00C91A84">
              <w:rPr>
                <w:rFonts w:ascii="Times New Roman" w:hAnsi="Times New Roman"/>
                <w:sz w:val="24"/>
                <w:szCs w:val="24"/>
              </w:rPr>
              <w:t>з</w:t>
            </w:r>
            <w:r w:rsidRPr="00C91A84">
              <w:rPr>
                <w:rFonts w:ascii="Times New Roman" w:hAnsi="Times New Roman"/>
                <w:sz w:val="24"/>
                <w:szCs w:val="24"/>
              </w:rPr>
              <w:t>опасности, сан</w:t>
            </w:r>
            <w:r w:rsidRPr="00C91A84">
              <w:rPr>
                <w:rFonts w:ascii="Times New Roman" w:hAnsi="Times New Roman"/>
                <w:sz w:val="24"/>
                <w:szCs w:val="24"/>
              </w:rPr>
              <w:t>и</w:t>
            </w:r>
            <w:r w:rsidRPr="00C91A84">
              <w:rPr>
                <w:rFonts w:ascii="Times New Roman" w:hAnsi="Times New Roman"/>
                <w:sz w:val="24"/>
                <w:szCs w:val="24"/>
              </w:rPr>
              <w:t>тарно-эпидемиологич</w:t>
            </w:r>
            <w:r w:rsidRPr="00C91A84">
              <w:rPr>
                <w:rFonts w:ascii="Times New Roman" w:hAnsi="Times New Roman"/>
                <w:sz w:val="24"/>
                <w:szCs w:val="24"/>
              </w:rPr>
              <w:t>е</w:t>
            </w:r>
            <w:r w:rsidRPr="00C91A84">
              <w:rPr>
                <w:rFonts w:ascii="Times New Roman" w:hAnsi="Times New Roman"/>
                <w:sz w:val="24"/>
                <w:szCs w:val="24"/>
              </w:rPr>
              <w:t>ского и гигиенич</w:t>
            </w:r>
            <w:r w:rsidRPr="00C91A84">
              <w:rPr>
                <w:rFonts w:ascii="Times New Roman" w:hAnsi="Times New Roman"/>
                <w:sz w:val="24"/>
                <w:szCs w:val="24"/>
              </w:rPr>
              <w:t>е</w:t>
            </w:r>
            <w:r w:rsidRPr="00C91A84">
              <w:rPr>
                <w:rFonts w:ascii="Times New Roman" w:hAnsi="Times New Roman"/>
                <w:sz w:val="24"/>
                <w:szCs w:val="24"/>
              </w:rPr>
              <w:t>ского режимов при изготовлении зу</w:t>
            </w:r>
            <w:r w:rsidRPr="00C91A84">
              <w:rPr>
                <w:rFonts w:ascii="Times New Roman" w:hAnsi="Times New Roman"/>
                <w:sz w:val="24"/>
                <w:szCs w:val="24"/>
              </w:rPr>
              <w:t>б</w:t>
            </w:r>
            <w:r w:rsidRPr="00C91A84">
              <w:rPr>
                <w:rFonts w:ascii="Times New Roman" w:hAnsi="Times New Roman"/>
                <w:sz w:val="24"/>
                <w:szCs w:val="24"/>
              </w:rPr>
              <w:t>ных протезов и а</w:t>
            </w:r>
            <w:r w:rsidRPr="00C91A84">
              <w:rPr>
                <w:rFonts w:ascii="Times New Roman" w:hAnsi="Times New Roman"/>
                <w:sz w:val="24"/>
                <w:szCs w:val="24"/>
              </w:rPr>
              <w:t>п</w:t>
            </w:r>
            <w:r w:rsidRPr="00C91A84">
              <w:rPr>
                <w:rFonts w:ascii="Times New Roman" w:hAnsi="Times New Roman"/>
                <w:sz w:val="24"/>
                <w:szCs w:val="24"/>
              </w:rPr>
              <w:t>паратов</w:t>
            </w:r>
          </w:p>
        </w:tc>
        <w:tc>
          <w:tcPr>
            <w:tcW w:w="4855" w:type="dxa"/>
          </w:tcPr>
          <w:p w14:paraId="417763BC" w14:textId="36F6FCD0" w:rsidR="001B20B9"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r w:rsidR="001B20B9" w:rsidRPr="00C91A84">
              <w:rPr>
                <w:rFonts w:ascii="Times New Roman" w:hAnsi="Times New Roman"/>
                <w:b/>
                <w:sz w:val="24"/>
                <w:szCs w:val="24"/>
              </w:rPr>
              <w:t xml:space="preserve"> </w:t>
            </w:r>
          </w:p>
          <w:p w14:paraId="1C39E90F" w14:textId="77777777" w:rsidR="00217CCB" w:rsidRPr="00C91A84" w:rsidRDefault="00FB3659" w:rsidP="00F00723">
            <w:pPr>
              <w:pStyle w:val="ae"/>
              <w:numPr>
                <w:ilvl w:val="0"/>
                <w:numId w:val="12"/>
              </w:numPr>
              <w:tabs>
                <w:tab w:val="left" w:pos="19"/>
                <w:tab w:val="left" w:pos="302"/>
              </w:tabs>
              <w:spacing w:before="0" w:after="0"/>
              <w:ind w:left="19" w:firstLine="0"/>
              <w:rPr>
                <w:bCs/>
                <w:color w:val="000000"/>
                <w:shd w:val="clear" w:color="auto" w:fill="FFFFFF"/>
                <w:lang w:bidi="ru-RU"/>
              </w:rPr>
            </w:pPr>
            <w:r w:rsidRPr="00C91A84">
              <w:t xml:space="preserve"> обеспечени</w:t>
            </w:r>
            <w:r w:rsidR="00513A7F" w:rsidRPr="00C91A84">
              <w:t>я</w:t>
            </w:r>
            <w:r w:rsidRPr="00C91A84">
              <w:t xml:space="preserve"> требовани</w:t>
            </w:r>
            <w:r w:rsidR="00513A7F" w:rsidRPr="00C91A84">
              <w:t>й</w:t>
            </w:r>
            <w:r w:rsidRPr="00C91A84">
              <w:t xml:space="preserve"> охраны труда, правил техники безопасности, </w:t>
            </w:r>
            <w:proofErr w:type="spellStart"/>
            <w:r w:rsidRPr="00C91A84">
              <w:t>сани</w:t>
            </w:r>
            <w:r w:rsidR="00962E6A" w:rsidRPr="00C91A84">
              <w:t>тарно</w:t>
            </w:r>
            <w:proofErr w:type="spellEnd"/>
            <w:r w:rsidR="00962E6A" w:rsidRPr="00C91A84">
              <w:t xml:space="preserve"> - </w:t>
            </w:r>
            <w:r w:rsidRPr="00C91A84">
              <w:t>эпидемиологического и гигиенического р</w:t>
            </w:r>
            <w:r w:rsidRPr="00C91A84">
              <w:t>е</w:t>
            </w:r>
            <w:r w:rsidRPr="00C91A84">
              <w:t>жимов при изготовлении зубных протезов и аппаратов</w:t>
            </w:r>
          </w:p>
        </w:tc>
      </w:tr>
      <w:tr w:rsidR="001B20B9" w:rsidRPr="00C91A84" w14:paraId="5B776782" w14:textId="77777777" w:rsidTr="00F00723">
        <w:trPr>
          <w:trHeight w:val="423"/>
          <w:jc w:val="center"/>
        </w:trPr>
        <w:tc>
          <w:tcPr>
            <w:tcW w:w="2305" w:type="dxa"/>
            <w:vMerge/>
          </w:tcPr>
          <w:p w14:paraId="69A549A8"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05078F05" w14:textId="77777777" w:rsidR="001B20B9" w:rsidRPr="00C91A84" w:rsidRDefault="001B20B9" w:rsidP="00F00723">
            <w:pPr>
              <w:spacing w:after="0" w:line="240" w:lineRule="auto"/>
              <w:rPr>
                <w:rFonts w:ascii="Times New Roman" w:hAnsi="Times New Roman"/>
                <w:sz w:val="24"/>
                <w:szCs w:val="24"/>
              </w:rPr>
            </w:pPr>
          </w:p>
        </w:tc>
        <w:tc>
          <w:tcPr>
            <w:tcW w:w="4855" w:type="dxa"/>
          </w:tcPr>
          <w:p w14:paraId="0E067641" w14:textId="77777777" w:rsidR="001B20B9" w:rsidRPr="00C91A84" w:rsidRDefault="001B20B9"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 xml:space="preserve">Умения: </w:t>
            </w:r>
          </w:p>
          <w:p w14:paraId="28F36160" w14:textId="77777777" w:rsidR="00901041" w:rsidRPr="00C91A84" w:rsidRDefault="00901041" w:rsidP="00F00723">
            <w:pPr>
              <w:pStyle w:val="28"/>
              <w:numPr>
                <w:ilvl w:val="0"/>
                <w:numId w:val="13"/>
              </w:numPr>
              <w:shd w:val="clear" w:color="auto" w:fill="auto"/>
              <w:tabs>
                <w:tab w:val="left" w:pos="19"/>
                <w:tab w:val="left" w:pos="302"/>
              </w:tabs>
              <w:spacing w:before="0" w:after="0" w:line="240" w:lineRule="auto"/>
              <w:ind w:left="19" w:firstLine="0"/>
              <w:rPr>
                <w:rStyle w:val="211pt"/>
                <w:bCs/>
                <w:sz w:val="24"/>
                <w:szCs w:val="24"/>
              </w:rPr>
            </w:pPr>
            <w:r w:rsidRPr="00C91A84">
              <w:rPr>
                <w:rStyle w:val="211pt"/>
                <w:bCs/>
                <w:sz w:val="24"/>
                <w:szCs w:val="24"/>
              </w:rPr>
              <w:t>соблюдать правила внутреннего трудов</w:t>
            </w:r>
            <w:r w:rsidRPr="00C91A84">
              <w:rPr>
                <w:rStyle w:val="211pt"/>
                <w:bCs/>
                <w:sz w:val="24"/>
                <w:szCs w:val="24"/>
              </w:rPr>
              <w:t>о</w:t>
            </w:r>
            <w:r w:rsidRPr="00C91A84">
              <w:rPr>
                <w:rStyle w:val="211pt"/>
                <w:bCs/>
                <w:sz w:val="24"/>
                <w:szCs w:val="24"/>
              </w:rPr>
              <w:t>го распорядка;</w:t>
            </w:r>
          </w:p>
          <w:p w14:paraId="1BEB5779" w14:textId="77777777" w:rsidR="00901041" w:rsidRPr="00C91A84" w:rsidRDefault="00901041" w:rsidP="00F00723">
            <w:pPr>
              <w:pStyle w:val="28"/>
              <w:numPr>
                <w:ilvl w:val="0"/>
                <w:numId w:val="13"/>
              </w:numPr>
              <w:shd w:val="clear" w:color="auto" w:fill="auto"/>
              <w:tabs>
                <w:tab w:val="left" w:pos="19"/>
                <w:tab w:val="left" w:pos="302"/>
              </w:tabs>
              <w:spacing w:before="0" w:after="0" w:line="240" w:lineRule="auto"/>
              <w:ind w:left="19" w:firstLine="0"/>
              <w:rPr>
                <w:color w:val="000000"/>
                <w:sz w:val="24"/>
                <w:szCs w:val="24"/>
                <w:shd w:val="clear" w:color="auto" w:fill="FFFFFF"/>
                <w:lang w:bidi="ru-RU"/>
              </w:rPr>
            </w:pPr>
            <w:r w:rsidRPr="00C91A84">
              <w:rPr>
                <w:rStyle w:val="211pt"/>
                <w:sz w:val="24"/>
                <w:szCs w:val="24"/>
              </w:rPr>
              <w:t>соблюдать санитарно-эпидемиологический и гигиенический р</w:t>
            </w:r>
            <w:r w:rsidRPr="00C91A84">
              <w:rPr>
                <w:rStyle w:val="211pt"/>
                <w:sz w:val="24"/>
                <w:szCs w:val="24"/>
              </w:rPr>
              <w:t>е</w:t>
            </w:r>
            <w:r w:rsidRPr="00C91A84">
              <w:rPr>
                <w:rStyle w:val="211pt"/>
                <w:sz w:val="24"/>
                <w:szCs w:val="24"/>
              </w:rPr>
              <w:t>жим на зуботехническом производстве;</w:t>
            </w:r>
          </w:p>
          <w:p w14:paraId="2E878E41" w14:textId="77777777" w:rsidR="00901041" w:rsidRPr="00C91A84" w:rsidRDefault="00901041" w:rsidP="00F00723">
            <w:pPr>
              <w:pStyle w:val="28"/>
              <w:numPr>
                <w:ilvl w:val="0"/>
                <w:numId w:val="13"/>
              </w:numPr>
              <w:shd w:val="clear" w:color="auto" w:fill="auto"/>
              <w:tabs>
                <w:tab w:val="left" w:pos="19"/>
                <w:tab w:val="left" w:pos="302"/>
              </w:tabs>
              <w:spacing w:before="0" w:after="0" w:line="240" w:lineRule="auto"/>
              <w:ind w:left="19" w:firstLine="0"/>
              <w:rPr>
                <w:rStyle w:val="211pt"/>
                <w:b/>
                <w:bCs/>
                <w:sz w:val="24"/>
                <w:szCs w:val="24"/>
              </w:rPr>
            </w:pPr>
            <w:r w:rsidRPr="00C91A84">
              <w:rPr>
                <w:rStyle w:val="211pt"/>
                <w:bCs/>
                <w:sz w:val="24"/>
                <w:szCs w:val="24"/>
              </w:rPr>
              <w:t>соблюдать требования пожарной бе</w:t>
            </w:r>
            <w:r w:rsidRPr="00C91A84">
              <w:rPr>
                <w:rStyle w:val="211pt"/>
                <w:bCs/>
                <w:sz w:val="24"/>
                <w:szCs w:val="24"/>
              </w:rPr>
              <w:t>з</w:t>
            </w:r>
            <w:r w:rsidRPr="00C91A84">
              <w:rPr>
                <w:rStyle w:val="211pt"/>
                <w:bCs/>
                <w:sz w:val="24"/>
                <w:szCs w:val="24"/>
              </w:rPr>
              <w:lastRenderedPageBreak/>
              <w:t>опасности, охраны труда</w:t>
            </w:r>
            <w:r w:rsidRPr="00C91A84">
              <w:rPr>
                <w:sz w:val="24"/>
                <w:szCs w:val="24"/>
              </w:rPr>
              <w:t xml:space="preserve"> </w:t>
            </w:r>
            <w:r w:rsidRPr="00C91A84">
              <w:rPr>
                <w:b w:val="0"/>
                <w:sz w:val="24"/>
                <w:szCs w:val="24"/>
              </w:rPr>
              <w:t>при изготовлении зубных протезов и аппаратов;</w:t>
            </w:r>
          </w:p>
          <w:p w14:paraId="21693087" w14:textId="77777777" w:rsidR="001B20B9" w:rsidRPr="00C91A84" w:rsidRDefault="00901041" w:rsidP="00F00723">
            <w:pPr>
              <w:pStyle w:val="28"/>
              <w:numPr>
                <w:ilvl w:val="0"/>
                <w:numId w:val="13"/>
              </w:numPr>
              <w:shd w:val="clear" w:color="auto" w:fill="auto"/>
              <w:tabs>
                <w:tab w:val="left" w:pos="19"/>
                <w:tab w:val="left" w:pos="302"/>
              </w:tabs>
              <w:spacing w:before="0" w:after="0" w:line="240" w:lineRule="auto"/>
              <w:ind w:left="19" w:firstLine="0"/>
              <w:rPr>
                <w:sz w:val="24"/>
                <w:szCs w:val="24"/>
              </w:rPr>
            </w:pPr>
            <w:r w:rsidRPr="00C91A84">
              <w:rPr>
                <w:rStyle w:val="211pt"/>
                <w:bCs/>
                <w:sz w:val="24"/>
                <w:szCs w:val="24"/>
              </w:rPr>
              <w:t>соблюдать требования</w:t>
            </w:r>
            <w:r w:rsidRPr="00C91A84">
              <w:rPr>
                <w:sz w:val="24"/>
                <w:szCs w:val="24"/>
              </w:rPr>
              <w:t xml:space="preserve"> </w:t>
            </w:r>
            <w:r w:rsidRPr="00C91A84">
              <w:rPr>
                <w:b w:val="0"/>
                <w:sz w:val="24"/>
                <w:szCs w:val="24"/>
              </w:rPr>
              <w:t>правил техники безопасности при изготовлении зубных пр</w:t>
            </w:r>
            <w:r w:rsidRPr="00C91A84">
              <w:rPr>
                <w:b w:val="0"/>
                <w:sz w:val="24"/>
                <w:szCs w:val="24"/>
              </w:rPr>
              <w:t>о</w:t>
            </w:r>
            <w:r w:rsidRPr="00C91A84">
              <w:rPr>
                <w:b w:val="0"/>
                <w:sz w:val="24"/>
                <w:szCs w:val="24"/>
              </w:rPr>
              <w:t>тезов и аппаратов</w:t>
            </w:r>
          </w:p>
        </w:tc>
      </w:tr>
      <w:tr w:rsidR="001B20B9" w:rsidRPr="00C91A84" w14:paraId="4E9F95CF" w14:textId="77777777" w:rsidTr="00F00723">
        <w:trPr>
          <w:trHeight w:val="305"/>
          <w:jc w:val="center"/>
        </w:trPr>
        <w:tc>
          <w:tcPr>
            <w:tcW w:w="2305" w:type="dxa"/>
            <w:vMerge/>
          </w:tcPr>
          <w:p w14:paraId="0ECAD679"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1692972F" w14:textId="77777777" w:rsidR="001B20B9" w:rsidRPr="00C91A84" w:rsidRDefault="001B20B9" w:rsidP="00F00723">
            <w:pPr>
              <w:spacing w:after="0" w:line="240" w:lineRule="auto"/>
              <w:rPr>
                <w:rFonts w:ascii="Times New Roman" w:hAnsi="Times New Roman"/>
                <w:sz w:val="24"/>
                <w:szCs w:val="24"/>
              </w:rPr>
            </w:pPr>
          </w:p>
        </w:tc>
        <w:tc>
          <w:tcPr>
            <w:tcW w:w="4855" w:type="dxa"/>
          </w:tcPr>
          <w:p w14:paraId="10BE9488" w14:textId="77777777" w:rsidR="001B20B9" w:rsidRPr="00C91A84" w:rsidRDefault="001B20B9"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7A54F08E" w14:textId="77777777" w:rsidR="00FB3659" w:rsidRPr="00C91A84" w:rsidRDefault="00FB3659" w:rsidP="00F00723">
            <w:pPr>
              <w:pStyle w:val="ae"/>
              <w:numPr>
                <w:ilvl w:val="0"/>
                <w:numId w:val="14"/>
              </w:numPr>
              <w:tabs>
                <w:tab w:val="left" w:pos="19"/>
                <w:tab w:val="left" w:pos="302"/>
              </w:tabs>
              <w:snapToGrid w:val="0"/>
              <w:spacing w:before="0" w:after="0"/>
              <w:ind w:left="19" w:right="-28" w:firstLine="0"/>
            </w:pPr>
            <w:r w:rsidRPr="00C91A84">
              <w:t xml:space="preserve">законодательство Российской Федерации в сфере охраны здоровья; </w:t>
            </w:r>
          </w:p>
          <w:p w14:paraId="279D7EE9" w14:textId="77777777" w:rsidR="00FB3659" w:rsidRPr="00C91A84" w:rsidRDefault="00FB3659" w:rsidP="00F00723">
            <w:pPr>
              <w:pStyle w:val="ae"/>
              <w:numPr>
                <w:ilvl w:val="0"/>
                <w:numId w:val="14"/>
              </w:numPr>
              <w:tabs>
                <w:tab w:val="left" w:pos="19"/>
                <w:tab w:val="left" w:pos="302"/>
              </w:tabs>
              <w:snapToGrid w:val="0"/>
              <w:spacing w:before="0" w:after="0"/>
              <w:ind w:left="19" w:right="-28" w:firstLine="0"/>
            </w:pPr>
            <w:r w:rsidRPr="00C91A84">
              <w:t>нормативные правовые акты и иные д</w:t>
            </w:r>
            <w:r w:rsidRPr="00C91A84">
              <w:t>о</w:t>
            </w:r>
            <w:r w:rsidRPr="00C91A84">
              <w:t>кументы, определяющие деятельность м</w:t>
            </w:r>
            <w:r w:rsidRPr="00C91A84">
              <w:t>е</w:t>
            </w:r>
            <w:r w:rsidRPr="00C91A84">
              <w:t>дицинских организаций и медицинских р</w:t>
            </w:r>
            <w:r w:rsidRPr="00C91A84">
              <w:t>а</w:t>
            </w:r>
            <w:r w:rsidRPr="00C91A84">
              <w:t>ботников;</w:t>
            </w:r>
          </w:p>
          <w:p w14:paraId="601A65EB" w14:textId="77777777" w:rsidR="00FB3659" w:rsidRPr="00C91A84" w:rsidRDefault="00C06CFF" w:rsidP="00F00723">
            <w:pPr>
              <w:pStyle w:val="ae"/>
              <w:numPr>
                <w:ilvl w:val="0"/>
                <w:numId w:val="14"/>
              </w:numPr>
              <w:tabs>
                <w:tab w:val="left" w:pos="19"/>
                <w:tab w:val="num" w:pos="55"/>
                <w:tab w:val="left" w:pos="302"/>
              </w:tabs>
              <w:spacing w:before="0" w:after="0"/>
              <w:ind w:left="19" w:right="-28" w:firstLine="0"/>
            </w:pPr>
            <w:r w:rsidRPr="00C91A84">
              <w:t>правила охраны труда и техник</w:t>
            </w:r>
            <w:r w:rsidR="00CE018C" w:rsidRPr="00C91A84">
              <w:t>и</w:t>
            </w:r>
            <w:r w:rsidRPr="00C91A84">
              <w:t xml:space="preserve"> безопа</w:t>
            </w:r>
            <w:r w:rsidRPr="00C91A84">
              <w:t>с</w:t>
            </w:r>
            <w:r w:rsidRPr="00C91A84">
              <w:t>ности зуботехнического производства</w:t>
            </w:r>
            <w:r w:rsidR="00FB3659" w:rsidRPr="00C91A84">
              <w:t>;</w:t>
            </w:r>
          </w:p>
          <w:p w14:paraId="6FC4C7D4" w14:textId="77777777" w:rsidR="00FB3659" w:rsidRPr="00C91A84" w:rsidRDefault="002B0599" w:rsidP="00F00723">
            <w:pPr>
              <w:pStyle w:val="ae"/>
              <w:numPr>
                <w:ilvl w:val="0"/>
                <w:numId w:val="14"/>
              </w:numPr>
              <w:tabs>
                <w:tab w:val="left" w:pos="19"/>
                <w:tab w:val="num" w:pos="55"/>
                <w:tab w:val="left" w:pos="302"/>
              </w:tabs>
              <w:spacing w:before="0" w:after="0"/>
              <w:ind w:left="19" w:right="-28" w:firstLine="0"/>
            </w:pPr>
            <w:proofErr w:type="spellStart"/>
            <w:r w:rsidRPr="00C91A84">
              <w:t>санитарно</w:t>
            </w:r>
            <w:proofErr w:type="spellEnd"/>
            <w:r w:rsidRPr="00C91A84">
              <w:t xml:space="preserve"> - </w:t>
            </w:r>
            <w:r w:rsidR="00FB3659" w:rsidRPr="00C91A84">
              <w:t>эпидемиологический и гиги</w:t>
            </w:r>
            <w:r w:rsidR="00FB3659" w:rsidRPr="00C91A84">
              <w:t>е</w:t>
            </w:r>
            <w:r w:rsidR="00FB3659" w:rsidRPr="00C91A84">
              <w:t>нический режим на зуботехническом прои</w:t>
            </w:r>
            <w:r w:rsidR="00FB3659" w:rsidRPr="00C91A84">
              <w:t>з</w:t>
            </w:r>
            <w:r w:rsidR="00FB3659" w:rsidRPr="00C91A84">
              <w:t>водстве;</w:t>
            </w:r>
          </w:p>
          <w:p w14:paraId="6B32F996" w14:textId="77777777" w:rsidR="00C06CFF" w:rsidRPr="00C91A84" w:rsidRDefault="00C06CFF" w:rsidP="00F00723">
            <w:pPr>
              <w:pStyle w:val="ae"/>
              <w:numPr>
                <w:ilvl w:val="0"/>
                <w:numId w:val="14"/>
              </w:numPr>
              <w:tabs>
                <w:tab w:val="left" w:pos="19"/>
                <w:tab w:val="num" w:pos="55"/>
                <w:tab w:val="left" w:pos="302"/>
              </w:tabs>
              <w:spacing w:before="0" w:after="0"/>
              <w:ind w:left="19" w:right="-28" w:firstLine="0"/>
              <w:rPr>
                <w:snapToGrid w:val="0"/>
              </w:rPr>
            </w:pPr>
            <w:r w:rsidRPr="00C91A84">
              <w:rPr>
                <w:snapToGrid w:val="0"/>
              </w:rPr>
              <w:t xml:space="preserve">меры профилактики профессиональных заболеваний </w:t>
            </w:r>
            <w:r w:rsidR="00721ABC" w:rsidRPr="00C91A84">
              <w:rPr>
                <w:snapToGrid w:val="0"/>
              </w:rPr>
              <w:t>на зуботехническом произво</w:t>
            </w:r>
            <w:r w:rsidR="00721ABC" w:rsidRPr="00C91A84">
              <w:rPr>
                <w:snapToGrid w:val="0"/>
              </w:rPr>
              <w:t>д</w:t>
            </w:r>
            <w:r w:rsidR="00721ABC" w:rsidRPr="00C91A84">
              <w:rPr>
                <w:snapToGrid w:val="0"/>
              </w:rPr>
              <w:t>стве</w:t>
            </w:r>
            <w:r w:rsidRPr="00C91A84">
              <w:rPr>
                <w:snapToGrid w:val="0"/>
              </w:rPr>
              <w:t>;</w:t>
            </w:r>
          </w:p>
          <w:p w14:paraId="1D9DED26" w14:textId="77777777" w:rsidR="00C06CFF" w:rsidRPr="00C91A84" w:rsidRDefault="00C06CFF" w:rsidP="00F00723">
            <w:pPr>
              <w:pStyle w:val="ae"/>
              <w:numPr>
                <w:ilvl w:val="0"/>
                <w:numId w:val="14"/>
              </w:numPr>
              <w:tabs>
                <w:tab w:val="left" w:pos="19"/>
                <w:tab w:val="left" w:pos="302"/>
              </w:tabs>
              <w:snapToGrid w:val="0"/>
              <w:spacing w:before="0" w:after="0"/>
              <w:ind w:left="19" w:right="-28" w:firstLine="0"/>
            </w:pPr>
            <w:r w:rsidRPr="00C91A84">
              <w:t>правила применения средств индивид</w:t>
            </w:r>
            <w:r w:rsidRPr="00C91A84">
              <w:t>у</w:t>
            </w:r>
            <w:r w:rsidRPr="00C91A84">
              <w:t>альной защиты</w:t>
            </w:r>
            <w:r w:rsidRPr="00C91A84">
              <w:rPr>
                <w:snapToGrid w:val="0"/>
              </w:rPr>
              <w:t xml:space="preserve"> </w:t>
            </w:r>
            <w:r w:rsidR="00721ABC" w:rsidRPr="00C91A84">
              <w:rPr>
                <w:snapToGrid w:val="0"/>
              </w:rPr>
              <w:t>на зуботехническом прои</w:t>
            </w:r>
            <w:r w:rsidR="00721ABC" w:rsidRPr="00C91A84">
              <w:rPr>
                <w:snapToGrid w:val="0"/>
              </w:rPr>
              <w:t>з</w:t>
            </w:r>
            <w:r w:rsidR="00721ABC" w:rsidRPr="00C91A84">
              <w:rPr>
                <w:snapToGrid w:val="0"/>
              </w:rPr>
              <w:t>водстве;</w:t>
            </w:r>
          </w:p>
        </w:tc>
      </w:tr>
      <w:tr w:rsidR="001B20B9" w:rsidRPr="00C91A84" w14:paraId="321ECE5C" w14:textId="77777777" w:rsidTr="00F00723">
        <w:trPr>
          <w:trHeight w:val="285"/>
          <w:jc w:val="center"/>
        </w:trPr>
        <w:tc>
          <w:tcPr>
            <w:tcW w:w="2305" w:type="dxa"/>
            <w:vMerge/>
          </w:tcPr>
          <w:p w14:paraId="5B42F938" w14:textId="77777777" w:rsidR="001B20B9" w:rsidRPr="00C91A84" w:rsidRDefault="001B20B9" w:rsidP="00F00723">
            <w:pPr>
              <w:spacing w:after="0" w:line="240" w:lineRule="auto"/>
              <w:rPr>
                <w:rFonts w:ascii="Times New Roman" w:hAnsi="Times New Roman"/>
                <w:sz w:val="24"/>
                <w:szCs w:val="24"/>
              </w:rPr>
            </w:pPr>
          </w:p>
        </w:tc>
        <w:tc>
          <w:tcPr>
            <w:tcW w:w="2268" w:type="dxa"/>
            <w:vMerge w:val="restart"/>
          </w:tcPr>
          <w:p w14:paraId="335FBD13" w14:textId="77777777" w:rsidR="001B20B9" w:rsidRPr="00C91A84" w:rsidRDefault="001B20B9" w:rsidP="00F00723">
            <w:pPr>
              <w:spacing w:after="0" w:line="240" w:lineRule="auto"/>
              <w:rPr>
                <w:rFonts w:ascii="Times New Roman" w:hAnsi="Times New Roman"/>
                <w:sz w:val="24"/>
                <w:szCs w:val="24"/>
              </w:rPr>
            </w:pPr>
            <w:r w:rsidRPr="00C91A84">
              <w:rPr>
                <w:rFonts w:ascii="Times New Roman" w:hAnsi="Times New Roman"/>
                <w:sz w:val="24"/>
                <w:szCs w:val="24"/>
              </w:rPr>
              <w:t>ПК 1.4</w:t>
            </w:r>
            <w:r w:rsidR="000177D9" w:rsidRPr="00C91A84">
              <w:rPr>
                <w:rFonts w:ascii="Times New Roman" w:hAnsi="Times New Roman"/>
                <w:sz w:val="24"/>
                <w:szCs w:val="24"/>
              </w:rPr>
              <w:t>.</w:t>
            </w:r>
            <w:r w:rsidRPr="00C91A84">
              <w:rPr>
                <w:rFonts w:ascii="Times New Roman" w:hAnsi="Times New Roman"/>
                <w:sz w:val="24"/>
                <w:szCs w:val="24"/>
              </w:rPr>
              <w:t xml:space="preserve"> Организ</w:t>
            </w:r>
            <w:r w:rsidRPr="00C91A84">
              <w:rPr>
                <w:rFonts w:ascii="Times New Roman" w:hAnsi="Times New Roman"/>
                <w:sz w:val="24"/>
                <w:szCs w:val="24"/>
              </w:rPr>
              <w:t>о</w:t>
            </w:r>
            <w:r w:rsidRPr="00C91A84">
              <w:rPr>
                <w:rFonts w:ascii="Times New Roman" w:hAnsi="Times New Roman"/>
                <w:sz w:val="24"/>
                <w:szCs w:val="24"/>
              </w:rPr>
              <w:t>вывать деятел</w:t>
            </w:r>
            <w:r w:rsidRPr="00C91A84">
              <w:rPr>
                <w:rFonts w:ascii="Times New Roman" w:hAnsi="Times New Roman"/>
                <w:sz w:val="24"/>
                <w:szCs w:val="24"/>
              </w:rPr>
              <w:t>ь</w:t>
            </w:r>
            <w:r w:rsidRPr="00C91A84">
              <w:rPr>
                <w:rFonts w:ascii="Times New Roman" w:hAnsi="Times New Roman"/>
                <w:sz w:val="24"/>
                <w:szCs w:val="24"/>
              </w:rPr>
              <w:t>ность находящег</w:t>
            </w:r>
            <w:r w:rsidRPr="00C91A84">
              <w:rPr>
                <w:rFonts w:ascii="Times New Roman" w:hAnsi="Times New Roman"/>
                <w:sz w:val="24"/>
                <w:szCs w:val="24"/>
              </w:rPr>
              <w:t>о</w:t>
            </w:r>
            <w:r w:rsidRPr="00C91A84">
              <w:rPr>
                <w:rFonts w:ascii="Times New Roman" w:hAnsi="Times New Roman"/>
                <w:sz w:val="24"/>
                <w:szCs w:val="24"/>
              </w:rPr>
              <w:t xml:space="preserve">ся </w:t>
            </w:r>
            <w:r w:rsidR="00EF7992" w:rsidRPr="00C91A84">
              <w:rPr>
                <w:rFonts w:ascii="Times New Roman" w:hAnsi="Times New Roman"/>
                <w:sz w:val="24"/>
                <w:szCs w:val="24"/>
              </w:rPr>
              <w:br/>
            </w:r>
            <w:r w:rsidRPr="00C91A84">
              <w:rPr>
                <w:rFonts w:ascii="Times New Roman" w:hAnsi="Times New Roman"/>
                <w:sz w:val="24"/>
                <w:szCs w:val="24"/>
              </w:rPr>
              <w:t>в распоряжении медицинского пе</w:t>
            </w:r>
            <w:r w:rsidRPr="00C91A84">
              <w:rPr>
                <w:rFonts w:ascii="Times New Roman" w:hAnsi="Times New Roman"/>
                <w:sz w:val="24"/>
                <w:szCs w:val="24"/>
              </w:rPr>
              <w:t>р</w:t>
            </w:r>
            <w:r w:rsidRPr="00C91A84">
              <w:rPr>
                <w:rFonts w:ascii="Times New Roman" w:hAnsi="Times New Roman"/>
                <w:sz w:val="24"/>
                <w:szCs w:val="24"/>
              </w:rPr>
              <w:t>сонала</w:t>
            </w:r>
          </w:p>
        </w:tc>
        <w:tc>
          <w:tcPr>
            <w:tcW w:w="4855" w:type="dxa"/>
          </w:tcPr>
          <w:p w14:paraId="7AE552AC" w14:textId="77777777" w:rsidR="005662CD"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4AA18958" w14:textId="77777777" w:rsidR="001B20B9" w:rsidRPr="00C91A84" w:rsidRDefault="00FB3659" w:rsidP="00F00723">
            <w:pPr>
              <w:pStyle w:val="ae"/>
              <w:numPr>
                <w:ilvl w:val="0"/>
                <w:numId w:val="15"/>
              </w:numPr>
              <w:tabs>
                <w:tab w:val="left" w:pos="19"/>
                <w:tab w:val="left" w:pos="302"/>
              </w:tabs>
              <w:spacing w:before="0" w:after="0"/>
              <w:ind w:left="19" w:firstLine="0"/>
            </w:pPr>
            <w:r w:rsidRPr="00C91A84">
              <w:t>организации деятельности находящегося в распоряжении медицинского персонала</w:t>
            </w:r>
          </w:p>
        </w:tc>
      </w:tr>
      <w:tr w:rsidR="001B20B9" w:rsidRPr="00C91A84" w14:paraId="510DDD47" w14:textId="77777777" w:rsidTr="00F00723">
        <w:trPr>
          <w:trHeight w:val="438"/>
          <w:jc w:val="center"/>
        </w:trPr>
        <w:tc>
          <w:tcPr>
            <w:tcW w:w="2305" w:type="dxa"/>
            <w:vMerge/>
          </w:tcPr>
          <w:p w14:paraId="62DF6DA5"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307E450F" w14:textId="77777777" w:rsidR="001B20B9" w:rsidRPr="00C91A84" w:rsidRDefault="001B20B9" w:rsidP="00F00723">
            <w:pPr>
              <w:spacing w:after="0" w:line="240" w:lineRule="auto"/>
              <w:ind w:firstLine="708"/>
              <w:rPr>
                <w:rFonts w:ascii="Times New Roman" w:hAnsi="Times New Roman"/>
                <w:sz w:val="24"/>
                <w:szCs w:val="24"/>
              </w:rPr>
            </w:pPr>
          </w:p>
        </w:tc>
        <w:tc>
          <w:tcPr>
            <w:tcW w:w="4855" w:type="dxa"/>
          </w:tcPr>
          <w:p w14:paraId="772C1C6C" w14:textId="77777777" w:rsidR="00FB3659" w:rsidRPr="00C91A84" w:rsidRDefault="005662CD" w:rsidP="00F00723">
            <w:pPr>
              <w:pStyle w:val="28"/>
              <w:shd w:val="clear" w:color="auto" w:fill="auto"/>
              <w:tabs>
                <w:tab w:val="left" w:pos="19"/>
                <w:tab w:val="left" w:pos="160"/>
                <w:tab w:val="left" w:pos="302"/>
              </w:tabs>
              <w:spacing w:before="0" w:after="0" w:line="240" w:lineRule="auto"/>
              <w:rPr>
                <w:sz w:val="24"/>
                <w:szCs w:val="24"/>
              </w:rPr>
            </w:pPr>
            <w:r w:rsidRPr="00C91A84">
              <w:rPr>
                <w:sz w:val="24"/>
                <w:szCs w:val="24"/>
              </w:rPr>
              <w:t>Умения:</w:t>
            </w:r>
            <w:r w:rsidR="00FB3659" w:rsidRPr="00C91A84">
              <w:rPr>
                <w:sz w:val="24"/>
                <w:szCs w:val="24"/>
              </w:rPr>
              <w:t xml:space="preserve"> </w:t>
            </w:r>
          </w:p>
          <w:p w14:paraId="724B627A" w14:textId="77777777" w:rsidR="001B20B9" w:rsidRPr="00C91A84" w:rsidRDefault="00761D71" w:rsidP="00F00723">
            <w:pPr>
              <w:pStyle w:val="ae"/>
              <w:numPr>
                <w:ilvl w:val="0"/>
                <w:numId w:val="16"/>
              </w:numPr>
              <w:tabs>
                <w:tab w:val="left" w:pos="19"/>
                <w:tab w:val="left" w:pos="302"/>
              </w:tabs>
              <w:spacing w:before="0" w:after="0"/>
              <w:ind w:left="19" w:firstLine="0"/>
            </w:pPr>
            <w:r w:rsidRPr="00C91A84">
              <w:t>организ</w:t>
            </w:r>
            <w:r w:rsidR="00EF7992" w:rsidRPr="00C91A84">
              <w:t>овывать</w:t>
            </w:r>
            <w:r w:rsidRPr="00C91A84">
              <w:t xml:space="preserve"> деятельност</w:t>
            </w:r>
            <w:r w:rsidR="00EF7992" w:rsidRPr="00C91A84">
              <w:t>ь</w:t>
            </w:r>
            <w:r w:rsidRPr="00C91A84">
              <w:t xml:space="preserve"> находящ</w:t>
            </w:r>
            <w:r w:rsidRPr="00C91A84">
              <w:t>е</w:t>
            </w:r>
            <w:r w:rsidRPr="00C91A84">
              <w:t>гося в распоряжении медицинского перс</w:t>
            </w:r>
            <w:r w:rsidRPr="00C91A84">
              <w:t>о</w:t>
            </w:r>
            <w:r w:rsidRPr="00C91A84">
              <w:t>нала</w:t>
            </w:r>
          </w:p>
        </w:tc>
      </w:tr>
      <w:tr w:rsidR="001B20B9" w:rsidRPr="00C91A84" w14:paraId="40ED5C92" w14:textId="77777777" w:rsidTr="00F00723">
        <w:trPr>
          <w:trHeight w:val="510"/>
          <w:jc w:val="center"/>
        </w:trPr>
        <w:tc>
          <w:tcPr>
            <w:tcW w:w="2305" w:type="dxa"/>
            <w:vMerge/>
          </w:tcPr>
          <w:p w14:paraId="1BEEC97B"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32B4419C" w14:textId="77777777" w:rsidR="001B20B9" w:rsidRPr="00C91A84" w:rsidRDefault="001B20B9" w:rsidP="00F00723">
            <w:pPr>
              <w:spacing w:after="0" w:line="240" w:lineRule="auto"/>
              <w:ind w:firstLine="708"/>
              <w:rPr>
                <w:rFonts w:ascii="Times New Roman" w:hAnsi="Times New Roman"/>
                <w:sz w:val="24"/>
                <w:szCs w:val="24"/>
              </w:rPr>
            </w:pPr>
          </w:p>
        </w:tc>
        <w:tc>
          <w:tcPr>
            <w:tcW w:w="4855" w:type="dxa"/>
          </w:tcPr>
          <w:p w14:paraId="4845D3EA" w14:textId="77777777" w:rsidR="005662CD" w:rsidRPr="00C91A84" w:rsidRDefault="005662CD"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39DF9478" w14:textId="77777777" w:rsidR="005662CD" w:rsidRPr="00C91A84" w:rsidRDefault="005662CD" w:rsidP="00F00723">
            <w:pPr>
              <w:pStyle w:val="ae"/>
              <w:numPr>
                <w:ilvl w:val="0"/>
                <w:numId w:val="17"/>
              </w:numPr>
              <w:tabs>
                <w:tab w:val="left" w:pos="302"/>
              </w:tabs>
              <w:spacing w:before="0" w:after="0"/>
              <w:ind w:left="19" w:firstLine="0"/>
            </w:pPr>
            <w:r w:rsidRPr="00C91A84">
              <w:t xml:space="preserve">должностные обязанности </w:t>
            </w:r>
            <w:r w:rsidR="00A90085" w:rsidRPr="00C91A84">
              <w:t>сотрудников на зуботехническом производстве</w:t>
            </w:r>
            <w:r w:rsidRPr="00C91A84">
              <w:t>;</w:t>
            </w:r>
          </w:p>
          <w:p w14:paraId="514F9EFA" w14:textId="77777777" w:rsidR="002B0599" w:rsidRPr="00C91A84" w:rsidRDefault="005662CD" w:rsidP="00F00723">
            <w:pPr>
              <w:pStyle w:val="ae"/>
              <w:numPr>
                <w:ilvl w:val="0"/>
                <w:numId w:val="17"/>
              </w:numPr>
              <w:tabs>
                <w:tab w:val="left" w:pos="19"/>
              </w:tabs>
              <w:spacing w:before="0" w:after="0"/>
              <w:ind w:left="19" w:firstLine="0"/>
            </w:pPr>
            <w:r w:rsidRPr="00C91A84">
              <w:t>нормативные правовые</w:t>
            </w:r>
            <w:r w:rsidR="00EF7992" w:rsidRPr="00C91A84">
              <w:t xml:space="preserve"> </w:t>
            </w:r>
            <w:r w:rsidRPr="00C91A84">
              <w:t>акты, регл</w:t>
            </w:r>
            <w:r w:rsidRPr="00C91A84">
              <w:t>а</w:t>
            </w:r>
            <w:r w:rsidRPr="00C91A84">
              <w:t>ментирующие</w:t>
            </w:r>
            <w:r w:rsidRPr="00C91A84">
              <w:tab/>
              <w:t>професс</w:t>
            </w:r>
            <w:r w:rsidR="002B0599" w:rsidRPr="00C91A84">
              <w:t>ио</w:t>
            </w:r>
            <w:r w:rsidRPr="00C91A84">
              <w:t>нальную де</w:t>
            </w:r>
            <w:r w:rsidRPr="00C91A84">
              <w:t>я</w:t>
            </w:r>
            <w:r w:rsidRPr="00C91A84">
              <w:t xml:space="preserve">тельность </w:t>
            </w:r>
            <w:r w:rsidR="00A90085" w:rsidRPr="00C91A84">
              <w:t>на зуботехническом произво</w:t>
            </w:r>
            <w:r w:rsidR="00A90085" w:rsidRPr="00C91A84">
              <w:t>д</w:t>
            </w:r>
            <w:r w:rsidR="00A90085" w:rsidRPr="00C91A84">
              <w:t>стве</w:t>
            </w:r>
            <w:r w:rsidRPr="00C91A84">
              <w:t>;</w:t>
            </w:r>
            <w:r w:rsidR="00A90085" w:rsidRPr="00C91A84">
              <w:t xml:space="preserve"> </w:t>
            </w:r>
          </w:p>
          <w:p w14:paraId="7692BF6C" w14:textId="77777777" w:rsidR="00A90085" w:rsidRPr="00C91A84" w:rsidRDefault="00A90085" w:rsidP="00F00723">
            <w:pPr>
              <w:pStyle w:val="ae"/>
              <w:numPr>
                <w:ilvl w:val="0"/>
                <w:numId w:val="17"/>
              </w:numPr>
              <w:tabs>
                <w:tab w:val="left" w:pos="19"/>
                <w:tab w:val="left" w:pos="302"/>
              </w:tabs>
              <w:spacing w:before="0" w:after="0"/>
              <w:ind w:left="19" w:firstLine="0"/>
            </w:pPr>
            <w:r w:rsidRPr="00C91A84">
              <w:t>требования охраны труда;</w:t>
            </w:r>
          </w:p>
          <w:p w14:paraId="76C693EF" w14:textId="77777777" w:rsidR="001B20B9" w:rsidRPr="00C91A84" w:rsidRDefault="00A90085" w:rsidP="00F00723">
            <w:pPr>
              <w:pStyle w:val="ae"/>
              <w:numPr>
                <w:ilvl w:val="0"/>
                <w:numId w:val="17"/>
              </w:numPr>
              <w:tabs>
                <w:tab w:val="left" w:pos="302"/>
              </w:tabs>
              <w:spacing w:before="0" w:after="0"/>
              <w:ind w:left="19" w:firstLine="0"/>
            </w:pPr>
            <w:r w:rsidRPr="00C91A84">
              <w:t>нормы и правила делового общения;</w:t>
            </w:r>
          </w:p>
          <w:p w14:paraId="3B2621D9" w14:textId="77777777" w:rsidR="00A90085" w:rsidRPr="00C91A84" w:rsidRDefault="00A90085" w:rsidP="00F00723">
            <w:pPr>
              <w:pStyle w:val="ae"/>
              <w:numPr>
                <w:ilvl w:val="0"/>
                <w:numId w:val="17"/>
              </w:numPr>
              <w:tabs>
                <w:tab w:val="left" w:pos="302"/>
              </w:tabs>
              <w:spacing w:before="0" w:after="0"/>
              <w:ind w:left="19" w:firstLine="0"/>
            </w:pPr>
            <w:r w:rsidRPr="00C91A84">
              <w:t>способы разрешения конфликтных сит</w:t>
            </w:r>
            <w:r w:rsidRPr="00C91A84">
              <w:t>у</w:t>
            </w:r>
            <w:r w:rsidRPr="00C91A84">
              <w:t>аций на зуботехническом производстве</w:t>
            </w:r>
          </w:p>
        </w:tc>
      </w:tr>
      <w:tr w:rsidR="001B20B9" w:rsidRPr="00C91A84" w14:paraId="5D5C092A" w14:textId="77777777" w:rsidTr="00F00723">
        <w:trPr>
          <w:trHeight w:val="118"/>
          <w:jc w:val="center"/>
        </w:trPr>
        <w:tc>
          <w:tcPr>
            <w:tcW w:w="2305" w:type="dxa"/>
            <w:vMerge/>
          </w:tcPr>
          <w:p w14:paraId="6D05259A" w14:textId="77777777" w:rsidR="001B20B9" w:rsidRPr="00C91A84" w:rsidRDefault="001B20B9" w:rsidP="00F00723">
            <w:pPr>
              <w:spacing w:after="0" w:line="240" w:lineRule="auto"/>
              <w:rPr>
                <w:rFonts w:ascii="Times New Roman" w:hAnsi="Times New Roman"/>
                <w:sz w:val="24"/>
                <w:szCs w:val="24"/>
              </w:rPr>
            </w:pPr>
          </w:p>
        </w:tc>
        <w:tc>
          <w:tcPr>
            <w:tcW w:w="2268" w:type="dxa"/>
            <w:vMerge w:val="restart"/>
          </w:tcPr>
          <w:p w14:paraId="7980799B" w14:textId="77777777" w:rsidR="001B20B9" w:rsidRPr="00C91A84" w:rsidRDefault="001B20B9" w:rsidP="00F00723">
            <w:pPr>
              <w:widowControl w:val="0"/>
              <w:autoSpaceDE w:val="0"/>
              <w:autoSpaceDN w:val="0"/>
              <w:adjustRightInd w:val="0"/>
              <w:spacing w:after="0" w:line="240" w:lineRule="auto"/>
              <w:rPr>
                <w:rFonts w:ascii="Times New Roman" w:hAnsi="Times New Roman"/>
                <w:sz w:val="24"/>
                <w:szCs w:val="24"/>
              </w:rPr>
            </w:pPr>
            <w:r w:rsidRPr="00C91A84">
              <w:rPr>
                <w:rFonts w:ascii="Times New Roman" w:hAnsi="Times New Roman"/>
                <w:sz w:val="24"/>
                <w:szCs w:val="24"/>
              </w:rPr>
              <w:t>ПК 1.5</w:t>
            </w:r>
            <w:r w:rsidR="000177D9" w:rsidRPr="00C91A84">
              <w:rPr>
                <w:rFonts w:ascii="Times New Roman" w:hAnsi="Times New Roman"/>
                <w:sz w:val="24"/>
                <w:szCs w:val="24"/>
              </w:rPr>
              <w:t>.</w:t>
            </w:r>
            <w:r w:rsidRPr="00C91A84">
              <w:rPr>
                <w:rFonts w:ascii="Times New Roman" w:hAnsi="Times New Roman"/>
                <w:sz w:val="24"/>
                <w:szCs w:val="24"/>
              </w:rPr>
              <w:t xml:space="preserve"> Вести м</w:t>
            </w:r>
            <w:r w:rsidRPr="00C91A84">
              <w:rPr>
                <w:rFonts w:ascii="Times New Roman" w:hAnsi="Times New Roman"/>
                <w:sz w:val="24"/>
                <w:szCs w:val="24"/>
              </w:rPr>
              <w:t>е</w:t>
            </w:r>
            <w:r w:rsidRPr="00C91A84">
              <w:rPr>
                <w:rFonts w:ascii="Times New Roman" w:hAnsi="Times New Roman"/>
                <w:sz w:val="24"/>
                <w:szCs w:val="24"/>
              </w:rPr>
              <w:t>дицинскую док</w:t>
            </w:r>
            <w:r w:rsidRPr="00C91A84">
              <w:rPr>
                <w:rFonts w:ascii="Times New Roman" w:hAnsi="Times New Roman"/>
                <w:sz w:val="24"/>
                <w:szCs w:val="24"/>
              </w:rPr>
              <w:t>у</w:t>
            </w:r>
            <w:r w:rsidRPr="00C91A84">
              <w:rPr>
                <w:rFonts w:ascii="Times New Roman" w:hAnsi="Times New Roman"/>
                <w:sz w:val="24"/>
                <w:szCs w:val="24"/>
              </w:rPr>
              <w:t xml:space="preserve">ментацию </w:t>
            </w:r>
            <w:r w:rsidR="00EF7992" w:rsidRPr="00C91A84">
              <w:rPr>
                <w:rFonts w:ascii="Times New Roman" w:hAnsi="Times New Roman"/>
                <w:sz w:val="24"/>
                <w:szCs w:val="24"/>
              </w:rPr>
              <w:br/>
            </w:r>
            <w:r w:rsidRPr="00C91A84">
              <w:rPr>
                <w:rFonts w:ascii="Times New Roman" w:hAnsi="Times New Roman"/>
                <w:sz w:val="24"/>
                <w:szCs w:val="24"/>
              </w:rPr>
              <w:t xml:space="preserve">при изготовлении зубных протезов </w:t>
            </w:r>
            <w:r w:rsidR="00BC1A22" w:rsidRPr="00C91A84">
              <w:rPr>
                <w:rFonts w:ascii="Times New Roman" w:hAnsi="Times New Roman"/>
                <w:sz w:val="24"/>
                <w:szCs w:val="24"/>
              </w:rPr>
              <w:br/>
            </w:r>
            <w:r w:rsidRPr="00C91A84">
              <w:rPr>
                <w:rFonts w:ascii="Times New Roman" w:hAnsi="Times New Roman"/>
                <w:sz w:val="24"/>
                <w:szCs w:val="24"/>
              </w:rPr>
              <w:t>и аппаратов</w:t>
            </w:r>
          </w:p>
        </w:tc>
        <w:tc>
          <w:tcPr>
            <w:tcW w:w="4855" w:type="dxa"/>
            <w:tcBorders>
              <w:bottom w:val="single" w:sz="4" w:space="0" w:color="auto"/>
            </w:tcBorders>
          </w:tcPr>
          <w:p w14:paraId="50C62878" w14:textId="77777777" w:rsidR="005662CD" w:rsidRPr="00C91A84" w:rsidRDefault="00AE27F8" w:rsidP="00F00723">
            <w:pPr>
              <w:tabs>
                <w:tab w:val="left" w:pos="19"/>
                <w:tab w:val="left" w:pos="160"/>
                <w:tab w:val="left" w:pos="302"/>
              </w:tabs>
              <w:spacing w:after="0" w:line="240" w:lineRule="auto"/>
              <w:rPr>
                <w:rStyle w:val="211pt"/>
                <w:b w:val="0"/>
                <w:bCs w:val="0"/>
                <w:color w:val="auto"/>
                <w:sz w:val="24"/>
                <w:szCs w:val="24"/>
                <w:shd w:val="clear" w:color="auto" w:fill="auto"/>
                <w:lang w:bidi="ar-SA"/>
              </w:rPr>
            </w:pPr>
            <w:r w:rsidRPr="00C91A84">
              <w:rPr>
                <w:rFonts w:ascii="Times New Roman" w:hAnsi="Times New Roman"/>
                <w:b/>
                <w:sz w:val="24"/>
                <w:szCs w:val="24"/>
              </w:rPr>
              <w:t>Навыки:</w:t>
            </w:r>
            <w:r w:rsidR="005662CD" w:rsidRPr="00C91A84">
              <w:rPr>
                <w:rFonts w:ascii="Times New Roman" w:hAnsi="Times New Roman"/>
                <w:b/>
                <w:sz w:val="24"/>
                <w:szCs w:val="24"/>
              </w:rPr>
              <w:t xml:space="preserve"> </w:t>
            </w:r>
          </w:p>
          <w:p w14:paraId="5D0B527E" w14:textId="77777777" w:rsidR="005662CD" w:rsidRPr="00C91A84" w:rsidRDefault="00A90085" w:rsidP="00F00723">
            <w:pPr>
              <w:pStyle w:val="28"/>
              <w:numPr>
                <w:ilvl w:val="0"/>
                <w:numId w:val="18"/>
              </w:numPr>
              <w:shd w:val="clear" w:color="auto" w:fill="auto"/>
              <w:tabs>
                <w:tab w:val="left" w:pos="19"/>
                <w:tab w:val="left" w:pos="302"/>
              </w:tabs>
              <w:spacing w:before="0" w:after="0" w:line="240" w:lineRule="auto"/>
              <w:ind w:left="19" w:firstLine="0"/>
              <w:rPr>
                <w:b w:val="0"/>
                <w:sz w:val="24"/>
                <w:szCs w:val="24"/>
              </w:rPr>
            </w:pPr>
            <w:r w:rsidRPr="00C91A84">
              <w:rPr>
                <w:rStyle w:val="211pt"/>
                <w:bCs/>
                <w:sz w:val="24"/>
                <w:szCs w:val="24"/>
              </w:rPr>
              <w:t>в</w:t>
            </w:r>
            <w:r w:rsidR="005662CD" w:rsidRPr="00C91A84">
              <w:rPr>
                <w:rStyle w:val="211pt"/>
                <w:bCs/>
                <w:sz w:val="24"/>
                <w:szCs w:val="24"/>
              </w:rPr>
              <w:t xml:space="preserve">едения медицинской документации, </w:t>
            </w:r>
            <w:r w:rsidR="00BC1A22" w:rsidRPr="00C91A84">
              <w:rPr>
                <w:rStyle w:val="211pt"/>
                <w:bCs/>
                <w:sz w:val="24"/>
                <w:szCs w:val="24"/>
              </w:rPr>
              <w:br/>
            </w:r>
            <w:r w:rsidR="005662CD" w:rsidRPr="00C91A84">
              <w:rPr>
                <w:rStyle w:val="211pt"/>
                <w:bCs/>
                <w:sz w:val="24"/>
                <w:szCs w:val="24"/>
              </w:rPr>
              <w:t>в том числе в форме электронного докуме</w:t>
            </w:r>
            <w:r w:rsidR="005662CD" w:rsidRPr="00C91A84">
              <w:rPr>
                <w:rStyle w:val="211pt"/>
                <w:bCs/>
                <w:sz w:val="24"/>
                <w:szCs w:val="24"/>
              </w:rPr>
              <w:t>н</w:t>
            </w:r>
            <w:r w:rsidR="005662CD" w:rsidRPr="00C91A84">
              <w:rPr>
                <w:rStyle w:val="211pt"/>
                <w:bCs/>
                <w:sz w:val="24"/>
                <w:szCs w:val="24"/>
              </w:rPr>
              <w:t>та</w:t>
            </w:r>
            <w:r w:rsidRPr="00C91A84">
              <w:rPr>
                <w:rStyle w:val="211pt"/>
                <w:bCs/>
                <w:sz w:val="24"/>
                <w:szCs w:val="24"/>
              </w:rPr>
              <w:t>;</w:t>
            </w:r>
          </w:p>
          <w:p w14:paraId="16688FE1" w14:textId="77777777" w:rsidR="005662CD" w:rsidRPr="00C91A84" w:rsidRDefault="00A90085" w:rsidP="00F00723">
            <w:pPr>
              <w:pStyle w:val="28"/>
              <w:numPr>
                <w:ilvl w:val="0"/>
                <w:numId w:val="18"/>
              </w:numPr>
              <w:shd w:val="clear" w:color="auto" w:fill="auto"/>
              <w:tabs>
                <w:tab w:val="left" w:pos="19"/>
                <w:tab w:val="left" w:pos="302"/>
              </w:tabs>
              <w:spacing w:before="0" w:after="0" w:line="240" w:lineRule="auto"/>
              <w:ind w:left="19" w:firstLine="0"/>
              <w:rPr>
                <w:b w:val="0"/>
                <w:sz w:val="24"/>
                <w:szCs w:val="24"/>
              </w:rPr>
            </w:pPr>
            <w:r w:rsidRPr="00C91A84">
              <w:rPr>
                <w:rStyle w:val="211pt"/>
                <w:bCs/>
                <w:sz w:val="24"/>
                <w:szCs w:val="24"/>
              </w:rPr>
              <w:t>и</w:t>
            </w:r>
            <w:r w:rsidR="005662CD" w:rsidRPr="00C91A84">
              <w:rPr>
                <w:rStyle w:val="211pt"/>
                <w:bCs/>
                <w:sz w:val="24"/>
                <w:szCs w:val="24"/>
              </w:rPr>
              <w:t>спользования информаци</w:t>
            </w:r>
            <w:r w:rsidRPr="00C91A84">
              <w:rPr>
                <w:rStyle w:val="211pt"/>
                <w:bCs/>
                <w:sz w:val="24"/>
                <w:szCs w:val="24"/>
              </w:rPr>
              <w:t>онно-</w:t>
            </w:r>
            <w:r w:rsidR="005662CD" w:rsidRPr="00C91A84">
              <w:rPr>
                <w:rStyle w:val="211pt"/>
                <w:bCs/>
                <w:sz w:val="24"/>
                <w:szCs w:val="24"/>
              </w:rPr>
              <w:t>аналитических систем и ин</w:t>
            </w:r>
            <w:r w:rsidR="00E25183" w:rsidRPr="00C91A84">
              <w:rPr>
                <w:rStyle w:val="211pt"/>
                <w:bCs/>
                <w:sz w:val="24"/>
                <w:szCs w:val="24"/>
              </w:rPr>
              <w:t>формационно-</w:t>
            </w:r>
            <w:r w:rsidR="005662CD" w:rsidRPr="00C91A84">
              <w:rPr>
                <w:rStyle w:val="211pt"/>
                <w:bCs/>
                <w:sz w:val="24"/>
                <w:szCs w:val="24"/>
              </w:rPr>
              <w:t>телекоммуникационной сети «Интернет»</w:t>
            </w:r>
            <w:r w:rsidRPr="00C91A84">
              <w:rPr>
                <w:rStyle w:val="211pt"/>
                <w:bCs/>
                <w:sz w:val="24"/>
                <w:szCs w:val="24"/>
              </w:rPr>
              <w:t>;</w:t>
            </w:r>
          </w:p>
          <w:p w14:paraId="446477FD" w14:textId="77777777" w:rsidR="001B20B9" w:rsidRPr="00C91A84" w:rsidRDefault="00A90085" w:rsidP="00F00723">
            <w:pPr>
              <w:pStyle w:val="ae"/>
              <w:numPr>
                <w:ilvl w:val="0"/>
                <w:numId w:val="18"/>
              </w:numPr>
              <w:tabs>
                <w:tab w:val="left" w:pos="19"/>
                <w:tab w:val="left" w:pos="302"/>
              </w:tabs>
              <w:spacing w:before="0" w:after="0"/>
              <w:ind w:left="19" w:firstLine="0"/>
            </w:pPr>
            <w:r w:rsidRPr="00C91A84">
              <w:rPr>
                <w:rStyle w:val="211pt"/>
                <w:b w:val="0"/>
                <w:sz w:val="24"/>
                <w:szCs w:val="24"/>
              </w:rPr>
              <w:t>и</w:t>
            </w:r>
            <w:r w:rsidR="005662CD" w:rsidRPr="00C91A84">
              <w:rPr>
                <w:rStyle w:val="211pt"/>
                <w:b w:val="0"/>
                <w:sz w:val="24"/>
                <w:szCs w:val="24"/>
              </w:rPr>
              <w:t>спользования в работе персональных данных пациентов и сведений, составля</w:t>
            </w:r>
            <w:r w:rsidR="005662CD" w:rsidRPr="00C91A84">
              <w:rPr>
                <w:rStyle w:val="211pt"/>
                <w:b w:val="0"/>
                <w:sz w:val="24"/>
                <w:szCs w:val="24"/>
              </w:rPr>
              <w:t>ю</w:t>
            </w:r>
            <w:r w:rsidR="005662CD" w:rsidRPr="00C91A84">
              <w:rPr>
                <w:rStyle w:val="211pt"/>
                <w:b w:val="0"/>
                <w:sz w:val="24"/>
                <w:szCs w:val="24"/>
              </w:rPr>
              <w:t>щих врачебную тайну</w:t>
            </w:r>
          </w:p>
        </w:tc>
      </w:tr>
      <w:tr w:rsidR="001B20B9" w:rsidRPr="00C91A84" w14:paraId="479C3778" w14:textId="77777777" w:rsidTr="00F00723">
        <w:trPr>
          <w:trHeight w:val="3466"/>
          <w:jc w:val="center"/>
        </w:trPr>
        <w:tc>
          <w:tcPr>
            <w:tcW w:w="2305" w:type="dxa"/>
            <w:vMerge/>
          </w:tcPr>
          <w:p w14:paraId="2ED86B72" w14:textId="77777777" w:rsidR="001B20B9" w:rsidRPr="00C91A84" w:rsidRDefault="001B20B9" w:rsidP="00F00723">
            <w:pPr>
              <w:spacing w:after="0" w:line="240" w:lineRule="auto"/>
              <w:rPr>
                <w:rFonts w:ascii="Times New Roman" w:hAnsi="Times New Roman"/>
                <w:sz w:val="24"/>
                <w:szCs w:val="24"/>
              </w:rPr>
            </w:pPr>
          </w:p>
        </w:tc>
        <w:tc>
          <w:tcPr>
            <w:tcW w:w="2268" w:type="dxa"/>
            <w:vMerge/>
          </w:tcPr>
          <w:p w14:paraId="3F9ED06D" w14:textId="77777777" w:rsidR="001B20B9" w:rsidRPr="00C91A84" w:rsidRDefault="001B20B9" w:rsidP="00F00723">
            <w:pPr>
              <w:widowControl w:val="0"/>
              <w:autoSpaceDE w:val="0"/>
              <w:autoSpaceDN w:val="0"/>
              <w:adjustRightInd w:val="0"/>
              <w:spacing w:after="0" w:line="240" w:lineRule="auto"/>
              <w:rPr>
                <w:rFonts w:ascii="Times New Roman" w:hAnsi="Times New Roman"/>
                <w:sz w:val="24"/>
                <w:szCs w:val="24"/>
              </w:rPr>
            </w:pPr>
          </w:p>
        </w:tc>
        <w:tc>
          <w:tcPr>
            <w:tcW w:w="4855" w:type="dxa"/>
            <w:tcBorders>
              <w:bottom w:val="single" w:sz="4" w:space="0" w:color="auto"/>
            </w:tcBorders>
          </w:tcPr>
          <w:p w14:paraId="4AAEC189" w14:textId="77777777" w:rsidR="005662CD" w:rsidRPr="00C91A84" w:rsidRDefault="005662CD" w:rsidP="00F00723">
            <w:pPr>
              <w:pStyle w:val="28"/>
              <w:shd w:val="clear" w:color="auto" w:fill="auto"/>
              <w:tabs>
                <w:tab w:val="left" w:pos="19"/>
                <w:tab w:val="left" w:pos="160"/>
                <w:tab w:val="left" w:pos="302"/>
              </w:tabs>
              <w:spacing w:before="0" w:after="0" w:line="240" w:lineRule="auto"/>
              <w:rPr>
                <w:rStyle w:val="211pt"/>
                <w:bCs/>
                <w:sz w:val="24"/>
                <w:szCs w:val="24"/>
              </w:rPr>
            </w:pPr>
            <w:r w:rsidRPr="00C91A84">
              <w:rPr>
                <w:sz w:val="24"/>
                <w:szCs w:val="24"/>
              </w:rPr>
              <w:t>Умения:</w:t>
            </w:r>
          </w:p>
          <w:p w14:paraId="2D4379BD" w14:textId="77777777" w:rsidR="005662CD" w:rsidRPr="00C91A84" w:rsidRDefault="00E25183" w:rsidP="00F00723">
            <w:pPr>
              <w:pStyle w:val="28"/>
              <w:numPr>
                <w:ilvl w:val="0"/>
                <w:numId w:val="19"/>
              </w:numPr>
              <w:shd w:val="clear" w:color="auto" w:fill="auto"/>
              <w:tabs>
                <w:tab w:val="left" w:pos="19"/>
                <w:tab w:val="left" w:pos="302"/>
              </w:tabs>
              <w:spacing w:before="0" w:after="0" w:line="240" w:lineRule="auto"/>
              <w:ind w:left="19" w:hanging="19"/>
              <w:rPr>
                <w:b w:val="0"/>
                <w:sz w:val="24"/>
                <w:szCs w:val="24"/>
              </w:rPr>
            </w:pPr>
            <w:r w:rsidRPr="00C91A84">
              <w:rPr>
                <w:rStyle w:val="211pt"/>
                <w:bCs/>
                <w:sz w:val="24"/>
                <w:szCs w:val="24"/>
              </w:rPr>
              <w:t>з</w:t>
            </w:r>
            <w:r w:rsidR="005662CD" w:rsidRPr="00C91A84">
              <w:rPr>
                <w:rStyle w:val="211pt"/>
                <w:bCs/>
                <w:sz w:val="24"/>
                <w:szCs w:val="24"/>
              </w:rPr>
              <w:t>аполнять медицинскую документацию, в том числе в форме электронного документа</w:t>
            </w:r>
            <w:r w:rsidRPr="00C91A84">
              <w:rPr>
                <w:rStyle w:val="211pt"/>
                <w:bCs/>
                <w:sz w:val="24"/>
                <w:szCs w:val="24"/>
              </w:rPr>
              <w:t>;</w:t>
            </w:r>
          </w:p>
          <w:p w14:paraId="10A220C1" w14:textId="77777777" w:rsidR="005662CD" w:rsidRPr="00C91A84" w:rsidRDefault="00E25183" w:rsidP="00F00723">
            <w:pPr>
              <w:pStyle w:val="28"/>
              <w:numPr>
                <w:ilvl w:val="0"/>
                <w:numId w:val="19"/>
              </w:numPr>
              <w:shd w:val="clear" w:color="auto" w:fill="auto"/>
              <w:tabs>
                <w:tab w:val="left" w:pos="19"/>
                <w:tab w:val="left" w:pos="302"/>
              </w:tabs>
              <w:spacing w:before="0" w:after="0" w:line="240" w:lineRule="auto"/>
              <w:ind w:left="19" w:hanging="19"/>
              <w:rPr>
                <w:b w:val="0"/>
                <w:sz w:val="24"/>
                <w:szCs w:val="24"/>
              </w:rPr>
            </w:pPr>
            <w:r w:rsidRPr="00C91A84">
              <w:rPr>
                <w:rStyle w:val="211pt"/>
                <w:bCs/>
                <w:sz w:val="24"/>
                <w:szCs w:val="24"/>
              </w:rPr>
              <w:t>и</w:t>
            </w:r>
            <w:r w:rsidR="005662CD" w:rsidRPr="00C91A84">
              <w:rPr>
                <w:rStyle w:val="211pt"/>
                <w:bCs/>
                <w:sz w:val="24"/>
                <w:szCs w:val="24"/>
              </w:rPr>
              <w:t>спользовать информационно-аналитические системы и информационно</w:t>
            </w:r>
            <w:r w:rsidR="002E79C2" w:rsidRPr="00C91A84">
              <w:rPr>
                <w:rStyle w:val="211pt"/>
                <w:bCs/>
                <w:sz w:val="24"/>
                <w:szCs w:val="24"/>
              </w:rPr>
              <w:t>-</w:t>
            </w:r>
            <w:r w:rsidR="005662CD" w:rsidRPr="00C91A84">
              <w:rPr>
                <w:rStyle w:val="211pt"/>
                <w:bCs/>
                <w:sz w:val="24"/>
                <w:szCs w:val="24"/>
              </w:rPr>
              <w:softHyphen/>
              <w:t>телекоммуникационную сеть «Интернет»</w:t>
            </w:r>
            <w:r w:rsidRPr="00C91A84">
              <w:rPr>
                <w:rStyle w:val="211pt"/>
                <w:bCs/>
                <w:sz w:val="24"/>
                <w:szCs w:val="24"/>
              </w:rPr>
              <w:t>;</w:t>
            </w:r>
          </w:p>
          <w:p w14:paraId="36CF3E77" w14:textId="77777777" w:rsidR="001B20B9" w:rsidRPr="00C91A84" w:rsidRDefault="00E25183" w:rsidP="00F00723">
            <w:pPr>
              <w:pStyle w:val="28"/>
              <w:numPr>
                <w:ilvl w:val="0"/>
                <w:numId w:val="19"/>
              </w:numPr>
              <w:shd w:val="clear" w:color="auto" w:fill="auto"/>
              <w:tabs>
                <w:tab w:val="left" w:pos="19"/>
                <w:tab w:val="left" w:pos="302"/>
              </w:tabs>
              <w:spacing w:before="0" w:after="0" w:line="240" w:lineRule="auto"/>
              <w:ind w:left="19" w:hanging="19"/>
              <w:rPr>
                <w:b w:val="0"/>
                <w:sz w:val="24"/>
                <w:szCs w:val="24"/>
              </w:rPr>
            </w:pPr>
            <w:r w:rsidRPr="00C91A84">
              <w:rPr>
                <w:rStyle w:val="211pt"/>
                <w:bCs/>
                <w:sz w:val="24"/>
                <w:szCs w:val="24"/>
              </w:rPr>
              <w:t>и</w:t>
            </w:r>
            <w:r w:rsidR="005662CD" w:rsidRPr="00C91A84">
              <w:rPr>
                <w:rStyle w:val="211pt"/>
                <w:bCs/>
                <w:sz w:val="24"/>
                <w:szCs w:val="24"/>
              </w:rPr>
              <w:t>спользовать в работе персональные да</w:t>
            </w:r>
            <w:r w:rsidR="005662CD" w:rsidRPr="00C91A84">
              <w:rPr>
                <w:rStyle w:val="211pt"/>
                <w:bCs/>
                <w:sz w:val="24"/>
                <w:szCs w:val="24"/>
              </w:rPr>
              <w:t>н</w:t>
            </w:r>
            <w:r w:rsidR="005662CD" w:rsidRPr="00C91A84">
              <w:rPr>
                <w:rStyle w:val="211pt"/>
                <w:bCs/>
                <w:sz w:val="24"/>
                <w:szCs w:val="24"/>
              </w:rPr>
              <w:t>ные пациентов и сведения, составляющие врачебную тайну</w:t>
            </w:r>
          </w:p>
        </w:tc>
      </w:tr>
      <w:tr w:rsidR="00C346DC" w:rsidRPr="00C91A84" w14:paraId="6224DBF2" w14:textId="77777777" w:rsidTr="00F00723">
        <w:trPr>
          <w:trHeight w:val="714"/>
          <w:jc w:val="center"/>
        </w:trPr>
        <w:tc>
          <w:tcPr>
            <w:tcW w:w="2305" w:type="dxa"/>
            <w:vMerge/>
          </w:tcPr>
          <w:p w14:paraId="4F08C112" w14:textId="77777777" w:rsidR="00C346DC" w:rsidRPr="00C91A84" w:rsidRDefault="00C346DC" w:rsidP="00F00723">
            <w:pPr>
              <w:spacing w:after="0" w:line="240" w:lineRule="auto"/>
              <w:rPr>
                <w:rFonts w:ascii="Times New Roman" w:hAnsi="Times New Roman"/>
                <w:sz w:val="24"/>
                <w:szCs w:val="24"/>
              </w:rPr>
            </w:pPr>
          </w:p>
        </w:tc>
        <w:tc>
          <w:tcPr>
            <w:tcW w:w="2268" w:type="dxa"/>
            <w:vMerge/>
          </w:tcPr>
          <w:p w14:paraId="1DE3BE83" w14:textId="77777777" w:rsidR="00C346DC" w:rsidRPr="00C91A84" w:rsidRDefault="00C346DC" w:rsidP="00F00723">
            <w:pPr>
              <w:widowControl w:val="0"/>
              <w:autoSpaceDE w:val="0"/>
              <w:autoSpaceDN w:val="0"/>
              <w:adjustRightInd w:val="0"/>
              <w:spacing w:after="0" w:line="240" w:lineRule="auto"/>
              <w:rPr>
                <w:rFonts w:ascii="Times New Roman" w:hAnsi="Times New Roman"/>
                <w:sz w:val="24"/>
                <w:szCs w:val="24"/>
              </w:rPr>
            </w:pPr>
          </w:p>
        </w:tc>
        <w:tc>
          <w:tcPr>
            <w:tcW w:w="4855" w:type="dxa"/>
          </w:tcPr>
          <w:p w14:paraId="45105B71" w14:textId="77777777" w:rsidR="00C346DC" w:rsidRPr="00C91A84" w:rsidRDefault="00C346DC"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1F90CC34" w14:textId="77777777" w:rsidR="00C346DC" w:rsidRPr="00C91A84" w:rsidRDefault="00C346DC" w:rsidP="00F00723">
            <w:pPr>
              <w:pStyle w:val="ae"/>
              <w:numPr>
                <w:ilvl w:val="0"/>
                <w:numId w:val="26"/>
              </w:numPr>
              <w:tabs>
                <w:tab w:val="left" w:pos="19"/>
                <w:tab w:val="left" w:pos="302"/>
              </w:tabs>
              <w:spacing w:before="0" w:after="0"/>
              <w:ind w:left="19" w:hanging="19"/>
              <w:rPr>
                <w:rStyle w:val="211pt"/>
                <w:bCs w:val="0"/>
                <w:color w:val="auto"/>
                <w:sz w:val="24"/>
                <w:szCs w:val="24"/>
                <w:shd w:val="clear" w:color="auto" w:fill="auto"/>
                <w:lang w:bidi="ar-SA"/>
              </w:rPr>
            </w:pPr>
            <w:r w:rsidRPr="00C91A84">
              <w:rPr>
                <w:rStyle w:val="211pt"/>
                <w:b w:val="0"/>
                <w:sz w:val="24"/>
                <w:szCs w:val="24"/>
              </w:rPr>
              <w:t>правила оформления медицинской док</w:t>
            </w:r>
            <w:r w:rsidRPr="00C91A84">
              <w:rPr>
                <w:rStyle w:val="211pt"/>
                <w:b w:val="0"/>
                <w:sz w:val="24"/>
                <w:szCs w:val="24"/>
              </w:rPr>
              <w:t>у</w:t>
            </w:r>
            <w:r w:rsidRPr="00C91A84">
              <w:rPr>
                <w:rStyle w:val="211pt"/>
                <w:b w:val="0"/>
                <w:sz w:val="24"/>
                <w:szCs w:val="24"/>
              </w:rPr>
              <w:t>ментации, в том числе в форме электронн</w:t>
            </w:r>
            <w:r w:rsidRPr="00C91A84">
              <w:rPr>
                <w:rStyle w:val="211pt"/>
                <w:b w:val="0"/>
                <w:sz w:val="24"/>
                <w:szCs w:val="24"/>
              </w:rPr>
              <w:t>о</w:t>
            </w:r>
            <w:r w:rsidRPr="00C91A84">
              <w:rPr>
                <w:rStyle w:val="211pt"/>
                <w:b w:val="0"/>
                <w:sz w:val="24"/>
                <w:szCs w:val="24"/>
              </w:rPr>
              <w:t>го документа</w:t>
            </w:r>
            <w:r w:rsidR="00CE018C" w:rsidRPr="00C91A84">
              <w:rPr>
                <w:rStyle w:val="211pt"/>
                <w:b w:val="0"/>
                <w:sz w:val="24"/>
                <w:szCs w:val="24"/>
              </w:rPr>
              <w:t>;</w:t>
            </w:r>
          </w:p>
          <w:p w14:paraId="10F6ABAE" w14:textId="77777777" w:rsidR="00CE018C" w:rsidRPr="00C91A84" w:rsidRDefault="00CE018C" w:rsidP="00F00723">
            <w:pPr>
              <w:pStyle w:val="ae"/>
              <w:numPr>
                <w:ilvl w:val="0"/>
                <w:numId w:val="26"/>
              </w:numPr>
              <w:tabs>
                <w:tab w:val="left" w:pos="19"/>
                <w:tab w:val="left" w:pos="302"/>
              </w:tabs>
              <w:spacing w:before="0" w:after="0"/>
              <w:ind w:left="19" w:hanging="19"/>
              <w:rPr>
                <w:b/>
              </w:rPr>
            </w:pPr>
            <w:r w:rsidRPr="00C91A84">
              <w:rPr>
                <w:rStyle w:val="211pt"/>
                <w:b w:val="0"/>
                <w:sz w:val="24"/>
                <w:szCs w:val="24"/>
              </w:rPr>
              <w:t>правила использования в работе перс</w:t>
            </w:r>
            <w:r w:rsidRPr="00C91A84">
              <w:rPr>
                <w:rStyle w:val="211pt"/>
                <w:b w:val="0"/>
                <w:sz w:val="24"/>
                <w:szCs w:val="24"/>
              </w:rPr>
              <w:t>о</w:t>
            </w:r>
            <w:r w:rsidRPr="00C91A84">
              <w:rPr>
                <w:rStyle w:val="211pt"/>
                <w:b w:val="0"/>
                <w:sz w:val="24"/>
                <w:szCs w:val="24"/>
              </w:rPr>
              <w:t xml:space="preserve">нальных данных пациентов </w:t>
            </w:r>
            <w:r w:rsidR="00BC1A22" w:rsidRPr="00C91A84">
              <w:rPr>
                <w:rStyle w:val="211pt"/>
                <w:b w:val="0"/>
                <w:sz w:val="24"/>
                <w:szCs w:val="24"/>
              </w:rPr>
              <w:br/>
            </w:r>
            <w:r w:rsidRPr="00C91A84">
              <w:rPr>
                <w:rStyle w:val="211pt"/>
                <w:b w:val="0"/>
                <w:sz w:val="24"/>
                <w:szCs w:val="24"/>
              </w:rPr>
              <w:t>и сведений, составляющих врачебную тайну</w:t>
            </w:r>
          </w:p>
        </w:tc>
      </w:tr>
      <w:tr w:rsidR="00901041" w:rsidRPr="00C91A84" w14:paraId="249D0556" w14:textId="77777777" w:rsidTr="00F00723">
        <w:trPr>
          <w:trHeight w:val="369"/>
          <w:jc w:val="center"/>
        </w:trPr>
        <w:tc>
          <w:tcPr>
            <w:tcW w:w="2305" w:type="dxa"/>
            <w:vMerge/>
          </w:tcPr>
          <w:p w14:paraId="3B16B36C" w14:textId="77777777" w:rsidR="00901041" w:rsidRPr="00C91A84" w:rsidRDefault="00901041" w:rsidP="00F00723">
            <w:pPr>
              <w:spacing w:after="0" w:line="240" w:lineRule="auto"/>
              <w:rPr>
                <w:rFonts w:ascii="Times New Roman" w:hAnsi="Times New Roman"/>
                <w:sz w:val="24"/>
                <w:szCs w:val="24"/>
              </w:rPr>
            </w:pPr>
          </w:p>
        </w:tc>
        <w:tc>
          <w:tcPr>
            <w:tcW w:w="2268" w:type="dxa"/>
            <w:vMerge w:val="restart"/>
          </w:tcPr>
          <w:p w14:paraId="70EE0E46" w14:textId="77777777" w:rsidR="00901041" w:rsidRPr="00C91A84" w:rsidRDefault="00901041" w:rsidP="00F00723">
            <w:pPr>
              <w:spacing w:after="0" w:line="240" w:lineRule="auto"/>
              <w:rPr>
                <w:rFonts w:ascii="Times New Roman" w:hAnsi="Times New Roman"/>
                <w:sz w:val="24"/>
                <w:szCs w:val="24"/>
              </w:rPr>
            </w:pPr>
            <w:r w:rsidRPr="00C91A84">
              <w:rPr>
                <w:rFonts w:ascii="Times New Roman" w:hAnsi="Times New Roman"/>
                <w:sz w:val="24"/>
                <w:szCs w:val="24"/>
              </w:rPr>
              <w:t>ПК 1.6</w:t>
            </w:r>
            <w:r w:rsidR="000177D9" w:rsidRPr="00C91A84">
              <w:rPr>
                <w:rFonts w:ascii="Times New Roman" w:hAnsi="Times New Roman"/>
                <w:sz w:val="24"/>
                <w:szCs w:val="24"/>
              </w:rPr>
              <w:t>.</w:t>
            </w:r>
            <w:r w:rsidRPr="00C91A84">
              <w:rPr>
                <w:rFonts w:ascii="Times New Roman" w:hAnsi="Times New Roman"/>
                <w:sz w:val="24"/>
                <w:szCs w:val="24"/>
              </w:rPr>
              <w:t xml:space="preserve"> Оказывать медицинскую п</w:t>
            </w:r>
            <w:r w:rsidRPr="00C91A84">
              <w:rPr>
                <w:rFonts w:ascii="Times New Roman" w:hAnsi="Times New Roman"/>
                <w:sz w:val="24"/>
                <w:szCs w:val="24"/>
              </w:rPr>
              <w:t>о</w:t>
            </w:r>
            <w:r w:rsidRPr="00C91A84">
              <w:rPr>
                <w:rFonts w:ascii="Times New Roman" w:hAnsi="Times New Roman"/>
                <w:sz w:val="24"/>
                <w:szCs w:val="24"/>
              </w:rPr>
              <w:t>мощь в экстренной форме</w:t>
            </w:r>
          </w:p>
        </w:tc>
        <w:tc>
          <w:tcPr>
            <w:tcW w:w="4855" w:type="dxa"/>
          </w:tcPr>
          <w:p w14:paraId="77A67DAD" w14:textId="77777777" w:rsidR="00901041" w:rsidRPr="00C91A84" w:rsidRDefault="00AE27F8" w:rsidP="00F00723">
            <w:pPr>
              <w:pStyle w:val="ae"/>
              <w:tabs>
                <w:tab w:val="left" w:pos="19"/>
                <w:tab w:val="left" w:pos="160"/>
                <w:tab w:val="left" w:pos="302"/>
              </w:tabs>
              <w:spacing w:before="0" w:after="0"/>
              <w:ind w:left="19"/>
              <w:rPr>
                <w:b/>
              </w:rPr>
            </w:pPr>
            <w:r w:rsidRPr="00C91A84">
              <w:rPr>
                <w:b/>
              </w:rPr>
              <w:t>Навыки:</w:t>
            </w:r>
          </w:p>
          <w:p w14:paraId="49304591" w14:textId="77777777" w:rsidR="00E25183" w:rsidRPr="00C91A84" w:rsidRDefault="00E25183" w:rsidP="00F00723">
            <w:pPr>
              <w:pStyle w:val="ae"/>
              <w:numPr>
                <w:ilvl w:val="0"/>
                <w:numId w:val="20"/>
              </w:numPr>
              <w:tabs>
                <w:tab w:val="left" w:pos="19"/>
                <w:tab w:val="left" w:pos="302"/>
              </w:tabs>
              <w:spacing w:before="0" w:after="0"/>
              <w:ind w:left="19" w:firstLine="0"/>
            </w:pPr>
            <w:r w:rsidRPr="00C91A84">
              <w:t>оценк</w:t>
            </w:r>
            <w:r w:rsidR="00513A7F" w:rsidRPr="00C91A84">
              <w:t>и</w:t>
            </w:r>
            <w:r w:rsidRPr="00C91A84">
              <w:t xml:space="preserve"> состояния, требующего оказания медицинской помощи </w:t>
            </w:r>
            <w:r w:rsidR="00BC1A22" w:rsidRPr="00C91A84">
              <w:br/>
            </w:r>
            <w:r w:rsidRPr="00C91A84">
              <w:t>в экстренной форме;</w:t>
            </w:r>
          </w:p>
          <w:p w14:paraId="5BE99EEB" w14:textId="77777777" w:rsidR="00E25183" w:rsidRPr="00C91A84" w:rsidRDefault="00E25183" w:rsidP="00F00723">
            <w:pPr>
              <w:pStyle w:val="ae"/>
              <w:numPr>
                <w:ilvl w:val="0"/>
                <w:numId w:val="20"/>
              </w:numPr>
              <w:tabs>
                <w:tab w:val="left" w:pos="19"/>
                <w:tab w:val="left" w:pos="302"/>
              </w:tabs>
              <w:spacing w:before="0" w:after="0"/>
              <w:ind w:left="19" w:firstLine="0"/>
              <w:rPr>
                <w:rStyle w:val="9Exact"/>
                <w:sz w:val="24"/>
                <w:szCs w:val="24"/>
              </w:rPr>
            </w:pPr>
            <w:r w:rsidRPr="00C91A84">
              <w:t>распознавани</w:t>
            </w:r>
            <w:r w:rsidR="00513A7F" w:rsidRPr="00C91A84">
              <w:t>я</w:t>
            </w:r>
            <w:r w:rsidRPr="00C91A84">
              <w:t xml:space="preserve"> состояний, </w:t>
            </w:r>
            <w:r w:rsidRPr="00C91A84">
              <w:rPr>
                <w:rStyle w:val="9Exact"/>
                <w:sz w:val="24"/>
                <w:szCs w:val="24"/>
              </w:rPr>
              <w:t>представля</w:t>
            </w:r>
            <w:r w:rsidRPr="00C91A84">
              <w:rPr>
                <w:rStyle w:val="9Exact"/>
                <w:sz w:val="24"/>
                <w:szCs w:val="24"/>
              </w:rPr>
              <w:t>ю</w:t>
            </w:r>
            <w:r w:rsidRPr="00C91A84">
              <w:rPr>
                <w:rStyle w:val="9Exact"/>
                <w:sz w:val="24"/>
                <w:szCs w:val="24"/>
              </w:rPr>
              <w:t>щих угрозу жизни, включая состояние кл</w:t>
            </w:r>
            <w:r w:rsidRPr="00C91A84">
              <w:rPr>
                <w:rStyle w:val="9Exact"/>
                <w:sz w:val="24"/>
                <w:szCs w:val="24"/>
              </w:rPr>
              <w:t>и</w:t>
            </w:r>
            <w:r w:rsidRPr="00C91A84">
              <w:rPr>
                <w:rStyle w:val="9Exact"/>
                <w:sz w:val="24"/>
                <w:szCs w:val="24"/>
              </w:rPr>
              <w:t>нической смерти (остановка жизненно ва</w:t>
            </w:r>
            <w:r w:rsidRPr="00C91A84">
              <w:rPr>
                <w:rStyle w:val="9Exact"/>
                <w:sz w:val="24"/>
                <w:szCs w:val="24"/>
              </w:rPr>
              <w:t>ж</w:t>
            </w:r>
            <w:r w:rsidRPr="00C91A84">
              <w:rPr>
                <w:rStyle w:val="9Exact"/>
                <w:sz w:val="24"/>
                <w:szCs w:val="24"/>
              </w:rPr>
              <w:t>ных функций организма человека (кровоо</w:t>
            </w:r>
            <w:r w:rsidRPr="00C91A84">
              <w:rPr>
                <w:rStyle w:val="9Exact"/>
                <w:sz w:val="24"/>
                <w:szCs w:val="24"/>
              </w:rPr>
              <w:t>б</w:t>
            </w:r>
            <w:r w:rsidRPr="00C91A84">
              <w:rPr>
                <w:rStyle w:val="9Exact"/>
                <w:sz w:val="24"/>
                <w:szCs w:val="24"/>
              </w:rPr>
              <w:t>ращения и (или) дыхания), требующих ок</w:t>
            </w:r>
            <w:r w:rsidRPr="00C91A84">
              <w:rPr>
                <w:rStyle w:val="9Exact"/>
                <w:sz w:val="24"/>
                <w:szCs w:val="24"/>
              </w:rPr>
              <w:t>а</w:t>
            </w:r>
            <w:r w:rsidRPr="00C91A84">
              <w:rPr>
                <w:rStyle w:val="9Exact"/>
                <w:sz w:val="24"/>
                <w:szCs w:val="24"/>
              </w:rPr>
              <w:t>зания медицинской помощи в экстренной форме</w:t>
            </w:r>
            <w:r w:rsidR="002F0FCD" w:rsidRPr="00C91A84">
              <w:rPr>
                <w:rStyle w:val="9Exact"/>
                <w:sz w:val="24"/>
                <w:szCs w:val="24"/>
              </w:rPr>
              <w:t>;</w:t>
            </w:r>
          </w:p>
          <w:p w14:paraId="2C829602" w14:textId="77777777" w:rsidR="00E25183" w:rsidRPr="00C91A84" w:rsidRDefault="00E25183" w:rsidP="00F00723">
            <w:pPr>
              <w:pStyle w:val="ae"/>
              <w:numPr>
                <w:ilvl w:val="0"/>
                <w:numId w:val="20"/>
              </w:numPr>
              <w:tabs>
                <w:tab w:val="left" w:pos="19"/>
                <w:tab w:val="left" w:pos="302"/>
              </w:tabs>
              <w:spacing w:before="0" w:after="0"/>
              <w:ind w:left="19" w:firstLine="0"/>
              <w:rPr>
                <w:rStyle w:val="211pt"/>
                <w:b w:val="0"/>
                <w:sz w:val="24"/>
                <w:szCs w:val="24"/>
              </w:rPr>
            </w:pPr>
            <w:r w:rsidRPr="00C91A84">
              <w:rPr>
                <w:rStyle w:val="211pt"/>
                <w:b w:val="0"/>
                <w:sz w:val="24"/>
                <w:szCs w:val="24"/>
              </w:rPr>
              <w:t>оказани</w:t>
            </w:r>
            <w:r w:rsidR="00513A7F" w:rsidRPr="00C91A84">
              <w:rPr>
                <w:rStyle w:val="211pt"/>
                <w:b w:val="0"/>
                <w:sz w:val="24"/>
                <w:szCs w:val="24"/>
              </w:rPr>
              <w:t>я</w:t>
            </w:r>
            <w:r w:rsidRPr="00C91A84">
              <w:rPr>
                <w:rStyle w:val="211pt"/>
                <w:b w:val="0"/>
                <w:sz w:val="24"/>
                <w:szCs w:val="24"/>
              </w:rPr>
              <w:t xml:space="preserve"> медицинской помощи в эк</w:t>
            </w:r>
            <w:r w:rsidRPr="00C91A84">
              <w:rPr>
                <w:rStyle w:val="211pt"/>
                <w:b w:val="0"/>
                <w:sz w:val="24"/>
                <w:szCs w:val="24"/>
              </w:rPr>
              <w:t>с</w:t>
            </w:r>
            <w:r w:rsidRPr="00C91A84">
              <w:rPr>
                <w:rStyle w:val="211pt"/>
                <w:b w:val="0"/>
                <w:sz w:val="24"/>
                <w:szCs w:val="24"/>
              </w:rPr>
              <w:t>тренной форме при состояниях, предста</w:t>
            </w:r>
            <w:r w:rsidRPr="00C91A84">
              <w:rPr>
                <w:rStyle w:val="211pt"/>
                <w:b w:val="0"/>
                <w:sz w:val="24"/>
                <w:szCs w:val="24"/>
              </w:rPr>
              <w:t>в</w:t>
            </w:r>
            <w:r w:rsidRPr="00C91A84">
              <w:rPr>
                <w:rStyle w:val="211pt"/>
                <w:b w:val="0"/>
                <w:sz w:val="24"/>
                <w:szCs w:val="24"/>
              </w:rPr>
              <w:t>ляющих угрозу жизни, в том числе клинич</w:t>
            </w:r>
            <w:r w:rsidRPr="00C91A84">
              <w:rPr>
                <w:rStyle w:val="211pt"/>
                <w:b w:val="0"/>
                <w:sz w:val="24"/>
                <w:szCs w:val="24"/>
              </w:rPr>
              <w:t>е</w:t>
            </w:r>
            <w:r w:rsidRPr="00C91A84">
              <w:rPr>
                <w:rStyle w:val="211pt"/>
                <w:b w:val="0"/>
                <w:sz w:val="24"/>
                <w:szCs w:val="24"/>
              </w:rPr>
              <w:t>ской смерти (остановка жизненно важных функций организма человека (кровообращ</w:t>
            </w:r>
            <w:r w:rsidRPr="00C91A84">
              <w:rPr>
                <w:rStyle w:val="211pt"/>
                <w:b w:val="0"/>
                <w:sz w:val="24"/>
                <w:szCs w:val="24"/>
              </w:rPr>
              <w:t>е</w:t>
            </w:r>
            <w:r w:rsidRPr="00C91A84">
              <w:rPr>
                <w:rStyle w:val="211pt"/>
                <w:b w:val="0"/>
                <w:sz w:val="24"/>
                <w:szCs w:val="24"/>
              </w:rPr>
              <w:t>ния и (или) дыхания)</w:t>
            </w:r>
            <w:r w:rsidR="007621F8" w:rsidRPr="00C91A84">
              <w:rPr>
                <w:rStyle w:val="211pt"/>
                <w:b w:val="0"/>
                <w:sz w:val="24"/>
                <w:szCs w:val="24"/>
              </w:rPr>
              <w:t>;</w:t>
            </w:r>
          </w:p>
          <w:p w14:paraId="28C18F23" w14:textId="77777777" w:rsidR="007621F8" w:rsidRPr="00C91A84" w:rsidRDefault="007621F8" w:rsidP="00F00723">
            <w:pPr>
              <w:pStyle w:val="ae"/>
              <w:numPr>
                <w:ilvl w:val="0"/>
                <w:numId w:val="20"/>
              </w:numPr>
              <w:tabs>
                <w:tab w:val="left" w:pos="19"/>
                <w:tab w:val="left" w:pos="302"/>
              </w:tabs>
              <w:spacing w:before="0" w:after="0"/>
              <w:ind w:left="19" w:firstLine="0"/>
            </w:pPr>
            <w:r w:rsidRPr="00C91A84">
              <w:rPr>
                <w:rStyle w:val="211pt"/>
                <w:b w:val="0"/>
                <w:sz w:val="24"/>
                <w:szCs w:val="24"/>
              </w:rPr>
              <w:t>выполнени</w:t>
            </w:r>
            <w:r w:rsidR="00513A7F" w:rsidRPr="00C91A84">
              <w:rPr>
                <w:rStyle w:val="211pt"/>
                <w:b w:val="0"/>
                <w:sz w:val="24"/>
                <w:szCs w:val="24"/>
              </w:rPr>
              <w:t>я</w:t>
            </w:r>
            <w:r w:rsidRPr="00C91A84">
              <w:rPr>
                <w:rStyle w:val="211pt"/>
                <w:b w:val="0"/>
                <w:sz w:val="24"/>
                <w:szCs w:val="24"/>
              </w:rPr>
              <w:t xml:space="preserve"> мероприятий базовой се</w:t>
            </w:r>
            <w:r w:rsidRPr="00C91A84">
              <w:rPr>
                <w:rStyle w:val="211pt"/>
                <w:b w:val="0"/>
                <w:sz w:val="24"/>
                <w:szCs w:val="24"/>
              </w:rPr>
              <w:t>р</w:t>
            </w:r>
            <w:r w:rsidRPr="00C91A84">
              <w:rPr>
                <w:rStyle w:val="211pt"/>
                <w:b w:val="0"/>
                <w:sz w:val="24"/>
                <w:szCs w:val="24"/>
              </w:rPr>
              <w:t>дечно-легочной реанимации</w:t>
            </w:r>
          </w:p>
        </w:tc>
      </w:tr>
      <w:tr w:rsidR="00901041" w:rsidRPr="00C91A84" w14:paraId="46CE5782" w14:textId="77777777" w:rsidTr="00F00723">
        <w:trPr>
          <w:trHeight w:val="310"/>
          <w:jc w:val="center"/>
        </w:trPr>
        <w:tc>
          <w:tcPr>
            <w:tcW w:w="2305" w:type="dxa"/>
            <w:vMerge/>
          </w:tcPr>
          <w:p w14:paraId="36E282FE" w14:textId="77777777" w:rsidR="00901041" w:rsidRPr="00C91A84" w:rsidRDefault="00901041" w:rsidP="00F00723">
            <w:pPr>
              <w:spacing w:after="0" w:line="240" w:lineRule="auto"/>
              <w:rPr>
                <w:rFonts w:ascii="Times New Roman" w:hAnsi="Times New Roman"/>
                <w:sz w:val="24"/>
                <w:szCs w:val="24"/>
              </w:rPr>
            </w:pPr>
          </w:p>
        </w:tc>
        <w:tc>
          <w:tcPr>
            <w:tcW w:w="2268" w:type="dxa"/>
            <w:vMerge/>
          </w:tcPr>
          <w:p w14:paraId="2AC82071" w14:textId="77777777" w:rsidR="00901041" w:rsidRPr="00C91A84" w:rsidRDefault="00901041" w:rsidP="00F00723">
            <w:pPr>
              <w:spacing w:after="0" w:line="240" w:lineRule="auto"/>
              <w:rPr>
                <w:rFonts w:ascii="Times New Roman" w:hAnsi="Times New Roman"/>
                <w:sz w:val="24"/>
                <w:szCs w:val="24"/>
              </w:rPr>
            </w:pPr>
          </w:p>
        </w:tc>
        <w:tc>
          <w:tcPr>
            <w:tcW w:w="4855" w:type="dxa"/>
          </w:tcPr>
          <w:p w14:paraId="5A91648B" w14:textId="77777777" w:rsidR="00901041" w:rsidRPr="00C91A84" w:rsidRDefault="00901041"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Умения:</w:t>
            </w:r>
          </w:p>
          <w:p w14:paraId="16CB0C01" w14:textId="77777777" w:rsidR="007621F8" w:rsidRPr="00C91A84" w:rsidRDefault="007621F8" w:rsidP="00F00723">
            <w:pPr>
              <w:pStyle w:val="ae"/>
              <w:numPr>
                <w:ilvl w:val="0"/>
                <w:numId w:val="21"/>
              </w:numPr>
              <w:tabs>
                <w:tab w:val="left" w:pos="19"/>
                <w:tab w:val="left" w:pos="302"/>
              </w:tabs>
              <w:spacing w:before="0" w:after="0"/>
              <w:ind w:left="19" w:firstLine="0"/>
              <w:rPr>
                <w:rStyle w:val="211pt"/>
                <w:b w:val="0"/>
                <w:sz w:val="24"/>
                <w:szCs w:val="24"/>
              </w:rPr>
            </w:pPr>
            <w:r w:rsidRPr="00C91A84">
              <w:rPr>
                <w:rStyle w:val="211pt"/>
                <w:b w:val="0"/>
                <w:sz w:val="24"/>
                <w:szCs w:val="24"/>
              </w:rPr>
              <w:t>оценивать состояния, требующие оказ</w:t>
            </w:r>
            <w:r w:rsidRPr="00C91A84">
              <w:rPr>
                <w:rStyle w:val="211pt"/>
                <w:b w:val="0"/>
                <w:sz w:val="24"/>
                <w:szCs w:val="24"/>
              </w:rPr>
              <w:t>а</w:t>
            </w:r>
            <w:r w:rsidRPr="00C91A84">
              <w:rPr>
                <w:rStyle w:val="211pt"/>
                <w:b w:val="0"/>
                <w:sz w:val="24"/>
                <w:szCs w:val="24"/>
              </w:rPr>
              <w:t>ния медицинской помощи в экстренной форме;</w:t>
            </w:r>
          </w:p>
          <w:p w14:paraId="06983E3C" w14:textId="77777777" w:rsidR="007621F8" w:rsidRPr="00C91A84" w:rsidRDefault="007621F8" w:rsidP="00F00723">
            <w:pPr>
              <w:pStyle w:val="ae"/>
              <w:numPr>
                <w:ilvl w:val="0"/>
                <w:numId w:val="21"/>
              </w:numPr>
              <w:tabs>
                <w:tab w:val="left" w:pos="19"/>
                <w:tab w:val="left" w:pos="302"/>
              </w:tabs>
              <w:spacing w:before="0" w:after="0"/>
              <w:ind w:left="19" w:firstLine="0"/>
              <w:rPr>
                <w:rStyle w:val="211pt"/>
                <w:b w:val="0"/>
                <w:sz w:val="24"/>
                <w:szCs w:val="24"/>
              </w:rPr>
            </w:pPr>
            <w:r w:rsidRPr="00C91A84">
              <w:rPr>
                <w:rStyle w:val="211pt"/>
                <w:b w:val="0"/>
                <w:sz w:val="24"/>
                <w:szCs w:val="24"/>
              </w:rPr>
              <w:t>распознавать состояния, представляющие угрозу жизни, включая состояние клинич</w:t>
            </w:r>
            <w:r w:rsidRPr="00C91A84">
              <w:rPr>
                <w:rStyle w:val="211pt"/>
                <w:b w:val="0"/>
                <w:sz w:val="24"/>
                <w:szCs w:val="24"/>
              </w:rPr>
              <w:t>е</w:t>
            </w:r>
            <w:r w:rsidRPr="00C91A84">
              <w:rPr>
                <w:rStyle w:val="211pt"/>
                <w:b w:val="0"/>
                <w:sz w:val="24"/>
                <w:szCs w:val="24"/>
              </w:rPr>
              <w:t>ской смерти (остановка жизненно важных функций организма человека (кровообращ</w:t>
            </w:r>
            <w:r w:rsidRPr="00C91A84">
              <w:rPr>
                <w:rStyle w:val="211pt"/>
                <w:b w:val="0"/>
                <w:sz w:val="24"/>
                <w:szCs w:val="24"/>
              </w:rPr>
              <w:t>е</w:t>
            </w:r>
            <w:r w:rsidRPr="00C91A84">
              <w:rPr>
                <w:rStyle w:val="211pt"/>
                <w:b w:val="0"/>
                <w:sz w:val="24"/>
                <w:szCs w:val="24"/>
              </w:rPr>
              <w:t>ния и (или) дыхания), требующие оказания медицинской помощи в экстренной форме;</w:t>
            </w:r>
          </w:p>
          <w:p w14:paraId="19983C4C" w14:textId="77777777" w:rsidR="007621F8" w:rsidRPr="00C91A84" w:rsidRDefault="007621F8" w:rsidP="00F00723">
            <w:pPr>
              <w:pStyle w:val="ae"/>
              <w:numPr>
                <w:ilvl w:val="0"/>
                <w:numId w:val="21"/>
              </w:numPr>
              <w:tabs>
                <w:tab w:val="left" w:pos="19"/>
                <w:tab w:val="left" w:pos="302"/>
              </w:tabs>
              <w:spacing w:before="0" w:after="0"/>
              <w:ind w:left="19" w:firstLine="0"/>
              <w:rPr>
                <w:rStyle w:val="211pt"/>
                <w:b w:val="0"/>
                <w:sz w:val="24"/>
                <w:szCs w:val="24"/>
              </w:rPr>
            </w:pPr>
            <w:r w:rsidRPr="00C91A84">
              <w:rPr>
                <w:rStyle w:val="211pt"/>
                <w:b w:val="0"/>
                <w:sz w:val="24"/>
                <w:szCs w:val="24"/>
              </w:rPr>
              <w:t>выполнять мероприятия базовой серде</w:t>
            </w:r>
            <w:r w:rsidRPr="00C91A84">
              <w:rPr>
                <w:rStyle w:val="211pt"/>
                <w:b w:val="0"/>
                <w:sz w:val="24"/>
                <w:szCs w:val="24"/>
              </w:rPr>
              <w:t>ч</w:t>
            </w:r>
            <w:r w:rsidRPr="00C91A84">
              <w:rPr>
                <w:rStyle w:val="211pt"/>
                <w:b w:val="0"/>
                <w:sz w:val="24"/>
                <w:szCs w:val="24"/>
              </w:rPr>
              <w:t>но-легочной реанимации;</w:t>
            </w:r>
          </w:p>
          <w:p w14:paraId="004DE171" w14:textId="77777777" w:rsidR="007621F8" w:rsidRPr="00C91A84" w:rsidRDefault="007621F8" w:rsidP="00F00723">
            <w:pPr>
              <w:pStyle w:val="ae"/>
              <w:numPr>
                <w:ilvl w:val="0"/>
                <w:numId w:val="21"/>
              </w:numPr>
              <w:tabs>
                <w:tab w:val="left" w:pos="19"/>
                <w:tab w:val="left" w:pos="302"/>
              </w:tabs>
              <w:spacing w:before="0" w:after="0"/>
              <w:ind w:left="19" w:firstLine="0"/>
            </w:pPr>
            <w:proofErr w:type="gramStart"/>
            <w:r w:rsidRPr="00C91A84">
              <w:rPr>
                <w:rStyle w:val="211pt"/>
                <w:b w:val="0"/>
                <w:sz w:val="24"/>
                <w:szCs w:val="24"/>
              </w:rPr>
              <w:lastRenderedPageBreak/>
              <w:t>оказывать медицинскую помощь в эк</w:t>
            </w:r>
            <w:r w:rsidRPr="00C91A84">
              <w:rPr>
                <w:rStyle w:val="211pt"/>
                <w:b w:val="0"/>
                <w:sz w:val="24"/>
                <w:szCs w:val="24"/>
              </w:rPr>
              <w:t>с</w:t>
            </w:r>
            <w:r w:rsidRPr="00C91A84">
              <w:rPr>
                <w:rStyle w:val="211pt"/>
                <w:b w:val="0"/>
                <w:sz w:val="24"/>
                <w:szCs w:val="24"/>
              </w:rPr>
              <w:t>тренной форме при состояниях, предста</w:t>
            </w:r>
            <w:r w:rsidRPr="00C91A84">
              <w:rPr>
                <w:rStyle w:val="211pt"/>
                <w:b w:val="0"/>
                <w:sz w:val="24"/>
                <w:szCs w:val="24"/>
              </w:rPr>
              <w:t>в</w:t>
            </w:r>
            <w:r w:rsidRPr="00C91A84">
              <w:rPr>
                <w:rStyle w:val="211pt"/>
                <w:b w:val="0"/>
                <w:sz w:val="24"/>
                <w:szCs w:val="24"/>
              </w:rPr>
              <w:t>ляющих угрозу жизни, в том числе клинич</w:t>
            </w:r>
            <w:r w:rsidRPr="00C91A84">
              <w:rPr>
                <w:rStyle w:val="211pt"/>
                <w:b w:val="0"/>
                <w:sz w:val="24"/>
                <w:szCs w:val="24"/>
              </w:rPr>
              <w:t>е</w:t>
            </w:r>
            <w:r w:rsidRPr="00C91A84">
              <w:rPr>
                <w:rStyle w:val="211pt"/>
                <w:b w:val="0"/>
                <w:sz w:val="24"/>
                <w:szCs w:val="24"/>
              </w:rPr>
              <w:t>ской смерти (остановка жизненно важных функций организма человека (кровообращ</w:t>
            </w:r>
            <w:r w:rsidRPr="00C91A84">
              <w:rPr>
                <w:rStyle w:val="211pt"/>
                <w:b w:val="0"/>
                <w:sz w:val="24"/>
                <w:szCs w:val="24"/>
              </w:rPr>
              <w:t>е</w:t>
            </w:r>
            <w:r w:rsidRPr="00C91A84">
              <w:rPr>
                <w:rStyle w:val="211pt"/>
                <w:b w:val="0"/>
                <w:sz w:val="24"/>
                <w:szCs w:val="24"/>
              </w:rPr>
              <w:t>ния и (или) дыхания)</w:t>
            </w:r>
            <w:proofErr w:type="gramEnd"/>
          </w:p>
        </w:tc>
      </w:tr>
      <w:tr w:rsidR="00901041" w:rsidRPr="00C91A84" w14:paraId="56E6576D" w14:textId="77777777" w:rsidTr="00F00723">
        <w:trPr>
          <w:trHeight w:val="237"/>
          <w:jc w:val="center"/>
        </w:trPr>
        <w:tc>
          <w:tcPr>
            <w:tcW w:w="2305" w:type="dxa"/>
            <w:vMerge/>
          </w:tcPr>
          <w:p w14:paraId="74FFFD8D" w14:textId="77777777" w:rsidR="00901041" w:rsidRPr="00C91A84" w:rsidRDefault="00901041" w:rsidP="00F00723">
            <w:pPr>
              <w:spacing w:after="0" w:line="240" w:lineRule="auto"/>
              <w:rPr>
                <w:rFonts w:ascii="Times New Roman" w:hAnsi="Times New Roman"/>
                <w:sz w:val="24"/>
                <w:szCs w:val="24"/>
              </w:rPr>
            </w:pPr>
          </w:p>
        </w:tc>
        <w:tc>
          <w:tcPr>
            <w:tcW w:w="2268" w:type="dxa"/>
            <w:vMerge/>
          </w:tcPr>
          <w:p w14:paraId="1BAF04F5" w14:textId="77777777" w:rsidR="00901041" w:rsidRPr="00C91A84" w:rsidRDefault="00901041" w:rsidP="00F00723">
            <w:pPr>
              <w:spacing w:after="0" w:line="240" w:lineRule="auto"/>
              <w:rPr>
                <w:rFonts w:ascii="Times New Roman" w:hAnsi="Times New Roman"/>
                <w:sz w:val="24"/>
                <w:szCs w:val="24"/>
              </w:rPr>
            </w:pPr>
          </w:p>
        </w:tc>
        <w:tc>
          <w:tcPr>
            <w:tcW w:w="4855" w:type="dxa"/>
          </w:tcPr>
          <w:p w14:paraId="245DF2DD" w14:textId="77777777" w:rsidR="00901041" w:rsidRPr="00C91A84" w:rsidRDefault="00901041"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433AC32E" w14:textId="77777777" w:rsidR="007621F8" w:rsidRPr="00C91A84" w:rsidRDefault="007621F8" w:rsidP="00F00723">
            <w:pPr>
              <w:pStyle w:val="ae"/>
              <w:numPr>
                <w:ilvl w:val="0"/>
                <w:numId w:val="22"/>
              </w:numPr>
              <w:tabs>
                <w:tab w:val="left" w:pos="19"/>
                <w:tab w:val="left" w:pos="302"/>
                <w:tab w:val="left" w:pos="444"/>
              </w:tabs>
              <w:spacing w:before="0" w:after="0"/>
              <w:ind w:left="19" w:firstLine="0"/>
              <w:rPr>
                <w:rStyle w:val="211pt"/>
                <w:b w:val="0"/>
                <w:sz w:val="24"/>
                <w:szCs w:val="24"/>
              </w:rPr>
            </w:pPr>
            <w:r w:rsidRPr="00C91A84">
              <w:rPr>
                <w:rStyle w:val="211pt"/>
                <w:b w:val="0"/>
                <w:sz w:val="24"/>
                <w:szCs w:val="24"/>
              </w:rPr>
              <w:t>методика сбора жалоб и анамнеза жизни и заболевания у пациентов (их законных представителей);</w:t>
            </w:r>
          </w:p>
          <w:p w14:paraId="405E8CB5" w14:textId="77777777" w:rsidR="007621F8" w:rsidRPr="00C91A84" w:rsidRDefault="007621F8" w:rsidP="00F00723">
            <w:pPr>
              <w:pStyle w:val="ae"/>
              <w:numPr>
                <w:ilvl w:val="0"/>
                <w:numId w:val="22"/>
              </w:numPr>
              <w:tabs>
                <w:tab w:val="left" w:pos="19"/>
                <w:tab w:val="left" w:pos="302"/>
                <w:tab w:val="left" w:pos="444"/>
              </w:tabs>
              <w:spacing w:before="0" w:after="0"/>
              <w:ind w:left="19" w:firstLine="0"/>
              <w:rPr>
                <w:rStyle w:val="211pt"/>
                <w:b w:val="0"/>
                <w:sz w:val="24"/>
                <w:szCs w:val="24"/>
              </w:rPr>
            </w:pPr>
            <w:r w:rsidRPr="00C91A84">
              <w:rPr>
                <w:rStyle w:val="211pt"/>
                <w:b w:val="0"/>
                <w:sz w:val="24"/>
                <w:szCs w:val="24"/>
              </w:rPr>
              <w:t xml:space="preserve">методика </w:t>
            </w:r>
            <w:proofErr w:type="spellStart"/>
            <w:r w:rsidRPr="00C91A84">
              <w:rPr>
                <w:rStyle w:val="211pt"/>
                <w:b w:val="0"/>
                <w:sz w:val="24"/>
                <w:szCs w:val="24"/>
              </w:rPr>
              <w:t>физикального</w:t>
            </w:r>
            <w:proofErr w:type="spellEnd"/>
            <w:r w:rsidRPr="00C91A84">
              <w:rPr>
                <w:rStyle w:val="211pt"/>
                <w:b w:val="0"/>
                <w:sz w:val="24"/>
                <w:szCs w:val="24"/>
              </w:rPr>
              <w:t xml:space="preserve"> исследования п</w:t>
            </w:r>
            <w:r w:rsidRPr="00C91A84">
              <w:rPr>
                <w:rStyle w:val="211pt"/>
                <w:b w:val="0"/>
                <w:sz w:val="24"/>
                <w:szCs w:val="24"/>
              </w:rPr>
              <w:t>а</w:t>
            </w:r>
            <w:r w:rsidRPr="00C91A84">
              <w:rPr>
                <w:rStyle w:val="211pt"/>
                <w:b w:val="0"/>
                <w:sz w:val="24"/>
                <w:szCs w:val="24"/>
              </w:rPr>
              <w:t>циентов (осмотр, пальпация, перкуссия, аускультация);</w:t>
            </w:r>
          </w:p>
          <w:p w14:paraId="0648E329" w14:textId="77777777" w:rsidR="007621F8" w:rsidRPr="00C91A84" w:rsidRDefault="007621F8" w:rsidP="00F00723">
            <w:pPr>
              <w:pStyle w:val="ae"/>
              <w:numPr>
                <w:ilvl w:val="0"/>
                <w:numId w:val="22"/>
              </w:numPr>
              <w:tabs>
                <w:tab w:val="left" w:pos="19"/>
                <w:tab w:val="left" w:pos="302"/>
                <w:tab w:val="left" w:pos="444"/>
              </w:tabs>
              <w:spacing w:before="0" w:after="0"/>
              <w:ind w:left="19" w:firstLine="0"/>
              <w:rPr>
                <w:rStyle w:val="211pt"/>
                <w:b w:val="0"/>
                <w:sz w:val="24"/>
                <w:szCs w:val="24"/>
              </w:rPr>
            </w:pPr>
            <w:r w:rsidRPr="00C91A84">
              <w:rPr>
                <w:rStyle w:val="211pt"/>
                <w:b w:val="0"/>
                <w:sz w:val="24"/>
                <w:szCs w:val="24"/>
              </w:rPr>
              <w:t>клинические признаки внезапного пр</w:t>
            </w:r>
            <w:r w:rsidRPr="00C91A84">
              <w:rPr>
                <w:rStyle w:val="211pt"/>
                <w:b w:val="0"/>
                <w:sz w:val="24"/>
                <w:szCs w:val="24"/>
              </w:rPr>
              <w:t>е</w:t>
            </w:r>
            <w:r w:rsidRPr="00C91A84">
              <w:rPr>
                <w:rStyle w:val="211pt"/>
                <w:b w:val="0"/>
                <w:sz w:val="24"/>
                <w:szCs w:val="24"/>
              </w:rPr>
              <w:t>кращения кровообращения и (или) дыхания;</w:t>
            </w:r>
          </w:p>
          <w:p w14:paraId="353F427C" w14:textId="77777777" w:rsidR="007621F8" w:rsidRPr="00C91A84" w:rsidRDefault="007621F8" w:rsidP="00F00723">
            <w:pPr>
              <w:pStyle w:val="ae"/>
              <w:numPr>
                <w:ilvl w:val="0"/>
                <w:numId w:val="22"/>
              </w:numPr>
              <w:tabs>
                <w:tab w:val="left" w:pos="19"/>
                <w:tab w:val="left" w:pos="302"/>
                <w:tab w:val="left" w:pos="444"/>
              </w:tabs>
              <w:spacing w:before="0" w:after="0"/>
              <w:ind w:left="19" w:firstLine="0"/>
            </w:pPr>
            <w:r w:rsidRPr="00C91A84">
              <w:rPr>
                <w:rStyle w:val="211pt"/>
                <w:b w:val="0"/>
                <w:sz w:val="24"/>
                <w:szCs w:val="24"/>
              </w:rPr>
              <w:t>правила проведения базовой сердечно-легочной реанимации</w:t>
            </w:r>
          </w:p>
        </w:tc>
      </w:tr>
      <w:tr w:rsidR="007621F8" w:rsidRPr="00C91A84" w14:paraId="13BCC226" w14:textId="77777777" w:rsidTr="00F00723">
        <w:trPr>
          <w:trHeight w:val="534"/>
          <w:jc w:val="center"/>
        </w:trPr>
        <w:tc>
          <w:tcPr>
            <w:tcW w:w="2305" w:type="dxa"/>
            <w:vMerge w:val="restart"/>
          </w:tcPr>
          <w:p w14:paraId="5DB4DC45" w14:textId="77777777" w:rsidR="007621F8" w:rsidRPr="00C91A84" w:rsidRDefault="006E7AFC" w:rsidP="00F00723">
            <w:pPr>
              <w:spacing w:after="0" w:line="240" w:lineRule="auto"/>
              <w:rPr>
                <w:rFonts w:ascii="Times New Roman" w:hAnsi="Times New Roman"/>
                <w:sz w:val="24"/>
                <w:szCs w:val="24"/>
              </w:rPr>
            </w:pPr>
            <w:r w:rsidRPr="00C91A84">
              <w:rPr>
                <w:rFonts w:ascii="Times New Roman" w:hAnsi="Times New Roman"/>
                <w:sz w:val="24"/>
                <w:szCs w:val="24"/>
              </w:rPr>
              <w:t>И</w:t>
            </w:r>
            <w:r w:rsidR="007621F8" w:rsidRPr="00C91A84">
              <w:rPr>
                <w:rFonts w:ascii="Times New Roman" w:hAnsi="Times New Roman"/>
                <w:sz w:val="24"/>
                <w:szCs w:val="24"/>
              </w:rPr>
              <w:t>зготовление съёмных пласт</w:t>
            </w:r>
            <w:r w:rsidR="007621F8" w:rsidRPr="00C91A84">
              <w:rPr>
                <w:rFonts w:ascii="Times New Roman" w:hAnsi="Times New Roman"/>
                <w:sz w:val="24"/>
                <w:szCs w:val="24"/>
              </w:rPr>
              <w:t>и</w:t>
            </w:r>
            <w:r w:rsidR="007621F8" w:rsidRPr="00C91A84">
              <w:rPr>
                <w:rFonts w:ascii="Times New Roman" w:hAnsi="Times New Roman"/>
                <w:sz w:val="24"/>
                <w:szCs w:val="24"/>
              </w:rPr>
              <w:t xml:space="preserve">ночных, несъёмных и </w:t>
            </w:r>
            <w:proofErr w:type="spellStart"/>
            <w:r w:rsidR="007621F8" w:rsidRPr="00C91A84">
              <w:rPr>
                <w:rFonts w:ascii="Times New Roman" w:hAnsi="Times New Roman"/>
                <w:sz w:val="24"/>
                <w:szCs w:val="24"/>
              </w:rPr>
              <w:t>бюгельных</w:t>
            </w:r>
            <w:proofErr w:type="spellEnd"/>
            <w:r w:rsidR="007621F8" w:rsidRPr="00C91A84">
              <w:rPr>
                <w:rFonts w:ascii="Times New Roman" w:hAnsi="Times New Roman"/>
                <w:sz w:val="24"/>
                <w:szCs w:val="24"/>
              </w:rPr>
              <w:t xml:space="preserve"> прот</w:t>
            </w:r>
            <w:r w:rsidR="007621F8" w:rsidRPr="00C91A84">
              <w:rPr>
                <w:rFonts w:ascii="Times New Roman" w:hAnsi="Times New Roman"/>
                <w:sz w:val="24"/>
                <w:szCs w:val="24"/>
              </w:rPr>
              <w:t>е</w:t>
            </w:r>
            <w:r w:rsidR="007621F8" w:rsidRPr="00C91A84">
              <w:rPr>
                <w:rFonts w:ascii="Times New Roman" w:hAnsi="Times New Roman"/>
                <w:sz w:val="24"/>
                <w:szCs w:val="24"/>
              </w:rPr>
              <w:t>зов</w:t>
            </w:r>
          </w:p>
        </w:tc>
        <w:tc>
          <w:tcPr>
            <w:tcW w:w="2268" w:type="dxa"/>
            <w:vMerge w:val="restart"/>
          </w:tcPr>
          <w:p w14:paraId="7E731D94" w14:textId="77777777" w:rsidR="007621F8" w:rsidRPr="00C91A84" w:rsidRDefault="007621F8" w:rsidP="00F00723">
            <w:pPr>
              <w:tabs>
                <w:tab w:val="left" w:pos="2835"/>
              </w:tabs>
              <w:spacing w:after="0" w:line="240" w:lineRule="auto"/>
              <w:rPr>
                <w:rFonts w:ascii="Times New Roman" w:hAnsi="Times New Roman"/>
                <w:sz w:val="24"/>
                <w:szCs w:val="24"/>
              </w:rPr>
            </w:pPr>
            <w:r w:rsidRPr="00C91A84">
              <w:rPr>
                <w:rFonts w:ascii="Times New Roman" w:hAnsi="Times New Roman"/>
                <w:sz w:val="24"/>
                <w:szCs w:val="24"/>
              </w:rPr>
              <w:t>ПК 2.1.</w:t>
            </w:r>
            <w:r w:rsidRPr="00C91A84">
              <w:rPr>
                <w:rFonts w:ascii="Times New Roman" w:hAnsi="Times New Roman"/>
                <w:i/>
                <w:sz w:val="24"/>
                <w:szCs w:val="24"/>
              </w:rPr>
              <w:t xml:space="preserve"> </w:t>
            </w:r>
            <w:r w:rsidRPr="00C91A84">
              <w:rPr>
                <w:rFonts w:ascii="Times New Roman" w:hAnsi="Times New Roman"/>
                <w:sz w:val="24"/>
                <w:szCs w:val="24"/>
              </w:rPr>
              <w:t>Изготавл</w:t>
            </w:r>
            <w:r w:rsidRPr="00C91A84">
              <w:rPr>
                <w:rFonts w:ascii="Times New Roman" w:hAnsi="Times New Roman"/>
                <w:sz w:val="24"/>
                <w:szCs w:val="24"/>
              </w:rPr>
              <w:t>и</w:t>
            </w:r>
            <w:r w:rsidRPr="00C91A84">
              <w:rPr>
                <w:rFonts w:ascii="Times New Roman" w:hAnsi="Times New Roman"/>
                <w:sz w:val="24"/>
                <w:szCs w:val="24"/>
              </w:rPr>
              <w:t>вать съемные пл</w:t>
            </w:r>
            <w:r w:rsidRPr="00C91A84">
              <w:rPr>
                <w:rFonts w:ascii="Times New Roman" w:hAnsi="Times New Roman"/>
                <w:sz w:val="24"/>
                <w:szCs w:val="24"/>
              </w:rPr>
              <w:t>а</w:t>
            </w:r>
            <w:r w:rsidRPr="00C91A84">
              <w:rPr>
                <w:rFonts w:ascii="Times New Roman" w:hAnsi="Times New Roman"/>
                <w:sz w:val="24"/>
                <w:szCs w:val="24"/>
              </w:rPr>
              <w:t>стиночные протезы при частичном и полном отсутствии зубов</w:t>
            </w:r>
          </w:p>
        </w:tc>
        <w:tc>
          <w:tcPr>
            <w:tcW w:w="4855" w:type="dxa"/>
          </w:tcPr>
          <w:p w14:paraId="2142A0CB" w14:textId="77777777" w:rsidR="007621F8"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141F4020" w14:textId="77777777" w:rsidR="007621F8" w:rsidRPr="00C91A84" w:rsidRDefault="00F73E00" w:rsidP="00F00723">
            <w:pPr>
              <w:pStyle w:val="ae"/>
              <w:numPr>
                <w:ilvl w:val="0"/>
                <w:numId w:val="23"/>
              </w:numPr>
              <w:tabs>
                <w:tab w:val="left" w:pos="19"/>
                <w:tab w:val="left" w:pos="302"/>
                <w:tab w:val="left" w:pos="618"/>
              </w:tabs>
              <w:spacing w:before="0" w:after="0"/>
              <w:ind w:left="19" w:firstLine="0"/>
              <w:rPr>
                <w:rStyle w:val="211pt"/>
                <w:b w:val="0"/>
                <w:sz w:val="24"/>
                <w:szCs w:val="24"/>
              </w:rPr>
            </w:pPr>
            <w:r w:rsidRPr="00C91A84">
              <w:rPr>
                <w:rStyle w:val="211pt"/>
                <w:b w:val="0"/>
                <w:sz w:val="24"/>
                <w:szCs w:val="24"/>
              </w:rPr>
              <w:t>и</w:t>
            </w:r>
            <w:r w:rsidR="007621F8" w:rsidRPr="00C91A84">
              <w:rPr>
                <w:rStyle w:val="211pt"/>
                <w:b w:val="0"/>
                <w:sz w:val="24"/>
                <w:szCs w:val="24"/>
              </w:rPr>
              <w:t>зготовлени</w:t>
            </w:r>
            <w:r w:rsidR="004C144A" w:rsidRPr="00C91A84">
              <w:rPr>
                <w:rStyle w:val="211pt"/>
                <w:b w:val="0"/>
                <w:sz w:val="24"/>
                <w:szCs w:val="24"/>
              </w:rPr>
              <w:t>я</w:t>
            </w:r>
            <w:r w:rsidR="007621F8" w:rsidRPr="00C91A84">
              <w:rPr>
                <w:rStyle w:val="211pt"/>
                <w:b w:val="0"/>
                <w:sz w:val="24"/>
                <w:szCs w:val="24"/>
              </w:rPr>
              <w:t xml:space="preserve"> частичного съемного пр</w:t>
            </w:r>
            <w:r w:rsidR="007621F8" w:rsidRPr="00C91A84">
              <w:rPr>
                <w:rStyle w:val="211pt"/>
                <w:b w:val="0"/>
                <w:sz w:val="24"/>
                <w:szCs w:val="24"/>
              </w:rPr>
              <w:t>о</w:t>
            </w:r>
            <w:r w:rsidR="007621F8" w:rsidRPr="00C91A84">
              <w:rPr>
                <w:rStyle w:val="211pt"/>
                <w:b w:val="0"/>
                <w:sz w:val="24"/>
                <w:szCs w:val="24"/>
              </w:rPr>
              <w:t>теза</w:t>
            </w:r>
            <w:r w:rsidRPr="00C91A84">
              <w:rPr>
                <w:rStyle w:val="211pt"/>
                <w:b w:val="0"/>
                <w:sz w:val="24"/>
                <w:szCs w:val="24"/>
              </w:rPr>
              <w:t>;</w:t>
            </w:r>
          </w:p>
          <w:p w14:paraId="0DEBBDD5" w14:textId="77777777" w:rsidR="007621F8" w:rsidRPr="00C91A84" w:rsidRDefault="00F73E00" w:rsidP="00F00723">
            <w:pPr>
              <w:pStyle w:val="ae"/>
              <w:numPr>
                <w:ilvl w:val="0"/>
                <w:numId w:val="23"/>
              </w:numPr>
              <w:tabs>
                <w:tab w:val="left" w:pos="19"/>
                <w:tab w:val="left" w:pos="302"/>
                <w:tab w:val="left" w:pos="618"/>
              </w:tabs>
              <w:spacing w:before="0" w:after="0"/>
              <w:ind w:left="19" w:firstLine="0"/>
              <w:rPr>
                <w:rStyle w:val="211pt"/>
                <w:b w:val="0"/>
                <w:sz w:val="24"/>
                <w:szCs w:val="24"/>
              </w:rPr>
            </w:pPr>
            <w:r w:rsidRPr="00C91A84">
              <w:rPr>
                <w:rStyle w:val="211pt"/>
                <w:b w:val="0"/>
                <w:sz w:val="24"/>
                <w:szCs w:val="24"/>
              </w:rPr>
              <w:t>и</w:t>
            </w:r>
            <w:r w:rsidR="007621F8" w:rsidRPr="00C91A84">
              <w:rPr>
                <w:rStyle w:val="211pt"/>
                <w:b w:val="0"/>
                <w:sz w:val="24"/>
                <w:szCs w:val="24"/>
              </w:rPr>
              <w:t>зготовлени</w:t>
            </w:r>
            <w:r w:rsidR="004C144A" w:rsidRPr="00C91A84">
              <w:rPr>
                <w:rStyle w:val="211pt"/>
                <w:b w:val="0"/>
                <w:sz w:val="24"/>
                <w:szCs w:val="24"/>
              </w:rPr>
              <w:t>я</w:t>
            </w:r>
            <w:r w:rsidR="007621F8" w:rsidRPr="00C91A84">
              <w:rPr>
                <w:rStyle w:val="211pt"/>
                <w:b w:val="0"/>
                <w:sz w:val="24"/>
                <w:szCs w:val="24"/>
              </w:rPr>
              <w:t xml:space="preserve"> полного съемного пласт</w:t>
            </w:r>
            <w:r w:rsidR="007621F8" w:rsidRPr="00C91A84">
              <w:rPr>
                <w:rStyle w:val="211pt"/>
                <w:b w:val="0"/>
                <w:sz w:val="24"/>
                <w:szCs w:val="24"/>
              </w:rPr>
              <w:t>и</w:t>
            </w:r>
            <w:r w:rsidR="007621F8" w:rsidRPr="00C91A84">
              <w:rPr>
                <w:rStyle w:val="211pt"/>
                <w:b w:val="0"/>
                <w:sz w:val="24"/>
                <w:szCs w:val="24"/>
              </w:rPr>
              <w:t>ночного протеза</w:t>
            </w:r>
            <w:r w:rsidRPr="00C91A84">
              <w:rPr>
                <w:rStyle w:val="211pt"/>
                <w:b w:val="0"/>
                <w:sz w:val="24"/>
                <w:szCs w:val="24"/>
              </w:rPr>
              <w:t>;</w:t>
            </w:r>
          </w:p>
          <w:p w14:paraId="27DE3C51" w14:textId="77777777" w:rsidR="00B07FDE" w:rsidRPr="00C91A84" w:rsidRDefault="00F73E00" w:rsidP="00F00723">
            <w:pPr>
              <w:pStyle w:val="ae"/>
              <w:numPr>
                <w:ilvl w:val="0"/>
                <w:numId w:val="23"/>
              </w:numPr>
              <w:tabs>
                <w:tab w:val="left" w:pos="19"/>
                <w:tab w:val="left" w:pos="302"/>
                <w:tab w:val="left" w:pos="618"/>
              </w:tabs>
              <w:spacing w:before="0" w:after="0"/>
              <w:ind w:left="19" w:firstLine="0"/>
            </w:pPr>
            <w:r w:rsidRPr="00C91A84">
              <w:rPr>
                <w:rStyle w:val="211pt"/>
                <w:b w:val="0"/>
                <w:sz w:val="24"/>
                <w:szCs w:val="24"/>
              </w:rPr>
              <w:t>и</w:t>
            </w:r>
            <w:r w:rsidR="00B07FDE" w:rsidRPr="00C91A84">
              <w:rPr>
                <w:rStyle w:val="211pt"/>
                <w:b w:val="0"/>
                <w:sz w:val="24"/>
                <w:szCs w:val="24"/>
              </w:rPr>
              <w:t>зготовлени</w:t>
            </w:r>
            <w:r w:rsidR="004C144A" w:rsidRPr="00C91A84">
              <w:rPr>
                <w:rStyle w:val="211pt"/>
                <w:b w:val="0"/>
                <w:sz w:val="24"/>
                <w:szCs w:val="24"/>
              </w:rPr>
              <w:t>я</w:t>
            </w:r>
            <w:r w:rsidR="00B07FDE" w:rsidRPr="00C91A84">
              <w:rPr>
                <w:rStyle w:val="211pt"/>
                <w:b w:val="0"/>
                <w:sz w:val="24"/>
                <w:szCs w:val="24"/>
              </w:rPr>
              <w:t xml:space="preserve"> съемных пластиночных и </w:t>
            </w:r>
            <w:proofErr w:type="spellStart"/>
            <w:r w:rsidR="00B07FDE" w:rsidRPr="00C91A84">
              <w:rPr>
                <w:rStyle w:val="211pt"/>
                <w:b w:val="0"/>
                <w:sz w:val="24"/>
                <w:szCs w:val="24"/>
              </w:rPr>
              <w:t>бюгельных</w:t>
            </w:r>
            <w:proofErr w:type="spellEnd"/>
            <w:r w:rsidR="00B07FDE" w:rsidRPr="00C91A84">
              <w:rPr>
                <w:rStyle w:val="211pt"/>
                <w:b w:val="0"/>
                <w:sz w:val="24"/>
                <w:szCs w:val="24"/>
              </w:rPr>
              <w:t xml:space="preserve"> протезов, протезов из термопл</w:t>
            </w:r>
            <w:r w:rsidR="00B07FDE" w:rsidRPr="00C91A84">
              <w:rPr>
                <w:rStyle w:val="211pt"/>
                <w:b w:val="0"/>
                <w:sz w:val="24"/>
                <w:szCs w:val="24"/>
              </w:rPr>
              <w:t>а</w:t>
            </w:r>
            <w:r w:rsidR="00B07FDE" w:rsidRPr="00C91A84">
              <w:rPr>
                <w:rStyle w:val="211pt"/>
                <w:b w:val="0"/>
                <w:sz w:val="24"/>
                <w:szCs w:val="24"/>
              </w:rPr>
              <w:t>стичных материалов</w:t>
            </w:r>
          </w:p>
        </w:tc>
      </w:tr>
      <w:tr w:rsidR="007621F8" w:rsidRPr="00C91A84" w14:paraId="3F07FC8D" w14:textId="77777777" w:rsidTr="00F00723">
        <w:trPr>
          <w:trHeight w:val="542"/>
          <w:jc w:val="center"/>
        </w:trPr>
        <w:tc>
          <w:tcPr>
            <w:tcW w:w="2305" w:type="dxa"/>
            <w:vMerge/>
          </w:tcPr>
          <w:p w14:paraId="4B70F3A9" w14:textId="77777777" w:rsidR="007621F8" w:rsidRPr="00C91A84" w:rsidRDefault="007621F8" w:rsidP="00F00723">
            <w:pPr>
              <w:spacing w:after="0" w:line="240" w:lineRule="auto"/>
              <w:rPr>
                <w:rFonts w:ascii="Times New Roman" w:hAnsi="Times New Roman"/>
                <w:sz w:val="24"/>
                <w:szCs w:val="24"/>
              </w:rPr>
            </w:pPr>
          </w:p>
        </w:tc>
        <w:tc>
          <w:tcPr>
            <w:tcW w:w="2268" w:type="dxa"/>
            <w:vMerge/>
          </w:tcPr>
          <w:p w14:paraId="47407BA7" w14:textId="77777777" w:rsidR="007621F8" w:rsidRPr="00C91A84" w:rsidRDefault="007621F8" w:rsidP="00F00723">
            <w:pPr>
              <w:spacing w:after="0" w:line="240" w:lineRule="auto"/>
              <w:rPr>
                <w:rFonts w:ascii="Times New Roman" w:hAnsi="Times New Roman"/>
                <w:sz w:val="24"/>
                <w:szCs w:val="24"/>
              </w:rPr>
            </w:pPr>
          </w:p>
        </w:tc>
        <w:tc>
          <w:tcPr>
            <w:tcW w:w="4855" w:type="dxa"/>
          </w:tcPr>
          <w:p w14:paraId="0FD486AB" w14:textId="77777777" w:rsidR="007621F8" w:rsidRPr="00C91A84" w:rsidRDefault="007621F8" w:rsidP="00F00723">
            <w:pPr>
              <w:tabs>
                <w:tab w:val="left" w:pos="19"/>
                <w:tab w:val="left" w:pos="160"/>
                <w:tab w:val="left" w:pos="302"/>
              </w:tabs>
              <w:spacing w:after="0" w:line="240" w:lineRule="auto"/>
              <w:rPr>
                <w:rFonts w:ascii="Times New Roman" w:hAnsi="Times New Roman"/>
                <w:sz w:val="24"/>
                <w:szCs w:val="24"/>
              </w:rPr>
            </w:pPr>
            <w:r w:rsidRPr="00C91A84">
              <w:rPr>
                <w:rFonts w:ascii="Times New Roman" w:hAnsi="Times New Roman"/>
                <w:b/>
                <w:sz w:val="24"/>
                <w:szCs w:val="24"/>
              </w:rPr>
              <w:t>Умения</w:t>
            </w:r>
            <w:r w:rsidRPr="00C91A84">
              <w:rPr>
                <w:rFonts w:ascii="Times New Roman" w:hAnsi="Times New Roman"/>
                <w:sz w:val="24"/>
                <w:szCs w:val="24"/>
              </w:rPr>
              <w:t>:</w:t>
            </w:r>
          </w:p>
          <w:p w14:paraId="673F0F28" w14:textId="77777777" w:rsidR="00B07FDE" w:rsidRPr="00C91A84" w:rsidRDefault="00F73E00" w:rsidP="00F00723">
            <w:pPr>
              <w:pStyle w:val="ae"/>
              <w:numPr>
                <w:ilvl w:val="0"/>
                <w:numId w:val="24"/>
              </w:numPr>
              <w:tabs>
                <w:tab w:val="left" w:pos="19"/>
                <w:tab w:val="left" w:pos="302"/>
              </w:tabs>
              <w:spacing w:before="0" w:after="0"/>
              <w:ind w:left="19" w:firstLine="0"/>
              <w:rPr>
                <w:rStyle w:val="211pt"/>
                <w:b w:val="0"/>
                <w:sz w:val="24"/>
                <w:szCs w:val="24"/>
              </w:rPr>
            </w:pPr>
            <w:r w:rsidRPr="00C91A84">
              <w:rPr>
                <w:rStyle w:val="211pt"/>
                <w:b w:val="0"/>
                <w:sz w:val="24"/>
                <w:szCs w:val="24"/>
              </w:rPr>
              <w:t>п</w:t>
            </w:r>
            <w:r w:rsidR="00B07FDE" w:rsidRPr="00C91A84">
              <w:rPr>
                <w:rStyle w:val="211pt"/>
                <w:b w:val="0"/>
                <w:sz w:val="24"/>
                <w:szCs w:val="24"/>
              </w:rPr>
              <w:t xml:space="preserve">роводить осмотр </w:t>
            </w:r>
            <w:proofErr w:type="spellStart"/>
            <w:r w:rsidR="00B07FDE" w:rsidRPr="00C91A84">
              <w:rPr>
                <w:rStyle w:val="211pt"/>
                <w:b w:val="0"/>
                <w:sz w:val="24"/>
                <w:szCs w:val="24"/>
              </w:rPr>
              <w:t>зубочелюстой</w:t>
            </w:r>
            <w:proofErr w:type="spellEnd"/>
            <w:r w:rsidR="00B07FDE" w:rsidRPr="00C91A84">
              <w:rPr>
                <w:rStyle w:val="211pt"/>
                <w:b w:val="0"/>
                <w:sz w:val="24"/>
                <w:szCs w:val="24"/>
              </w:rPr>
              <w:t xml:space="preserve"> системы пациента</w:t>
            </w:r>
            <w:r w:rsidR="00D566A9" w:rsidRPr="00C91A84">
              <w:rPr>
                <w:rStyle w:val="211pt"/>
                <w:b w:val="0"/>
                <w:sz w:val="24"/>
                <w:szCs w:val="24"/>
              </w:rPr>
              <w:t>;</w:t>
            </w:r>
          </w:p>
          <w:p w14:paraId="793564D8" w14:textId="77777777" w:rsidR="00B07FDE" w:rsidRPr="00C91A84" w:rsidRDefault="00F73E00" w:rsidP="00F00723">
            <w:pPr>
              <w:pStyle w:val="ae"/>
              <w:numPr>
                <w:ilvl w:val="0"/>
                <w:numId w:val="24"/>
              </w:numPr>
              <w:tabs>
                <w:tab w:val="left" w:pos="19"/>
                <w:tab w:val="left" w:pos="302"/>
              </w:tabs>
              <w:spacing w:before="0" w:after="0"/>
              <w:ind w:left="19" w:firstLine="0"/>
              <w:rPr>
                <w:rStyle w:val="211pt"/>
                <w:b w:val="0"/>
                <w:sz w:val="24"/>
                <w:szCs w:val="24"/>
              </w:rPr>
            </w:pPr>
            <w:r w:rsidRPr="00C91A84">
              <w:rPr>
                <w:rStyle w:val="211pt"/>
                <w:b w:val="0"/>
                <w:sz w:val="24"/>
                <w:szCs w:val="24"/>
              </w:rPr>
              <w:t>п</w:t>
            </w:r>
            <w:r w:rsidR="00B07FDE" w:rsidRPr="00C91A84">
              <w:rPr>
                <w:rStyle w:val="211pt"/>
                <w:b w:val="0"/>
                <w:sz w:val="24"/>
                <w:szCs w:val="24"/>
              </w:rPr>
              <w:t>роводить регистрацию и определение прикуса</w:t>
            </w:r>
            <w:r w:rsidR="00D566A9" w:rsidRPr="00C91A84">
              <w:rPr>
                <w:rStyle w:val="211pt"/>
                <w:b w:val="0"/>
                <w:sz w:val="24"/>
                <w:szCs w:val="24"/>
              </w:rPr>
              <w:t>;</w:t>
            </w:r>
          </w:p>
          <w:p w14:paraId="106AA137" w14:textId="77777777" w:rsidR="00523B7B" w:rsidRPr="00C91A84" w:rsidRDefault="00F73E00" w:rsidP="00F00723">
            <w:pPr>
              <w:pStyle w:val="ae"/>
              <w:numPr>
                <w:ilvl w:val="0"/>
                <w:numId w:val="24"/>
              </w:numPr>
              <w:tabs>
                <w:tab w:val="left" w:pos="19"/>
                <w:tab w:val="left" w:pos="302"/>
              </w:tabs>
              <w:spacing w:before="0" w:after="0"/>
              <w:ind w:left="19" w:firstLine="0"/>
              <w:rPr>
                <w:rStyle w:val="211pt"/>
                <w:b w:val="0"/>
                <w:sz w:val="24"/>
                <w:szCs w:val="24"/>
              </w:rPr>
            </w:pPr>
            <w:r w:rsidRPr="00C91A84">
              <w:rPr>
                <w:rStyle w:val="211pt"/>
                <w:b w:val="0"/>
                <w:sz w:val="24"/>
                <w:szCs w:val="24"/>
              </w:rPr>
              <w:t>п</w:t>
            </w:r>
            <w:r w:rsidR="00523B7B" w:rsidRPr="00C91A84">
              <w:rPr>
                <w:rStyle w:val="211pt"/>
                <w:b w:val="0"/>
                <w:sz w:val="24"/>
                <w:szCs w:val="24"/>
              </w:rPr>
              <w:t xml:space="preserve">роводить работу с лицевой дугой и </w:t>
            </w:r>
            <w:proofErr w:type="spellStart"/>
            <w:r w:rsidR="00523B7B" w:rsidRPr="00C91A84">
              <w:rPr>
                <w:rStyle w:val="211pt"/>
                <w:b w:val="0"/>
                <w:sz w:val="24"/>
                <w:szCs w:val="24"/>
              </w:rPr>
              <w:t>а</w:t>
            </w:r>
            <w:r w:rsidR="00523B7B" w:rsidRPr="00C91A84">
              <w:rPr>
                <w:rStyle w:val="211pt"/>
                <w:b w:val="0"/>
                <w:sz w:val="24"/>
                <w:szCs w:val="24"/>
              </w:rPr>
              <w:t>р</w:t>
            </w:r>
            <w:r w:rsidR="00523B7B" w:rsidRPr="00C91A84">
              <w:rPr>
                <w:rStyle w:val="211pt"/>
                <w:b w:val="0"/>
                <w:sz w:val="24"/>
                <w:szCs w:val="24"/>
              </w:rPr>
              <w:t>тикулятором</w:t>
            </w:r>
            <w:proofErr w:type="spellEnd"/>
            <w:r w:rsidR="00D566A9" w:rsidRPr="00C91A84">
              <w:rPr>
                <w:rStyle w:val="211pt"/>
                <w:b w:val="0"/>
                <w:sz w:val="24"/>
                <w:szCs w:val="24"/>
              </w:rPr>
              <w:t>;</w:t>
            </w:r>
          </w:p>
          <w:p w14:paraId="65B78070" w14:textId="77777777" w:rsidR="00523B7B" w:rsidRPr="00C91A84" w:rsidRDefault="00F73E00" w:rsidP="00F00723">
            <w:pPr>
              <w:pStyle w:val="ae"/>
              <w:numPr>
                <w:ilvl w:val="0"/>
                <w:numId w:val="24"/>
              </w:numPr>
              <w:tabs>
                <w:tab w:val="left" w:pos="19"/>
                <w:tab w:val="left" w:pos="302"/>
              </w:tabs>
              <w:spacing w:before="0" w:after="0"/>
              <w:ind w:left="19" w:firstLine="0"/>
              <w:rPr>
                <w:rStyle w:val="211pt"/>
                <w:b w:val="0"/>
                <w:sz w:val="24"/>
                <w:szCs w:val="24"/>
              </w:rPr>
            </w:pPr>
            <w:r w:rsidRPr="00C91A84">
              <w:rPr>
                <w:rStyle w:val="211pt"/>
                <w:b w:val="0"/>
                <w:sz w:val="24"/>
                <w:szCs w:val="24"/>
              </w:rPr>
              <w:t>п</w:t>
            </w:r>
            <w:r w:rsidR="00523B7B" w:rsidRPr="00C91A84">
              <w:rPr>
                <w:rStyle w:val="211pt"/>
                <w:b w:val="0"/>
                <w:sz w:val="24"/>
                <w:szCs w:val="24"/>
              </w:rPr>
              <w:t>роводить оценку оттиска</w:t>
            </w:r>
            <w:r w:rsidR="00D566A9" w:rsidRPr="00C91A84">
              <w:rPr>
                <w:rStyle w:val="211pt"/>
                <w:b w:val="0"/>
                <w:sz w:val="24"/>
                <w:szCs w:val="24"/>
              </w:rPr>
              <w:t>;</w:t>
            </w:r>
          </w:p>
          <w:p w14:paraId="4BC73123" w14:textId="77777777" w:rsidR="00523B7B" w:rsidRPr="00C91A84" w:rsidRDefault="00F73E00" w:rsidP="00F00723">
            <w:pPr>
              <w:pStyle w:val="ae"/>
              <w:numPr>
                <w:ilvl w:val="0"/>
                <w:numId w:val="24"/>
              </w:numPr>
              <w:tabs>
                <w:tab w:val="left" w:pos="19"/>
                <w:tab w:val="left" w:pos="302"/>
              </w:tabs>
              <w:spacing w:before="0" w:after="0"/>
              <w:ind w:left="19" w:firstLine="0"/>
              <w:rPr>
                <w:rStyle w:val="211pt"/>
                <w:b w:val="0"/>
                <w:sz w:val="24"/>
                <w:szCs w:val="24"/>
              </w:rPr>
            </w:pPr>
            <w:r w:rsidRPr="00C91A84">
              <w:rPr>
                <w:rStyle w:val="211pt"/>
                <w:b w:val="0"/>
                <w:sz w:val="24"/>
                <w:szCs w:val="24"/>
              </w:rPr>
              <w:t>ф</w:t>
            </w:r>
            <w:r w:rsidR="00523B7B" w:rsidRPr="00C91A84">
              <w:rPr>
                <w:rStyle w:val="211pt"/>
                <w:b w:val="0"/>
                <w:sz w:val="24"/>
                <w:szCs w:val="24"/>
              </w:rPr>
              <w:t xml:space="preserve">иксировать гипсовые модели в </w:t>
            </w:r>
            <w:proofErr w:type="spellStart"/>
            <w:r w:rsidR="00523B7B" w:rsidRPr="00C91A84">
              <w:rPr>
                <w:rStyle w:val="211pt"/>
                <w:b w:val="0"/>
                <w:sz w:val="24"/>
                <w:szCs w:val="24"/>
              </w:rPr>
              <w:t>оккл</w:t>
            </w:r>
            <w:r w:rsidR="00523B7B" w:rsidRPr="00C91A84">
              <w:rPr>
                <w:rStyle w:val="211pt"/>
                <w:b w:val="0"/>
                <w:sz w:val="24"/>
                <w:szCs w:val="24"/>
              </w:rPr>
              <w:t>ю</w:t>
            </w:r>
            <w:r w:rsidR="00523B7B" w:rsidRPr="00C91A84">
              <w:rPr>
                <w:rStyle w:val="211pt"/>
                <w:b w:val="0"/>
                <w:sz w:val="24"/>
                <w:szCs w:val="24"/>
              </w:rPr>
              <w:t>датор</w:t>
            </w:r>
            <w:proofErr w:type="spellEnd"/>
            <w:r w:rsidR="00523B7B" w:rsidRPr="00C91A84">
              <w:rPr>
                <w:rStyle w:val="211pt"/>
                <w:b w:val="0"/>
                <w:sz w:val="24"/>
                <w:szCs w:val="24"/>
              </w:rPr>
              <w:t xml:space="preserve"> и </w:t>
            </w:r>
            <w:proofErr w:type="spellStart"/>
            <w:r w:rsidR="00523B7B" w:rsidRPr="00C91A84">
              <w:rPr>
                <w:rStyle w:val="211pt"/>
                <w:b w:val="0"/>
                <w:sz w:val="24"/>
                <w:szCs w:val="24"/>
              </w:rPr>
              <w:t>артикулятор</w:t>
            </w:r>
            <w:proofErr w:type="spellEnd"/>
            <w:r w:rsidR="00D566A9" w:rsidRPr="00C91A84">
              <w:rPr>
                <w:rStyle w:val="211pt"/>
                <w:b w:val="0"/>
                <w:sz w:val="24"/>
                <w:szCs w:val="24"/>
              </w:rPr>
              <w:t>;</w:t>
            </w:r>
          </w:p>
          <w:p w14:paraId="33B4ED7F" w14:textId="77777777" w:rsidR="00523B7B" w:rsidRPr="00C91A84" w:rsidRDefault="00F73E00" w:rsidP="00F00723">
            <w:pPr>
              <w:pStyle w:val="ae"/>
              <w:numPr>
                <w:ilvl w:val="0"/>
                <w:numId w:val="24"/>
              </w:numPr>
              <w:tabs>
                <w:tab w:val="left" w:pos="19"/>
                <w:tab w:val="left" w:pos="302"/>
              </w:tabs>
              <w:spacing w:before="0" w:after="0"/>
              <w:ind w:left="19" w:firstLine="0"/>
            </w:pPr>
            <w:r w:rsidRPr="00C91A84">
              <w:rPr>
                <w:rStyle w:val="211pt"/>
                <w:b w:val="0"/>
                <w:sz w:val="24"/>
                <w:szCs w:val="24"/>
              </w:rPr>
              <w:t>и</w:t>
            </w:r>
            <w:r w:rsidR="00523B7B" w:rsidRPr="00C91A84">
              <w:rPr>
                <w:rStyle w:val="211pt"/>
                <w:b w:val="0"/>
                <w:sz w:val="24"/>
                <w:szCs w:val="24"/>
              </w:rPr>
              <w:t xml:space="preserve">згибать гнутые проволочные </w:t>
            </w:r>
            <w:proofErr w:type="spellStart"/>
            <w:r w:rsidR="00523B7B" w:rsidRPr="00C91A84">
              <w:rPr>
                <w:rStyle w:val="211pt"/>
                <w:b w:val="0"/>
                <w:sz w:val="24"/>
                <w:szCs w:val="24"/>
              </w:rPr>
              <w:t>кламмеры</w:t>
            </w:r>
            <w:proofErr w:type="spellEnd"/>
          </w:p>
        </w:tc>
      </w:tr>
      <w:tr w:rsidR="00F73E00" w:rsidRPr="00C91A84" w14:paraId="38FC6C8E" w14:textId="77777777" w:rsidTr="00F00723">
        <w:trPr>
          <w:trHeight w:val="481"/>
          <w:jc w:val="center"/>
        </w:trPr>
        <w:tc>
          <w:tcPr>
            <w:tcW w:w="2305" w:type="dxa"/>
            <w:vMerge/>
          </w:tcPr>
          <w:p w14:paraId="307077C7"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65AFDCDD" w14:textId="77777777" w:rsidR="00F73E00" w:rsidRPr="00C91A84" w:rsidRDefault="00F73E00" w:rsidP="00F00723">
            <w:pPr>
              <w:spacing w:after="0" w:line="240" w:lineRule="auto"/>
              <w:rPr>
                <w:rFonts w:ascii="Times New Roman" w:hAnsi="Times New Roman"/>
                <w:sz w:val="24"/>
                <w:szCs w:val="24"/>
              </w:rPr>
            </w:pPr>
          </w:p>
        </w:tc>
        <w:tc>
          <w:tcPr>
            <w:tcW w:w="4855" w:type="dxa"/>
            <w:vAlign w:val="bottom"/>
          </w:tcPr>
          <w:p w14:paraId="26B906BE" w14:textId="77777777" w:rsidR="00D566A9" w:rsidRPr="00C91A84" w:rsidRDefault="00D566A9" w:rsidP="00F00723">
            <w:pPr>
              <w:tabs>
                <w:tab w:val="left" w:pos="19"/>
                <w:tab w:val="left" w:pos="160"/>
                <w:tab w:val="left" w:pos="302"/>
              </w:tabs>
              <w:spacing w:after="0" w:line="240" w:lineRule="auto"/>
              <w:rPr>
                <w:rFonts w:ascii="Times New Roman" w:hAnsi="Times New Roman"/>
                <w:sz w:val="24"/>
                <w:szCs w:val="24"/>
              </w:rPr>
            </w:pPr>
            <w:r w:rsidRPr="00C91A84">
              <w:rPr>
                <w:rFonts w:ascii="Times New Roman" w:hAnsi="Times New Roman"/>
                <w:b/>
                <w:sz w:val="24"/>
                <w:szCs w:val="24"/>
              </w:rPr>
              <w:t>Знания</w:t>
            </w:r>
            <w:r w:rsidRPr="00C91A84">
              <w:rPr>
                <w:rFonts w:ascii="Times New Roman" w:hAnsi="Times New Roman"/>
                <w:sz w:val="24"/>
                <w:szCs w:val="24"/>
              </w:rPr>
              <w:t>:</w:t>
            </w:r>
          </w:p>
          <w:p w14:paraId="2344758D" w14:textId="77777777" w:rsidR="00D566A9"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rStyle w:val="211pt"/>
                <w:sz w:val="24"/>
                <w:szCs w:val="24"/>
              </w:rPr>
            </w:pPr>
            <w:r w:rsidRPr="00C91A84">
              <w:rPr>
                <w:rStyle w:val="211pt"/>
                <w:sz w:val="24"/>
                <w:szCs w:val="24"/>
              </w:rPr>
              <w:t>а</w:t>
            </w:r>
            <w:r w:rsidR="00096C22" w:rsidRPr="00C91A84">
              <w:rPr>
                <w:rStyle w:val="211pt"/>
                <w:sz w:val="24"/>
                <w:szCs w:val="24"/>
              </w:rPr>
              <w:t>натомия, физиология и биомеханика з</w:t>
            </w:r>
            <w:r w:rsidR="00096C22" w:rsidRPr="00C91A84">
              <w:rPr>
                <w:rStyle w:val="211pt"/>
                <w:sz w:val="24"/>
                <w:szCs w:val="24"/>
              </w:rPr>
              <w:t>у</w:t>
            </w:r>
            <w:r w:rsidR="00096C22" w:rsidRPr="00C91A84">
              <w:rPr>
                <w:rStyle w:val="211pt"/>
                <w:sz w:val="24"/>
                <w:szCs w:val="24"/>
              </w:rPr>
              <w:t>бочелюстной системы</w:t>
            </w:r>
            <w:r w:rsidRPr="00C91A84">
              <w:rPr>
                <w:rStyle w:val="211pt"/>
                <w:sz w:val="24"/>
                <w:szCs w:val="24"/>
              </w:rPr>
              <w:t>;</w:t>
            </w:r>
          </w:p>
          <w:p w14:paraId="145E637D" w14:textId="77777777" w:rsidR="00096C22"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в</w:t>
            </w:r>
            <w:r w:rsidR="00096C22" w:rsidRPr="00C91A84">
              <w:rPr>
                <w:rStyle w:val="211pt"/>
                <w:sz w:val="24"/>
                <w:szCs w:val="24"/>
              </w:rPr>
              <w:t>иды и конструктивные особенности съемных пластиночных протезов, примен</w:t>
            </w:r>
            <w:r w:rsidR="00096C22" w:rsidRPr="00C91A84">
              <w:rPr>
                <w:rStyle w:val="211pt"/>
                <w:sz w:val="24"/>
                <w:szCs w:val="24"/>
              </w:rPr>
              <w:t>я</w:t>
            </w:r>
            <w:r w:rsidR="00096C22" w:rsidRPr="00C91A84">
              <w:rPr>
                <w:rStyle w:val="211pt"/>
                <w:sz w:val="24"/>
                <w:szCs w:val="24"/>
              </w:rPr>
              <w:t>емых при полном и частичном отсутствии зубов, их</w:t>
            </w:r>
            <w:r w:rsidRPr="00C91A84">
              <w:rPr>
                <w:sz w:val="24"/>
                <w:szCs w:val="24"/>
              </w:rPr>
              <w:t xml:space="preserve"> </w:t>
            </w:r>
            <w:r w:rsidR="00096C22" w:rsidRPr="00C91A84">
              <w:rPr>
                <w:rStyle w:val="211pt"/>
                <w:sz w:val="24"/>
                <w:szCs w:val="24"/>
              </w:rPr>
              <w:t>преимущества и недостатки</w:t>
            </w:r>
            <w:r w:rsidRPr="00C91A84">
              <w:rPr>
                <w:rStyle w:val="211pt"/>
                <w:sz w:val="24"/>
                <w:szCs w:val="24"/>
              </w:rPr>
              <w:t>;</w:t>
            </w:r>
          </w:p>
          <w:p w14:paraId="041B6DE8" w14:textId="77777777" w:rsidR="00FC3D91"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rStyle w:val="211pt"/>
                <w:sz w:val="24"/>
                <w:szCs w:val="24"/>
              </w:rPr>
            </w:pPr>
            <w:r w:rsidRPr="00C91A84">
              <w:rPr>
                <w:rStyle w:val="211pt"/>
                <w:sz w:val="24"/>
                <w:szCs w:val="24"/>
              </w:rPr>
              <w:t>п</w:t>
            </w:r>
            <w:r w:rsidR="00096C22" w:rsidRPr="00C91A84">
              <w:rPr>
                <w:rStyle w:val="211pt"/>
                <w:sz w:val="24"/>
                <w:szCs w:val="24"/>
              </w:rPr>
              <w:t xml:space="preserve">равила и особенности работы </w:t>
            </w:r>
            <w:proofErr w:type="spellStart"/>
            <w:r w:rsidR="00096C22" w:rsidRPr="00C91A84">
              <w:rPr>
                <w:rStyle w:val="211pt"/>
                <w:sz w:val="24"/>
                <w:szCs w:val="24"/>
              </w:rPr>
              <w:t>альгина</w:t>
            </w:r>
            <w:r w:rsidR="00096C22" w:rsidRPr="00C91A84">
              <w:rPr>
                <w:rStyle w:val="211pt"/>
                <w:sz w:val="24"/>
                <w:szCs w:val="24"/>
              </w:rPr>
              <w:t>т</w:t>
            </w:r>
            <w:r w:rsidR="00096C22" w:rsidRPr="00C91A84">
              <w:rPr>
                <w:rStyle w:val="211pt"/>
                <w:sz w:val="24"/>
                <w:szCs w:val="24"/>
              </w:rPr>
              <w:t>ными</w:t>
            </w:r>
            <w:proofErr w:type="spellEnd"/>
            <w:r w:rsidR="00096C22" w:rsidRPr="00C91A84">
              <w:rPr>
                <w:rStyle w:val="211pt"/>
                <w:sz w:val="24"/>
                <w:szCs w:val="24"/>
              </w:rPr>
              <w:t xml:space="preserve"> и силиконовыми оттискными матер</w:t>
            </w:r>
            <w:r w:rsidR="00096C22" w:rsidRPr="00C91A84">
              <w:rPr>
                <w:rStyle w:val="211pt"/>
                <w:sz w:val="24"/>
                <w:szCs w:val="24"/>
              </w:rPr>
              <w:t>и</w:t>
            </w:r>
            <w:r w:rsidR="00096C22" w:rsidRPr="00C91A84">
              <w:rPr>
                <w:rStyle w:val="211pt"/>
                <w:sz w:val="24"/>
                <w:szCs w:val="24"/>
              </w:rPr>
              <w:t>алами</w:t>
            </w:r>
            <w:r w:rsidRPr="00C91A84">
              <w:rPr>
                <w:rStyle w:val="211pt"/>
                <w:sz w:val="24"/>
                <w:szCs w:val="24"/>
              </w:rPr>
              <w:t>;</w:t>
            </w:r>
          </w:p>
          <w:p w14:paraId="2B54194D" w14:textId="77777777" w:rsidR="00FC3D91"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rStyle w:val="211pt"/>
                <w:sz w:val="24"/>
                <w:szCs w:val="24"/>
              </w:rPr>
            </w:pPr>
            <w:r w:rsidRPr="00C91A84">
              <w:rPr>
                <w:rStyle w:val="211pt"/>
                <w:sz w:val="24"/>
                <w:szCs w:val="24"/>
              </w:rPr>
              <w:t>клинико-</w:t>
            </w:r>
            <w:r w:rsidR="00096C22" w:rsidRPr="00C91A84">
              <w:rPr>
                <w:rStyle w:val="211pt"/>
                <w:sz w:val="24"/>
                <w:szCs w:val="24"/>
              </w:rPr>
              <w:t xml:space="preserve">лабораторные этапы работы с лицевой дугой и </w:t>
            </w:r>
            <w:proofErr w:type="spellStart"/>
            <w:r w:rsidR="00096C22" w:rsidRPr="00C91A84">
              <w:rPr>
                <w:rStyle w:val="211pt"/>
                <w:sz w:val="24"/>
                <w:szCs w:val="24"/>
              </w:rPr>
              <w:t>артикулятором</w:t>
            </w:r>
            <w:proofErr w:type="spellEnd"/>
            <w:r w:rsidRPr="00C91A84">
              <w:rPr>
                <w:rStyle w:val="211pt"/>
                <w:sz w:val="24"/>
                <w:szCs w:val="24"/>
              </w:rPr>
              <w:t>;</w:t>
            </w:r>
          </w:p>
          <w:p w14:paraId="545B6568" w14:textId="77777777" w:rsidR="00096C22"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с</w:t>
            </w:r>
            <w:r w:rsidR="00096C22" w:rsidRPr="00C91A84">
              <w:rPr>
                <w:rStyle w:val="211pt"/>
                <w:sz w:val="24"/>
                <w:szCs w:val="24"/>
              </w:rPr>
              <w:t>пособы фиксации и стабилизации съе</w:t>
            </w:r>
            <w:r w:rsidR="00096C22" w:rsidRPr="00C91A84">
              <w:rPr>
                <w:rStyle w:val="211pt"/>
                <w:sz w:val="24"/>
                <w:szCs w:val="24"/>
              </w:rPr>
              <w:t>м</w:t>
            </w:r>
            <w:r w:rsidR="00096C22" w:rsidRPr="00C91A84">
              <w:rPr>
                <w:rStyle w:val="211pt"/>
                <w:sz w:val="24"/>
                <w:szCs w:val="24"/>
              </w:rPr>
              <w:t>ных пластиночных зубных протезов</w:t>
            </w:r>
            <w:r w:rsidRPr="00C91A84">
              <w:rPr>
                <w:rStyle w:val="211pt"/>
                <w:sz w:val="24"/>
                <w:szCs w:val="24"/>
              </w:rPr>
              <w:t>;</w:t>
            </w:r>
          </w:p>
          <w:p w14:paraId="514E16BB" w14:textId="77777777" w:rsidR="00096C22"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lastRenderedPageBreak/>
              <w:t>клинико-</w:t>
            </w:r>
            <w:r w:rsidR="00096C22" w:rsidRPr="00C91A84">
              <w:rPr>
                <w:rStyle w:val="211pt"/>
                <w:sz w:val="24"/>
                <w:szCs w:val="24"/>
              </w:rPr>
              <w:t>лабораторные этапы и технол</w:t>
            </w:r>
            <w:r w:rsidR="00096C22" w:rsidRPr="00C91A84">
              <w:rPr>
                <w:rStyle w:val="211pt"/>
                <w:sz w:val="24"/>
                <w:szCs w:val="24"/>
              </w:rPr>
              <w:t>о</w:t>
            </w:r>
            <w:r w:rsidR="00096C22" w:rsidRPr="00C91A84">
              <w:rPr>
                <w:rStyle w:val="211pt"/>
                <w:sz w:val="24"/>
                <w:szCs w:val="24"/>
              </w:rPr>
              <w:t>гия изготовления съемных пластиночных зубных протезов при отсутствии зубов</w:t>
            </w:r>
            <w:r w:rsidRPr="00C91A84">
              <w:rPr>
                <w:rStyle w:val="211pt"/>
                <w:sz w:val="24"/>
                <w:szCs w:val="24"/>
              </w:rPr>
              <w:t>;</w:t>
            </w:r>
          </w:p>
          <w:p w14:paraId="3BCAD681" w14:textId="77777777" w:rsidR="00FC3D91"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этапы изготовления протезов из терм</w:t>
            </w:r>
            <w:r w:rsidRPr="00C91A84">
              <w:rPr>
                <w:rStyle w:val="211pt"/>
                <w:sz w:val="24"/>
                <w:szCs w:val="24"/>
              </w:rPr>
              <w:t>о</w:t>
            </w:r>
            <w:r w:rsidRPr="00C91A84">
              <w:rPr>
                <w:rStyle w:val="211pt"/>
                <w:sz w:val="24"/>
                <w:szCs w:val="24"/>
              </w:rPr>
              <w:t>пластичных материалов;</w:t>
            </w:r>
          </w:p>
          <w:p w14:paraId="6F93F325" w14:textId="77777777" w:rsidR="00FC3D91"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rStyle w:val="211pt"/>
                <w:sz w:val="24"/>
                <w:szCs w:val="24"/>
              </w:rPr>
            </w:pPr>
            <w:r w:rsidRPr="00C91A84">
              <w:rPr>
                <w:rStyle w:val="211pt"/>
                <w:sz w:val="24"/>
                <w:szCs w:val="24"/>
              </w:rPr>
              <w:t>особенности методов установки зубов в восковой композиции для сцепления с баз</w:t>
            </w:r>
            <w:r w:rsidRPr="00C91A84">
              <w:rPr>
                <w:rStyle w:val="211pt"/>
                <w:sz w:val="24"/>
                <w:szCs w:val="24"/>
              </w:rPr>
              <w:t>и</w:t>
            </w:r>
            <w:r w:rsidRPr="00C91A84">
              <w:rPr>
                <w:rStyle w:val="211pt"/>
                <w:sz w:val="24"/>
                <w:szCs w:val="24"/>
              </w:rPr>
              <w:t>сом из термопластичных материалов;</w:t>
            </w:r>
          </w:p>
          <w:p w14:paraId="19E3BBF1" w14:textId="77777777" w:rsidR="00FC3D91"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 xml:space="preserve">технология прессовки в </w:t>
            </w:r>
            <w:proofErr w:type="spellStart"/>
            <w:r w:rsidRPr="00C91A84">
              <w:rPr>
                <w:rStyle w:val="211pt"/>
                <w:sz w:val="24"/>
                <w:szCs w:val="24"/>
              </w:rPr>
              <w:t>термопрессе</w:t>
            </w:r>
            <w:proofErr w:type="spellEnd"/>
            <w:r w:rsidRPr="00C91A84">
              <w:rPr>
                <w:rStyle w:val="211pt"/>
                <w:sz w:val="24"/>
                <w:szCs w:val="24"/>
              </w:rPr>
              <w:t xml:space="preserve"> пр</w:t>
            </w:r>
            <w:r w:rsidRPr="00C91A84">
              <w:rPr>
                <w:rStyle w:val="211pt"/>
                <w:sz w:val="24"/>
                <w:szCs w:val="24"/>
              </w:rPr>
              <w:t>о</w:t>
            </w:r>
            <w:r w:rsidRPr="00C91A84">
              <w:rPr>
                <w:rStyle w:val="211pt"/>
                <w:sz w:val="24"/>
                <w:szCs w:val="24"/>
              </w:rPr>
              <w:t xml:space="preserve">теза из термопластичных материалов; </w:t>
            </w:r>
          </w:p>
          <w:p w14:paraId="50ADDCCC" w14:textId="77777777" w:rsidR="00D566A9" w:rsidRPr="00C91A84" w:rsidRDefault="00FC3D91" w:rsidP="00F00723">
            <w:pPr>
              <w:pStyle w:val="210"/>
              <w:numPr>
                <w:ilvl w:val="0"/>
                <w:numId w:val="25"/>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особенности обработки, шлифовки, пол</w:t>
            </w:r>
            <w:r w:rsidRPr="00C91A84">
              <w:rPr>
                <w:rStyle w:val="211pt"/>
                <w:sz w:val="24"/>
                <w:szCs w:val="24"/>
              </w:rPr>
              <w:t>и</w:t>
            </w:r>
            <w:r w:rsidRPr="00C91A84">
              <w:rPr>
                <w:rStyle w:val="211pt"/>
                <w:sz w:val="24"/>
                <w:szCs w:val="24"/>
              </w:rPr>
              <w:t>ровки протезов из термопластичных мат</w:t>
            </w:r>
            <w:r w:rsidRPr="00C91A84">
              <w:rPr>
                <w:rStyle w:val="211pt"/>
                <w:sz w:val="24"/>
                <w:szCs w:val="24"/>
              </w:rPr>
              <w:t>е</w:t>
            </w:r>
            <w:r w:rsidRPr="00C91A84">
              <w:rPr>
                <w:rStyle w:val="211pt"/>
                <w:sz w:val="24"/>
                <w:szCs w:val="24"/>
              </w:rPr>
              <w:t xml:space="preserve">риалов  </w:t>
            </w:r>
          </w:p>
        </w:tc>
      </w:tr>
      <w:tr w:rsidR="00F73E00" w:rsidRPr="00C91A84" w14:paraId="50767973" w14:textId="77777777" w:rsidTr="00F00723">
        <w:trPr>
          <w:trHeight w:val="301"/>
          <w:jc w:val="center"/>
        </w:trPr>
        <w:tc>
          <w:tcPr>
            <w:tcW w:w="2305" w:type="dxa"/>
            <w:vMerge/>
          </w:tcPr>
          <w:p w14:paraId="46DD5362" w14:textId="77777777" w:rsidR="00F73E00" w:rsidRPr="00C91A84" w:rsidRDefault="00F73E00" w:rsidP="00F00723">
            <w:pPr>
              <w:spacing w:after="0" w:line="240" w:lineRule="auto"/>
              <w:rPr>
                <w:rFonts w:ascii="Times New Roman" w:hAnsi="Times New Roman"/>
                <w:sz w:val="24"/>
                <w:szCs w:val="24"/>
              </w:rPr>
            </w:pPr>
          </w:p>
        </w:tc>
        <w:tc>
          <w:tcPr>
            <w:tcW w:w="2268" w:type="dxa"/>
            <w:vMerge w:val="restart"/>
          </w:tcPr>
          <w:p w14:paraId="33D4C19A" w14:textId="77777777" w:rsidR="00F73E00" w:rsidRPr="00C91A84" w:rsidRDefault="00F73E00" w:rsidP="00F00723">
            <w:pPr>
              <w:pStyle w:val="ConsPlusNormal"/>
              <w:rPr>
                <w:rFonts w:ascii="Times New Roman" w:hAnsi="Times New Roman" w:cs="Times New Roman"/>
                <w:sz w:val="24"/>
                <w:szCs w:val="24"/>
              </w:rPr>
            </w:pPr>
            <w:r w:rsidRPr="00C91A84">
              <w:rPr>
                <w:rFonts w:ascii="Times New Roman" w:hAnsi="Times New Roman" w:cs="Times New Roman"/>
                <w:sz w:val="24"/>
                <w:szCs w:val="24"/>
              </w:rPr>
              <w:t>ПК 2.2. Произв</w:t>
            </w:r>
            <w:r w:rsidRPr="00C91A84">
              <w:rPr>
                <w:rFonts w:ascii="Times New Roman" w:hAnsi="Times New Roman" w:cs="Times New Roman"/>
                <w:sz w:val="24"/>
                <w:szCs w:val="24"/>
              </w:rPr>
              <w:t>о</w:t>
            </w:r>
            <w:r w:rsidRPr="00C91A84">
              <w:rPr>
                <w:rFonts w:ascii="Times New Roman" w:hAnsi="Times New Roman" w:cs="Times New Roman"/>
                <w:sz w:val="24"/>
                <w:szCs w:val="24"/>
              </w:rPr>
              <w:t>дить починку съемных пласт</w:t>
            </w:r>
            <w:r w:rsidRPr="00C91A84">
              <w:rPr>
                <w:rFonts w:ascii="Times New Roman" w:hAnsi="Times New Roman" w:cs="Times New Roman"/>
                <w:sz w:val="24"/>
                <w:szCs w:val="24"/>
              </w:rPr>
              <w:t>и</w:t>
            </w:r>
            <w:r w:rsidRPr="00C91A84">
              <w:rPr>
                <w:rFonts w:ascii="Times New Roman" w:hAnsi="Times New Roman" w:cs="Times New Roman"/>
                <w:sz w:val="24"/>
                <w:szCs w:val="24"/>
              </w:rPr>
              <w:t>ночных протезов</w:t>
            </w:r>
          </w:p>
          <w:p w14:paraId="0413F31C"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0C623B90" w14:textId="77777777" w:rsidR="00F73E00"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2F93B43E" w14:textId="77777777" w:rsidR="00F73E00" w:rsidRPr="00C91A84" w:rsidRDefault="00D566A9" w:rsidP="00F00723">
            <w:pPr>
              <w:pStyle w:val="ae"/>
              <w:numPr>
                <w:ilvl w:val="0"/>
                <w:numId w:val="27"/>
              </w:numPr>
              <w:tabs>
                <w:tab w:val="left" w:pos="19"/>
                <w:tab w:val="left" w:pos="302"/>
              </w:tabs>
              <w:spacing w:before="0" w:after="0"/>
              <w:ind w:left="19" w:firstLine="0"/>
              <w:rPr>
                <w:bCs/>
                <w:color w:val="000000"/>
                <w:shd w:val="clear" w:color="auto" w:fill="FFFFFF"/>
                <w:lang w:bidi="ru-RU"/>
              </w:rPr>
            </w:pPr>
            <w:r w:rsidRPr="00C91A84">
              <w:rPr>
                <w:rStyle w:val="211pt"/>
                <w:b w:val="0"/>
                <w:sz w:val="24"/>
                <w:szCs w:val="24"/>
              </w:rPr>
              <w:t>п</w:t>
            </w:r>
            <w:r w:rsidR="00F73E00" w:rsidRPr="00C91A84">
              <w:rPr>
                <w:rStyle w:val="211pt"/>
                <w:b w:val="0"/>
                <w:sz w:val="24"/>
                <w:szCs w:val="24"/>
              </w:rPr>
              <w:t>очинк</w:t>
            </w:r>
            <w:r w:rsidR="00C346DC" w:rsidRPr="00C91A84">
              <w:rPr>
                <w:rStyle w:val="211pt"/>
                <w:b w:val="0"/>
                <w:sz w:val="24"/>
                <w:szCs w:val="24"/>
              </w:rPr>
              <w:t>и</w:t>
            </w:r>
            <w:r w:rsidR="00F73E00" w:rsidRPr="00C91A84">
              <w:rPr>
                <w:rStyle w:val="211pt"/>
                <w:b w:val="0"/>
                <w:sz w:val="24"/>
                <w:szCs w:val="24"/>
              </w:rPr>
              <w:t xml:space="preserve"> съемных пластиночных зубных протезов, </w:t>
            </w:r>
            <w:r w:rsidR="00BC1A22" w:rsidRPr="00C91A84">
              <w:rPr>
                <w:rStyle w:val="211pt"/>
                <w:b w:val="0"/>
                <w:sz w:val="24"/>
                <w:szCs w:val="24"/>
              </w:rPr>
              <w:t xml:space="preserve">приварки </w:t>
            </w:r>
            <w:proofErr w:type="spellStart"/>
            <w:r w:rsidR="00F73E00" w:rsidRPr="00C91A84">
              <w:rPr>
                <w:rStyle w:val="211pt"/>
                <w:b w:val="0"/>
                <w:sz w:val="24"/>
                <w:szCs w:val="24"/>
              </w:rPr>
              <w:t>кламмера</w:t>
            </w:r>
            <w:proofErr w:type="spellEnd"/>
            <w:r w:rsidR="00F73E00" w:rsidRPr="00C91A84">
              <w:rPr>
                <w:rStyle w:val="211pt"/>
                <w:b w:val="0"/>
                <w:sz w:val="24"/>
                <w:szCs w:val="24"/>
              </w:rPr>
              <w:t xml:space="preserve">, </w:t>
            </w:r>
            <w:r w:rsidR="00BC1A22" w:rsidRPr="00C91A84">
              <w:rPr>
                <w:rStyle w:val="211pt"/>
                <w:b w:val="0"/>
                <w:sz w:val="24"/>
                <w:szCs w:val="24"/>
              </w:rPr>
              <w:t xml:space="preserve">приварки </w:t>
            </w:r>
            <w:r w:rsidR="00F73E00" w:rsidRPr="00C91A84">
              <w:rPr>
                <w:rStyle w:val="211pt"/>
                <w:b w:val="0"/>
                <w:sz w:val="24"/>
                <w:szCs w:val="24"/>
              </w:rPr>
              <w:t>з</w:t>
            </w:r>
            <w:r w:rsidR="00F73E00" w:rsidRPr="00C91A84">
              <w:rPr>
                <w:rStyle w:val="211pt"/>
                <w:b w:val="0"/>
                <w:sz w:val="24"/>
                <w:szCs w:val="24"/>
              </w:rPr>
              <w:t>у</w:t>
            </w:r>
            <w:r w:rsidR="00F73E00" w:rsidRPr="00C91A84">
              <w:rPr>
                <w:rStyle w:val="211pt"/>
                <w:b w:val="0"/>
                <w:sz w:val="24"/>
                <w:szCs w:val="24"/>
              </w:rPr>
              <w:t xml:space="preserve">ба, </w:t>
            </w:r>
            <w:r w:rsidR="00BC1A22" w:rsidRPr="00C91A84">
              <w:rPr>
                <w:rStyle w:val="211pt"/>
                <w:b w:val="0"/>
                <w:sz w:val="24"/>
                <w:szCs w:val="24"/>
              </w:rPr>
              <w:t xml:space="preserve">починки </w:t>
            </w:r>
            <w:r w:rsidR="00F73E00" w:rsidRPr="00C91A84">
              <w:rPr>
                <w:rStyle w:val="211pt"/>
                <w:b w:val="0"/>
                <w:sz w:val="24"/>
                <w:szCs w:val="24"/>
              </w:rPr>
              <w:t>перелома базиса самотверде</w:t>
            </w:r>
            <w:r w:rsidR="00F73E00" w:rsidRPr="00C91A84">
              <w:rPr>
                <w:rStyle w:val="211pt"/>
                <w:b w:val="0"/>
                <w:sz w:val="24"/>
                <w:szCs w:val="24"/>
              </w:rPr>
              <w:t>ю</w:t>
            </w:r>
            <w:r w:rsidR="00F73E00" w:rsidRPr="00C91A84">
              <w:rPr>
                <w:rStyle w:val="211pt"/>
                <w:b w:val="0"/>
                <w:sz w:val="24"/>
                <w:szCs w:val="24"/>
              </w:rPr>
              <w:t xml:space="preserve">щей пластмассой, </w:t>
            </w:r>
            <w:r w:rsidR="00BC1A22" w:rsidRPr="00C91A84">
              <w:rPr>
                <w:rStyle w:val="211pt"/>
                <w:b w:val="0"/>
                <w:sz w:val="24"/>
                <w:szCs w:val="24"/>
              </w:rPr>
              <w:t xml:space="preserve">перебазировки </w:t>
            </w:r>
            <w:r w:rsidR="00F73E00" w:rsidRPr="00C91A84">
              <w:rPr>
                <w:rStyle w:val="211pt"/>
                <w:b w:val="0"/>
                <w:sz w:val="24"/>
                <w:szCs w:val="24"/>
              </w:rPr>
              <w:t>съемного протеза лабораторным методом</w:t>
            </w:r>
          </w:p>
        </w:tc>
      </w:tr>
      <w:tr w:rsidR="00F73E00" w:rsidRPr="00C91A84" w14:paraId="23FA2B00" w14:textId="77777777" w:rsidTr="00F00723">
        <w:trPr>
          <w:trHeight w:val="431"/>
          <w:jc w:val="center"/>
        </w:trPr>
        <w:tc>
          <w:tcPr>
            <w:tcW w:w="2305" w:type="dxa"/>
            <w:vMerge/>
          </w:tcPr>
          <w:p w14:paraId="6C1E2331"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5B38F6A6" w14:textId="77777777" w:rsidR="00F73E00" w:rsidRPr="00C91A84" w:rsidRDefault="00F73E00" w:rsidP="00F00723">
            <w:pPr>
              <w:pStyle w:val="ConsPlusNormal"/>
              <w:rPr>
                <w:rFonts w:ascii="Times New Roman" w:hAnsi="Times New Roman" w:cs="Times New Roman"/>
                <w:sz w:val="24"/>
                <w:szCs w:val="24"/>
              </w:rPr>
            </w:pPr>
          </w:p>
        </w:tc>
        <w:tc>
          <w:tcPr>
            <w:tcW w:w="4855" w:type="dxa"/>
          </w:tcPr>
          <w:p w14:paraId="335B3538" w14:textId="77777777" w:rsidR="00F73E00" w:rsidRPr="00C91A84" w:rsidRDefault="00F73E00"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Умения:</w:t>
            </w:r>
          </w:p>
          <w:p w14:paraId="4D1562EF" w14:textId="77777777" w:rsidR="00F73E00" w:rsidRPr="00C91A84" w:rsidRDefault="00D566A9" w:rsidP="00F00723">
            <w:pPr>
              <w:pStyle w:val="ae"/>
              <w:numPr>
                <w:ilvl w:val="0"/>
                <w:numId w:val="28"/>
              </w:numPr>
              <w:tabs>
                <w:tab w:val="left" w:pos="19"/>
                <w:tab w:val="left" w:pos="302"/>
              </w:tabs>
              <w:spacing w:before="0" w:after="0"/>
              <w:ind w:left="19" w:firstLine="0"/>
              <w:rPr>
                <w:rStyle w:val="211pt"/>
                <w:b w:val="0"/>
                <w:sz w:val="24"/>
                <w:szCs w:val="24"/>
              </w:rPr>
            </w:pPr>
            <w:r w:rsidRPr="00C91A84">
              <w:rPr>
                <w:rStyle w:val="211pt"/>
                <w:b w:val="0"/>
                <w:sz w:val="24"/>
                <w:szCs w:val="24"/>
              </w:rPr>
              <w:t>и</w:t>
            </w:r>
            <w:r w:rsidR="00F73E00" w:rsidRPr="00C91A84">
              <w:rPr>
                <w:rStyle w:val="211pt"/>
                <w:b w:val="0"/>
                <w:sz w:val="24"/>
                <w:szCs w:val="24"/>
              </w:rPr>
              <w:t xml:space="preserve">згибать гнутые проволочные </w:t>
            </w:r>
            <w:proofErr w:type="spellStart"/>
            <w:r w:rsidR="00F73E00" w:rsidRPr="00C91A84">
              <w:rPr>
                <w:rStyle w:val="211pt"/>
                <w:b w:val="0"/>
                <w:sz w:val="24"/>
                <w:szCs w:val="24"/>
              </w:rPr>
              <w:t>кламмеры</w:t>
            </w:r>
            <w:proofErr w:type="spellEnd"/>
            <w:r w:rsidRPr="00C91A84">
              <w:rPr>
                <w:rStyle w:val="211pt"/>
                <w:b w:val="0"/>
                <w:sz w:val="24"/>
                <w:szCs w:val="24"/>
              </w:rPr>
              <w:t>;</w:t>
            </w:r>
          </w:p>
          <w:p w14:paraId="48815080" w14:textId="77777777" w:rsidR="00F73E00" w:rsidRPr="00C91A84" w:rsidRDefault="00D566A9" w:rsidP="00F00723">
            <w:pPr>
              <w:pStyle w:val="ae"/>
              <w:numPr>
                <w:ilvl w:val="0"/>
                <w:numId w:val="28"/>
              </w:numPr>
              <w:tabs>
                <w:tab w:val="left" w:pos="19"/>
                <w:tab w:val="left" w:pos="302"/>
              </w:tabs>
              <w:spacing w:before="0" w:after="0"/>
              <w:ind w:left="19" w:firstLine="0"/>
              <w:rPr>
                <w:bCs/>
                <w:color w:val="000000"/>
                <w:shd w:val="clear" w:color="auto" w:fill="FFFFFF"/>
                <w:lang w:bidi="ru-RU"/>
              </w:rPr>
            </w:pPr>
            <w:r w:rsidRPr="00C91A84">
              <w:rPr>
                <w:rStyle w:val="211pt"/>
                <w:b w:val="0"/>
                <w:sz w:val="24"/>
                <w:szCs w:val="24"/>
              </w:rPr>
              <w:t>п</w:t>
            </w:r>
            <w:r w:rsidR="00F73E00" w:rsidRPr="00C91A84">
              <w:rPr>
                <w:rStyle w:val="211pt"/>
                <w:b w:val="0"/>
                <w:sz w:val="24"/>
                <w:szCs w:val="24"/>
              </w:rPr>
              <w:t>роводить починку съемных пластино</w:t>
            </w:r>
            <w:r w:rsidR="00F73E00" w:rsidRPr="00C91A84">
              <w:rPr>
                <w:rStyle w:val="211pt"/>
                <w:b w:val="0"/>
                <w:sz w:val="24"/>
                <w:szCs w:val="24"/>
              </w:rPr>
              <w:t>ч</w:t>
            </w:r>
            <w:r w:rsidR="00F73E00" w:rsidRPr="00C91A84">
              <w:rPr>
                <w:rStyle w:val="211pt"/>
                <w:b w:val="0"/>
                <w:sz w:val="24"/>
                <w:szCs w:val="24"/>
              </w:rPr>
              <w:t xml:space="preserve">ных протезов </w:t>
            </w:r>
          </w:p>
        </w:tc>
      </w:tr>
      <w:tr w:rsidR="00F73E00" w:rsidRPr="00C91A84" w14:paraId="635D7540" w14:textId="77777777" w:rsidTr="00F00723">
        <w:trPr>
          <w:trHeight w:val="395"/>
          <w:jc w:val="center"/>
        </w:trPr>
        <w:tc>
          <w:tcPr>
            <w:tcW w:w="2305" w:type="dxa"/>
            <w:vMerge/>
          </w:tcPr>
          <w:p w14:paraId="4F505313"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578FE2F5" w14:textId="77777777" w:rsidR="00F73E00" w:rsidRPr="00C91A84" w:rsidRDefault="00F73E00" w:rsidP="00F00723">
            <w:pPr>
              <w:pStyle w:val="ConsPlusNormal"/>
              <w:rPr>
                <w:rFonts w:ascii="Times New Roman" w:hAnsi="Times New Roman" w:cs="Times New Roman"/>
                <w:sz w:val="24"/>
                <w:szCs w:val="24"/>
              </w:rPr>
            </w:pPr>
          </w:p>
        </w:tc>
        <w:tc>
          <w:tcPr>
            <w:tcW w:w="4855" w:type="dxa"/>
            <w:vAlign w:val="bottom"/>
          </w:tcPr>
          <w:p w14:paraId="4602AFCA" w14:textId="77777777" w:rsidR="00D566A9" w:rsidRPr="00C91A84" w:rsidRDefault="00D566A9"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701EA99A" w14:textId="77777777" w:rsidR="00F73E00" w:rsidRPr="00C91A84" w:rsidRDefault="00FC3D91" w:rsidP="00F00723">
            <w:pPr>
              <w:pStyle w:val="210"/>
              <w:numPr>
                <w:ilvl w:val="0"/>
                <w:numId w:val="29"/>
              </w:numPr>
              <w:shd w:val="clear" w:color="auto" w:fill="auto"/>
              <w:tabs>
                <w:tab w:val="left" w:pos="19"/>
                <w:tab w:val="left" w:pos="302"/>
              </w:tabs>
              <w:spacing w:before="0" w:after="0" w:line="240" w:lineRule="auto"/>
              <w:ind w:left="19" w:firstLine="0"/>
              <w:rPr>
                <w:bCs w:val="0"/>
                <w:sz w:val="24"/>
                <w:szCs w:val="24"/>
                <w:shd w:val="clear" w:color="auto" w:fill="FFFFFF"/>
              </w:rPr>
            </w:pPr>
            <w:r w:rsidRPr="00C91A84">
              <w:rPr>
                <w:rStyle w:val="211pt"/>
                <w:sz w:val="24"/>
                <w:szCs w:val="24"/>
              </w:rPr>
              <w:t>технология починки съемных пластино</w:t>
            </w:r>
            <w:r w:rsidRPr="00C91A84">
              <w:rPr>
                <w:rStyle w:val="211pt"/>
                <w:sz w:val="24"/>
                <w:szCs w:val="24"/>
              </w:rPr>
              <w:t>ч</w:t>
            </w:r>
            <w:r w:rsidRPr="00C91A84">
              <w:rPr>
                <w:rStyle w:val="211pt"/>
                <w:sz w:val="24"/>
                <w:szCs w:val="24"/>
              </w:rPr>
              <w:t>ных зубных протезов</w:t>
            </w:r>
          </w:p>
        </w:tc>
      </w:tr>
      <w:tr w:rsidR="00F73E00" w:rsidRPr="00C91A84" w14:paraId="5BA8FD83" w14:textId="77777777" w:rsidTr="00F00723">
        <w:trPr>
          <w:trHeight w:val="367"/>
          <w:jc w:val="center"/>
        </w:trPr>
        <w:tc>
          <w:tcPr>
            <w:tcW w:w="2305" w:type="dxa"/>
            <w:vMerge/>
          </w:tcPr>
          <w:p w14:paraId="1367FF48" w14:textId="77777777" w:rsidR="00F73E00" w:rsidRPr="00C91A84" w:rsidRDefault="00F73E00" w:rsidP="00F00723">
            <w:pPr>
              <w:spacing w:after="0" w:line="240" w:lineRule="auto"/>
              <w:rPr>
                <w:rFonts w:ascii="Times New Roman" w:hAnsi="Times New Roman"/>
                <w:sz w:val="24"/>
                <w:szCs w:val="24"/>
              </w:rPr>
            </w:pPr>
          </w:p>
        </w:tc>
        <w:tc>
          <w:tcPr>
            <w:tcW w:w="2268" w:type="dxa"/>
            <w:vMerge w:val="restart"/>
          </w:tcPr>
          <w:p w14:paraId="17B91745" w14:textId="77777777" w:rsidR="00F73E00" w:rsidRPr="00C91A84" w:rsidRDefault="00F73E00" w:rsidP="00F00723">
            <w:pPr>
              <w:pStyle w:val="ConsPlusNormal"/>
              <w:rPr>
                <w:rFonts w:ascii="Times New Roman" w:hAnsi="Times New Roman" w:cs="Times New Roman"/>
                <w:sz w:val="24"/>
                <w:szCs w:val="24"/>
              </w:rPr>
            </w:pPr>
            <w:r w:rsidRPr="00C91A84">
              <w:rPr>
                <w:rFonts w:ascii="Times New Roman" w:hAnsi="Times New Roman" w:cs="Times New Roman"/>
                <w:sz w:val="24"/>
                <w:szCs w:val="24"/>
              </w:rPr>
              <w:t>ПК 2.3. Изготавл</w:t>
            </w:r>
            <w:r w:rsidRPr="00C91A84">
              <w:rPr>
                <w:rFonts w:ascii="Times New Roman" w:hAnsi="Times New Roman" w:cs="Times New Roman"/>
                <w:sz w:val="24"/>
                <w:szCs w:val="24"/>
              </w:rPr>
              <w:t>и</w:t>
            </w:r>
            <w:r w:rsidRPr="00C91A84">
              <w:rPr>
                <w:rFonts w:ascii="Times New Roman" w:hAnsi="Times New Roman" w:cs="Times New Roman"/>
                <w:sz w:val="24"/>
                <w:szCs w:val="24"/>
              </w:rPr>
              <w:t>вать различные в</w:t>
            </w:r>
            <w:r w:rsidRPr="00C91A84">
              <w:rPr>
                <w:rFonts w:ascii="Times New Roman" w:hAnsi="Times New Roman" w:cs="Times New Roman"/>
                <w:sz w:val="24"/>
                <w:szCs w:val="24"/>
              </w:rPr>
              <w:t>и</w:t>
            </w:r>
            <w:r w:rsidRPr="00C91A84">
              <w:rPr>
                <w:rFonts w:ascii="Times New Roman" w:hAnsi="Times New Roman" w:cs="Times New Roman"/>
                <w:sz w:val="24"/>
                <w:szCs w:val="24"/>
              </w:rPr>
              <w:t>ды несъемных пр</w:t>
            </w:r>
            <w:r w:rsidRPr="00C91A84">
              <w:rPr>
                <w:rFonts w:ascii="Times New Roman" w:hAnsi="Times New Roman" w:cs="Times New Roman"/>
                <w:sz w:val="24"/>
                <w:szCs w:val="24"/>
              </w:rPr>
              <w:t>о</w:t>
            </w:r>
            <w:r w:rsidRPr="00C91A84">
              <w:rPr>
                <w:rFonts w:ascii="Times New Roman" w:hAnsi="Times New Roman" w:cs="Times New Roman"/>
                <w:sz w:val="24"/>
                <w:szCs w:val="24"/>
              </w:rPr>
              <w:t xml:space="preserve">тезов </w:t>
            </w:r>
            <w:r w:rsidR="00540F71" w:rsidRPr="00C91A84">
              <w:rPr>
                <w:rFonts w:ascii="Times New Roman" w:hAnsi="Times New Roman" w:cs="Times New Roman"/>
                <w:sz w:val="24"/>
                <w:szCs w:val="24"/>
              </w:rPr>
              <w:br/>
            </w:r>
            <w:r w:rsidRPr="00C91A84">
              <w:rPr>
                <w:rFonts w:ascii="Times New Roman" w:hAnsi="Times New Roman" w:cs="Times New Roman"/>
                <w:sz w:val="24"/>
                <w:szCs w:val="24"/>
              </w:rPr>
              <w:t>с учетом индивид</w:t>
            </w:r>
            <w:r w:rsidRPr="00C91A84">
              <w:rPr>
                <w:rFonts w:ascii="Times New Roman" w:hAnsi="Times New Roman" w:cs="Times New Roman"/>
                <w:sz w:val="24"/>
                <w:szCs w:val="24"/>
              </w:rPr>
              <w:t>у</w:t>
            </w:r>
            <w:r w:rsidRPr="00C91A84">
              <w:rPr>
                <w:rFonts w:ascii="Times New Roman" w:hAnsi="Times New Roman" w:cs="Times New Roman"/>
                <w:sz w:val="24"/>
                <w:szCs w:val="24"/>
              </w:rPr>
              <w:t>альных особенн</w:t>
            </w:r>
            <w:r w:rsidRPr="00C91A84">
              <w:rPr>
                <w:rFonts w:ascii="Times New Roman" w:hAnsi="Times New Roman" w:cs="Times New Roman"/>
                <w:sz w:val="24"/>
                <w:szCs w:val="24"/>
              </w:rPr>
              <w:t>о</w:t>
            </w:r>
            <w:r w:rsidRPr="00C91A84">
              <w:rPr>
                <w:rFonts w:ascii="Times New Roman" w:hAnsi="Times New Roman" w:cs="Times New Roman"/>
                <w:sz w:val="24"/>
                <w:szCs w:val="24"/>
              </w:rPr>
              <w:t>стей пациента</w:t>
            </w:r>
          </w:p>
          <w:p w14:paraId="32BE68B1"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4DC311BC" w14:textId="77777777" w:rsidR="00F73E00"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4F8C456B" w14:textId="77777777" w:rsidR="00F73E00" w:rsidRPr="00C91A84" w:rsidRDefault="00D566A9" w:rsidP="00F00723">
            <w:pPr>
              <w:pStyle w:val="ae"/>
              <w:numPr>
                <w:ilvl w:val="0"/>
                <w:numId w:val="30"/>
              </w:numPr>
              <w:tabs>
                <w:tab w:val="left" w:pos="19"/>
                <w:tab w:val="left" w:pos="302"/>
              </w:tabs>
              <w:spacing w:before="0" w:after="0"/>
              <w:ind w:left="0" w:firstLine="19"/>
              <w:rPr>
                <w:rStyle w:val="211pt"/>
                <w:b w:val="0"/>
                <w:sz w:val="24"/>
                <w:szCs w:val="24"/>
              </w:rPr>
            </w:pPr>
            <w:r w:rsidRPr="00C91A84">
              <w:rPr>
                <w:rStyle w:val="211pt"/>
                <w:b w:val="0"/>
                <w:sz w:val="24"/>
                <w:szCs w:val="24"/>
              </w:rPr>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пластмассовых несъемных зубных протезов, изготовлени</w:t>
            </w:r>
            <w:r w:rsidR="002F0FCD" w:rsidRPr="00C91A84">
              <w:rPr>
                <w:rStyle w:val="211pt"/>
                <w:b w:val="0"/>
                <w:sz w:val="24"/>
                <w:szCs w:val="24"/>
              </w:rPr>
              <w:t xml:space="preserve">я </w:t>
            </w:r>
            <w:r w:rsidR="00F73E00" w:rsidRPr="00C91A84">
              <w:rPr>
                <w:rStyle w:val="211pt"/>
                <w:b w:val="0"/>
                <w:sz w:val="24"/>
                <w:szCs w:val="24"/>
              </w:rPr>
              <w:t>зуба плас</w:t>
            </w:r>
            <w:r w:rsidR="00F73E00" w:rsidRPr="00C91A84">
              <w:rPr>
                <w:rStyle w:val="211pt"/>
                <w:b w:val="0"/>
                <w:sz w:val="24"/>
                <w:szCs w:val="24"/>
              </w:rPr>
              <w:t>т</w:t>
            </w:r>
            <w:r w:rsidR="00F73E00" w:rsidRPr="00C91A84">
              <w:rPr>
                <w:rStyle w:val="211pt"/>
                <w:b w:val="0"/>
                <w:sz w:val="24"/>
                <w:szCs w:val="24"/>
              </w:rPr>
              <w:t>массового простого, изготовлени</w:t>
            </w:r>
            <w:r w:rsidR="002F0FCD" w:rsidRPr="00C91A84">
              <w:rPr>
                <w:rStyle w:val="211pt"/>
                <w:b w:val="0"/>
                <w:sz w:val="24"/>
                <w:szCs w:val="24"/>
              </w:rPr>
              <w:t>я</w:t>
            </w:r>
            <w:r w:rsidR="00F73E00" w:rsidRPr="00C91A84">
              <w:rPr>
                <w:rStyle w:val="211pt"/>
                <w:b w:val="0"/>
                <w:sz w:val="24"/>
                <w:szCs w:val="24"/>
              </w:rPr>
              <w:t xml:space="preserve"> коронки пластмассовой</w:t>
            </w:r>
            <w:r w:rsidR="0065702D" w:rsidRPr="00C91A84">
              <w:rPr>
                <w:rStyle w:val="211pt"/>
                <w:b w:val="0"/>
                <w:sz w:val="24"/>
                <w:szCs w:val="24"/>
              </w:rPr>
              <w:t>;</w:t>
            </w:r>
          </w:p>
          <w:p w14:paraId="534FF7D5" w14:textId="77777777" w:rsidR="00F73E00" w:rsidRPr="00C91A84" w:rsidRDefault="00D566A9" w:rsidP="00F00723">
            <w:pPr>
              <w:pStyle w:val="ae"/>
              <w:numPr>
                <w:ilvl w:val="0"/>
                <w:numId w:val="30"/>
              </w:numPr>
              <w:tabs>
                <w:tab w:val="left" w:pos="19"/>
                <w:tab w:val="left" w:pos="302"/>
              </w:tabs>
              <w:spacing w:before="0" w:after="0"/>
              <w:ind w:left="0" w:firstLine="19"/>
              <w:rPr>
                <w:rStyle w:val="211pt"/>
                <w:b w:val="0"/>
                <w:sz w:val="24"/>
                <w:szCs w:val="24"/>
              </w:rPr>
            </w:pPr>
            <w:r w:rsidRPr="00C91A84">
              <w:rPr>
                <w:rStyle w:val="211pt"/>
                <w:b w:val="0"/>
                <w:sz w:val="24"/>
                <w:szCs w:val="24"/>
              </w:rPr>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штампованно-паяных несъемных зубных протезов, изготовлени</w:t>
            </w:r>
            <w:r w:rsidR="0065702D" w:rsidRPr="00C91A84">
              <w:rPr>
                <w:rStyle w:val="211pt"/>
                <w:b w:val="0"/>
                <w:sz w:val="24"/>
                <w:szCs w:val="24"/>
              </w:rPr>
              <w:t>я</w:t>
            </w:r>
            <w:r w:rsidR="00F73E00" w:rsidRPr="00C91A84">
              <w:rPr>
                <w:rStyle w:val="211pt"/>
                <w:b w:val="0"/>
                <w:sz w:val="24"/>
                <w:szCs w:val="24"/>
              </w:rPr>
              <w:t xml:space="preserve"> штампованной коронки, изготовлени</w:t>
            </w:r>
            <w:r w:rsidR="0065702D" w:rsidRPr="00C91A84">
              <w:rPr>
                <w:rStyle w:val="211pt"/>
                <w:b w:val="0"/>
                <w:sz w:val="24"/>
                <w:szCs w:val="24"/>
              </w:rPr>
              <w:t>я</w:t>
            </w:r>
            <w:r w:rsidR="00F73E00" w:rsidRPr="00C91A84">
              <w:rPr>
                <w:rStyle w:val="211pt"/>
                <w:b w:val="0"/>
                <w:sz w:val="24"/>
                <w:szCs w:val="24"/>
              </w:rPr>
              <w:t xml:space="preserve"> спа</w:t>
            </w:r>
            <w:r w:rsidR="00F73E00" w:rsidRPr="00C91A84">
              <w:rPr>
                <w:rStyle w:val="211pt"/>
                <w:b w:val="0"/>
                <w:sz w:val="24"/>
                <w:szCs w:val="24"/>
              </w:rPr>
              <w:t>й</w:t>
            </w:r>
            <w:r w:rsidR="00F73E00" w:rsidRPr="00C91A84">
              <w:rPr>
                <w:rStyle w:val="211pt"/>
                <w:b w:val="0"/>
                <w:sz w:val="24"/>
                <w:szCs w:val="24"/>
              </w:rPr>
              <w:t>ки</w:t>
            </w:r>
            <w:r w:rsidRPr="00C91A84">
              <w:rPr>
                <w:rStyle w:val="211pt"/>
                <w:b w:val="0"/>
                <w:sz w:val="24"/>
                <w:szCs w:val="24"/>
              </w:rPr>
              <w:t>;</w:t>
            </w:r>
          </w:p>
          <w:p w14:paraId="3DE377AD" w14:textId="77777777" w:rsidR="00F73E00" w:rsidRPr="00C91A84" w:rsidRDefault="00D566A9" w:rsidP="00F00723">
            <w:pPr>
              <w:pStyle w:val="ae"/>
              <w:numPr>
                <w:ilvl w:val="0"/>
                <w:numId w:val="30"/>
              </w:numPr>
              <w:tabs>
                <w:tab w:val="left" w:pos="19"/>
                <w:tab w:val="left" w:pos="302"/>
              </w:tabs>
              <w:spacing w:before="0" w:after="0"/>
              <w:ind w:left="0" w:firstLine="19"/>
              <w:rPr>
                <w:rStyle w:val="211pt"/>
                <w:b w:val="0"/>
                <w:sz w:val="24"/>
                <w:szCs w:val="24"/>
              </w:rPr>
            </w:pPr>
            <w:r w:rsidRPr="00C91A84">
              <w:rPr>
                <w:rStyle w:val="211pt"/>
                <w:b w:val="0"/>
                <w:sz w:val="24"/>
                <w:szCs w:val="24"/>
              </w:rPr>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литых несъемных зубных протезов без облицовки, изготовлени</w:t>
            </w:r>
            <w:r w:rsidR="0065702D" w:rsidRPr="00C91A84">
              <w:rPr>
                <w:rStyle w:val="211pt"/>
                <w:b w:val="0"/>
                <w:sz w:val="24"/>
                <w:szCs w:val="24"/>
              </w:rPr>
              <w:t>я</w:t>
            </w:r>
            <w:r w:rsidR="00F73E00" w:rsidRPr="00C91A84">
              <w:rPr>
                <w:rStyle w:val="211pt"/>
                <w:b w:val="0"/>
                <w:sz w:val="24"/>
                <w:szCs w:val="24"/>
              </w:rPr>
              <w:t xml:space="preserve"> к</w:t>
            </w:r>
            <w:r w:rsidR="00F73E00" w:rsidRPr="00C91A84">
              <w:rPr>
                <w:rStyle w:val="211pt"/>
                <w:b w:val="0"/>
                <w:sz w:val="24"/>
                <w:szCs w:val="24"/>
              </w:rPr>
              <w:t>о</w:t>
            </w:r>
            <w:r w:rsidR="00F73E00" w:rsidRPr="00C91A84">
              <w:rPr>
                <w:rStyle w:val="211pt"/>
                <w:b w:val="0"/>
                <w:sz w:val="24"/>
                <w:szCs w:val="24"/>
              </w:rPr>
              <w:t>ронки цельнолитой, изготовлени</w:t>
            </w:r>
            <w:r w:rsidR="002F0FCD" w:rsidRPr="00C91A84">
              <w:rPr>
                <w:rStyle w:val="211pt"/>
                <w:b w:val="0"/>
                <w:sz w:val="24"/>
                <w:szCs w:val="24"/>
              </w:rPr>
              <w:t>я</w:t>
            </w:r>
            <w:r w:rsidR="00F73E00" w:rsidRPr="00C91A84">
              <w:rPr>
                <w:rStyle w:val="211pt"/>
                <w:b w:val="0"/>
                <w:sz w:val="24"/>
                <w:szCs w:val="24"/>
              </w:rPr>
              <w:t xml:space="preserve"> зуба лит</w:t>
            </w:r>
            <w:r w:rsidR="00F73E00" w:rsidRPr="00C91A84">
              <w:rPr>
                <w:rStyle w:val="211pt"/>
                <w:b w:val="0"/>
                <w:sz w:val="24"/>
                <w:szCs w:val="24"/>
              </w:rPr>
              <w:t>о</w:t>
            </w:r>
            <w:r w:rsidR="00F73E00" w:rsidRPr="00C91A84">
              <w:rPr>
                <w:rStyle w:val="211pt"/>
                <w:b w:val="0"/>
                <w:sz w:val="24"/>
                <w:szCs w:val="24"/>
              </w:rPr>
              <w:t>го металлического в несъемной конструкции протеза</w:t>
            </w:r>
            <w:r w:rsidRPr="00C91A84">
              <w:rPr>
                <w:rStyle w:val="211pt"/>
                <w:b w:val="0"/>
                <w:sz w:val="24"/>
                <w:szCs w:val="24"/>
              </w:rPr>
              <w:t>;</w:t>
            </w:r>
          </w:p>
          <w:p w14:paraId="5A7304C2" w14:textId="77777777" w:rsidR="00F73E00" w:rsidRPr="00C91A84" w:rsidRDefault="00D566A9" w:rsidP="00F00723">
            <w:pPr>
              <w:pStyle w:val="ae"/>
              <w:numPr>
                <w:ilvl w:val="0"/>
                <w:numId w:val="30"/>
              </w:numPr>
              <w:tabs>
                <w:tab w:val="left" w:pos="19"/>
                <w:tab w:val="left" w:pos="302"/>
              </w:tabs>
              <w:spacing w:before="0" w:after="0"/>
              <w:ind w:left="0" w:firstLine="19"/>
              <w:rPr>
                <w:rStyle w:val="211pt"/>
                <w:b w:val="0"/>
                <w:sz w:val="24"/>
                <w:szCs w:val="24"/>
              </w:rPr>
            </w:pPr>
            <w:r w:rsidRPr="00C91A84">
              <w:rPr>
                <w:rStyle w:val="211pt"/>
                <w:b w:val="0"/>
                <w:sz w:val="24"/>
                <w:szCs w:val="24"/>
              </w:rPr>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литых несъемных зубных протезов с облицовкой, изготовлени</w:t>
            </w:r>
            <w:r w:rsidRPr="00C91A84">
              <w:rPr>
                <w:rStyle w:val="211pt"/>
                <w:b w:val="0"/>
                <w:sz w:val="24"/>
                <w:szCs w:val="24"/>
              </w:rPr>
              <w:t>и</w:t>
            </w:r>
            <w:r w:rsidR="00F73E00" w:rsidRPr="00C91A84">
              <w:rPr>
                <w:rStyle w:val="211pt"/>
                <w:b w:val="0"/>
                <w:sz w:val="24"/>
                <w:szCs w:val="24"/>
              </w:rPr>
              <w:t xml:space="preserve"> к</w:t>
            </w:r>
            <w:r w:rsidR="00F73E00" w:rsidRPr="00C91A84">
              <w:rPr>
                <w:rStyle w:val="211pt"/>
                <w:b w:val="0"/>
                <w:sz w:val="24"/>
                <w:szCs w:val="24"/>
              </w:rPr>
              <w:t>о</w:t>
            </w:r>
            <w:r w:rsidR="00F73E00" w:rsidRPr="00C91A84">
              <w:rPr>
                <w:rStyle w:val="211pt"/>
                <w:b w:val="0"/>
                <w:sz w:val="24"/>
                <w:szCs w:val="24"/>
              </w:rPr>
              <w:t xml:space="preserve">ронки </w:t>
            </w:r>
            <w:proofErr w:type="spellStart"/>
            <w:r w:rsidR="00F73E00" w:rsidRPr="00C91A84">
              <w:rPr>
                <w:rStyle w:val="211pt"/>
                <w:b w:val="0"/>
                <w:sz w:val="24"/>
                <w:szCs w:val="24"/>
              </w:rPr>
              <w:t>металлоакриловой</w:t>
            </w:r>
            <w:proofErr w:type="spellEnd"/>
            <w:r w:rsidR="00F73E00" w:rsidRPr="00C91A84">
              <w:rPr>
                <w:rStyle w:val="211pt"/>
                <w:b w:val="0"/>
                <w:sz w:val="24"/>
                <w:szCs w:val="24"/>
              </w:rPr>
              <w:t xml:space="preserve"> на цельнолитом каркасе, изготовлени</w:t>
            </w:r>
            <w:r w:rsidR="0065702D" w:rsidRPr="00C91A84">
              <w:rPr>
                <w:rStyle w:val="211pt"/>
                <w:b w:val="0"/>
                <w:sz w:val="24"/>
                <w:szCs w:val="24"/>
              </w:rPr>
              <w:t>я</w:t>
            </w:r>
            <w:r w:rsidR="00F73E00" w:rsidRPr="00C91A84">
              <w:rPr>
                <w:rStyle w:val="211pt"/>
                <w:b w:val="0"/>
                <w:sz w:val="24"/>
                <w:szCs w:val="24"/>
              </w:rPr>
              <w:t xml:space="preserve"> зуба </w:t>
            </w:r>
            <w:proofErr w:type="spellStart"/>
            <w:r w:rsidR="00F73E00" w:rsidRPr="00C91A84">
              <w:rPr>
                <w:rStyle w:val="211pt"/>
                <w:b w:val="0"/>
                <w:sz w:val="24"/>
                <w:szCs w:val="24"/>
              </w:rPr>
              <w:t>металлоакрил</w:t>
            </w:r>
            <w:r w:rsidR="00F73E00" w:rsidRPr="00C91A84">
              <w:rPr>
                <w:rStyle w:val="211pt"/>
                <w:b w:val="0"/>
                <w:sz w:val="24"/>
                <w:szCs w:val="24"/>
              </w:rPr>
              <w:t>о</w:t>
            </w:r>
            <w:r w:rsidR="00F73E00" w:rsidRPr="00C91A84">
              <w:rPr>
                <w:rStyle w:val="211pt"/>
                <w:b w:val="0"/>
                <w:sz w:val="24"/>
                <w:szCs w:val="24"/>
              </w:rPr>
              <w:t>вого</w:t>
            </w:r>
            <w:proofErr w:type="spellEnd"/>
            <w:r w:rsidR="00F73E00" w:rsidRPr="00C91A84">
              <w:rPr>
                <w:rStyle w:val="211pt"/>
                <w:b w:val="0"/>
                <w:sz w:val="24"/>
                <w:szCs w:val="24"/>
              </w:rPr>
              <w:t>, изготовлени</w:t>
            </w:r>
            <w:r w:rsidR="0065702D" w:rsidRPr="00C91A84">
              <w:rPr>
                <w:rStyle w:val="211pt"/>
                <w:b w:val="0"/>
                <w:sz w:val="24"/>
                <w:szCs w:val="24"/>
              </w:rPr>
              <w:t>я</w:t>
            </w:r>
            <w:r w:rsidR="00F73E00" w:rsidRPr="00C91A84">
              <w:rPr>
                <w:rStyle w:val="211pt"/>
                <w:b w:val="0"/>
                <w:sz w:val="24"/>
                <w:szCs w:val="24"/>
              </w:rPr>
              <w:t xml:space="preserve"> зуба металлокерамич</w:t>
            </w:r>
            <w:r w:rsidR="00F73E00" w:rsidRPr="00C91A84">
              <w:rPr>
                <w:rStyle w:val="211pt"/>
                <w:b w:val="0"/>
                <w:sz w:val="24"/>
                <w:szCs w:val="24"/>
              </w:rPr>
              <w:t>е</w:t>
            </w:r>
            <w:r w:rsidR="00F73E00" w:rsidRPr="00C91A84">
              <w:rPr>
                <w:rStyle w:val="211pt"/>
                <w:b w:val="0"/>
                <w:sz w:val="24"/>
                <w:szCs w:val="24"/>
              </w:rPr>
              <w:t>ского, изготовлени</w:t>
            </w:r>
            <w:r w:rsidR="0065702D" w:rsidRPr="00C91A84">
              <w:rPr>
                <w:rStyle w:val="211pt"/>
                <w:b w:val="0"/>
                <w:sz w:val="24"/>
                <w:szCs w:val="24"/>
              </w:rPr>
              <w:t>я</w:t>
            </w:r>
            <w:r w:rsidR="00F73E00" w:rsidRPr="00C91A84">
              <w:rPr>
                <w:rStyle w:val="211pt"/>
                <w:b w:val="0"/>
                <w:sz w:val="24"/>
                <w:szCs w:val="24"/>
              </w:rPr>
              <w:t xml:space="preserve"> коронки металлокер</w:t>
            </w:r>
            <w:r w:rsidR="00F73E00" w:rsidRPr="00C91A84">
              <w:rPr>
                <w:rStyle w:val="211pt"/>
                <w:b w:val="0"/>
                <w:sz w:val="24"/>
                <w:szCs w:val="24"/>
              </w:rPr>
              <w:t>а</w:t>
            </w:r>
            <w:r w:rsidR="00F73E00" w:rsidRPr="00C91A84">
              <w:rPr>
                <w:rStyle w:val="211pt"/>
                <w:b w:val="0"/>
                <w:sz w:val="24"/>
                <w:szCs w:val="24"/>
              </w:rPr>
              <w:t>мической (фарфоровой)</w:t>
            </w:r>
            <w:r w:rsidRPr="00C91A84">
              <w:rPr>
                <w:rStyle w:val="211pt"/>
                <w:b w:val="0"/>
                <w:sz w:val="24"/>
                <w:szCs w:val="24"/>
              </w:rPr>
              <w:t>;</w:t>
            </w:r>
          </w:p>
          <w:p w14:paraId="098A6950" w14:textId="77777777" w:rsidR="00F73E00" w:rsidRPr="00C91A84" w:rsidRDefault="00D566A9" w:rsidP="00F00723">
            <w:pPr>
              <w:pStyle w:val="ae"/>
              <w:numPr>
                <w:ilvl w:val="0"/>
                <w:numId w:val="30"/>
              </w:numPr>
              <w:tabs>
                <w:tab w:val="left" w:pos="19"/>
                <w:tab w:val="left" w:pos="302"/>
              </w:tabs>
              <w:spacing w:before="0" w:after="0"/>
              <w:ind w:left="0" w:firstLine="19"/>
              <w:rPr>
                <w:rStyle w:val="211pt"/>
                <w:b w:val="0"/>
                <w:sz w:val="24"/>
                <w:szCs w:val="24"/>
              </w:rPr>
            </w:pPr>
            <w:r w:rsidRPr="00C91A84">
              <w:rPr>
                <w:rStyle w:val="211pt"/>
                <w:b w:val="0"/>
                <w:sz w:val="24"/>
                <w:szCs w:val="24"/>
              </w:rPr>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штифтовой конструкции, восстановительных вкладок и </w:t>
            </w:r>
            <w:proofErr w:type="spellStart"/>
            <w:r w:rsidR="00F73E00" w:rsidRPr="00C91A84">
              <w:rPr>
                <w:rStyle w:val="211pt"/>
                <w:b w:val="0"/>
                <w:sz w:val="24"/>
                <w:szCs w:val="24"/>
              </w:rPr>
              <w:t>виниров</w:t>
            </w:r>
            <w:proofErr w:type="spellEnd"/>
            <w:r w:rsidRPr="00C91A84">
              <w:rPr>
                <w:rStyle w:val="211pt"/>
                <w:b w:val="0"/>
                <w:sz w:val="24"/>
                <w:szCs w:val="24"/>
              </w:rPr>
              <w:t>;</w:t>
            </w:r>
          </w:p>
          <w:p w14:paraId="1DF6C595" w14:textId="77777777" w:rsidR="00F73E00" w:rsidRPr="00C91A84" w:rsidRDefault="00D566A9" w:rsidP="00F00723">
            <w:pPr>
              <w:pStyle w:val="ae"/>
              <w:numPr>
                <w:ilvl w:val="0"/>
                <w:numId w:val="30"/>
              </w:numPr>
              <w:tabs>
                <w:tab w:val="left" w:pos="19"/>
                <w:tab w:val="left" w:pos="302"/>
              </w:tabs>
              <w:spacing w:before="0" w:after="0"/>
              <w:ind w:left="0" w:firstLine="19"/>
              <w:rPr>
                <w:rStyle w:val="211pt"/>
                <w:b w:val="0"/>
                <w:sz w:val="24"/>
                <w:szCs w:val="24"/>
              </w:rPr>
            </w:pPr>
            <w:r w:rsidRPr="00C91A84">
              <w:rPr>
                <w:rStyle w:val="211pt"/>
                <w:b w:val="0"/>
                <w:sz w:val="24"/>
                <w:szCs w:val="24"/>
              </w:rPr>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w:t>
            </w:r>
            <w:proofErr w:type="spellStart"/>
            <w:r w:rsidR="00F73E00" w:rsidRPr="00C91A84">
              <w:rPr>
                <w:rStyle w:val="211pt"/>
                <w:b w:val="0"/>
                <w:sz w:val="24"/>
                <w:szCs w:val="24"/>
              </w:rPr>
              <w:t>цельнокерамических</w:t>
            </w:r>
            <w:proofErr w:type="spellEnd"/>
            <w:r w:rsidR="00F73E00" w:rsidRPr="00C91A84">
              <w:rPr>
                <w:rStyle w:val="211pt"/>
                <w:b w:val="0"/>
                <w:sz w:val="24"/>
                <w:szCs w:val="24"/>
              </w:rPr>
              <w:t xml:space="preserve"> несъемных зубных протезов</w:t>
            </w:r>
            <w:r w:rsidRPr="00C91A84">
              <w:rPr>
                <w:rStyle w:val="211pt"/>
                <w:b w:val="0"/>
                <w:sz w:val="24"/>
                <w:szCs w:val="24"/>
              </w:rPr>
              <w:t>;</w:t>
            </w:r>
          </w:p>
          <w:p w14:paraId="1F069C5A" w14:textId="77777777" w:rsidR="00F73E00" w:rsidRPr="00C91A84" w:rsidRDefault="00D566A9" w:rsidP="00F00723">
            <w:pPr>
              <w:pStyle w:val="ae"/>
              <w:numPr>
                <w:ilvl w:val="0"/>
                <w:numId w:val="30"/>
              </w:numPr>
              <w:tabs>
                <w:tab w:val="left" w:pos="19"/>
                <w:tab w:val="left" w:pos="302"/>
              </w:tabs>
              <w:spacing w:before="0" w:after="0"/>
              <w:ind w:left="0" w:firstLine="19"/>
            </w:pPr>
            <w:r w:rsidRPr="00C91A84">
              <w:rPr>
                <w:rStyle w:val="211pt"/>
                <w:b w:val="0"/>
                <w:sz w:val="24"/>
                <w:szCs w:val="24"/>
              </w:rPr>
              <w:lastRenderedPageBreak/>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несъемной конструкции, коронки с фрезерными элементами</w:t>
            </w:r>
          </w:p>
        </w:tc>
      </w:tr>
      <w:tr w:rsidR="00F73E00" w:rsidRPr="00C91A84" w14:paraId="606BE606" w14:textId="77777777" w:rsidTr="00F00723">
        <w:trPr>
          <w:trHeight w:val="487"/>
          <w:jc w:val="center"/>
        </w:trPr>
        <w:tc>
          <w:tcPr>
            <w:tcW w:w="2305" w:type="dxa"/>
            <w:vMerge/>
          </w:tcPr>
          <w:p w14:paraId="7D127C1A"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492FF8C4" w14:textId="77777777" w:rsidR="00F73E00" w:rsidRPr="00C91A84" w:rsidRDefault="00F73E00" w:rsidP="00F00723">
            <w:pPr>
              <w:pStyle w:val="ConsPlusNormal"/>
              <w:rPr>
                <w:rFonts w:ascii="Times New Roman" w:hAnsi="Times New Roman" w:cs="Times New Roman"/>
                <w:sz w:val="24"/>
                <w:szCs w:val="24"/>
              </w:rPr>
            </w:pPr>
          </w:p>
        </w:tc>
        <w:tc>
          <w:tcPr>
            <w:tcW w:w="4855" w:type="dxa"/>
            <w:vAlign w:val="bottom"/>
          </w:tcPr>
          <w:p w14:paraId="506752D7" w14:textId="77777777" w:rsidR="00096C22" w:rsidRPr="00C91A84" w:rsidRDefault="00096C22" w:rsidP="00F00723">
            <w:pPr>
              <w:tabs>
                <w:tab w:val="left" w:pos="19"/>
                <w:tab w:val="left" w:pos="160"/>
                <w:tab w:val="left" w:pos="302"/>
              </w:tabs>
              <w:spacing w:after="0" w:line="240" w:lineRule="auto"/>
              <w:rPr>
                <w:rStyle w:val="211pt"/>
                <w:b w:val="0"/>
                <w:bCs w:val="0"/>
                <w:color w:val="auto"/>
                <w:sz w:val="24"/>
                <w:szCs w:val="24"/>
                <w:shd w:val="clear" w:color="auto" w:fill="auto"/>
                <w:lang w:bidi="ar-SA"/>
              </w:rPr>
            </w:pPr>
            <w:r w:rsidRPr="00C91A84">
              <w:rPr>
                <w:rFonts w:ascii="Times New Roman" w:hAnsi="Times New Roman"/>
                <w:b/>
                <w:sz w:val="24"/>
                <w:szCs w:val="24"/>
              </w:rPr>
              <w:t>Умения:</w:t>
            </w:r>
          </w:p>
          <w:p w14:paraId="26E1E191" w14:textId="77777777" w:rsidR="00F73E00" w:rsidRPr="00C91A84" w:rsidRDefault="00096C22" w:rsidP="00F00723">
            <w:pPr>
              <w:pStyle w:val="28"/>
              <w:numPr>
                <w:ilvl w:val="0"/>
                <w:numId w:val="31"/>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м</w:t>
            </w:r>
            <w:r w:rsidR="00F73E00" w:rsidRPr="00C91A84">
              <w:rPr>
                <w:rStyle w:val="211pt"/>
                <w:sz w:val="24"/>
                <w:szCs w:val="24"/>
              </w:rPr>
              <w:t>оделировать восковые конструкции несъемных зубных протезов</w:t>
            </w:r>
            <w:r w:rsidRPr="00C91A84">
              <w:rPr>
                <w:rStyle w:val="211pt"/>
                <w:sz w:val="24"/>
                <w:szCs w:val="24"/>
              </w:rPr>
              <w:t>;</w:t>
            </w:r>
          </w:p>
          <w:p w14:paraId="42973AE3" w14:textId="77777777" w:rsidR="00F73E00" w:rsidRPr="00C91A84" w:rsidRDefault="00096C22" w:rsidP="00F00723">
            <w:pPr>
              <w:pStyle w:val="28"/>
              <w:numPr>
                <w:ilvl w:val="0"/>
                <w:numId w:val="31"/>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и</w:t>
            </w:r>
            <w:r w:rsidR="00F73E00" w:rsidRPr="00C91A84">
              <w:rPr>
                <w:rStyle w:val="211pt"/>
                <w:sz w:val="24"/>
                <w:szCs w:val="24"/>
              </w:rPr>
              <w:t>зготавливать литниковую систему и подготавливать восковые композиции зу</w:t>
            </w:r>
            <w:r w:rsidR="00F73E00" w:rsidRPr="00C91A84">
              <w:rPr>
                <w:rStyle w:val="211pt"/>
                <w:sz w:val="24"/>
                <w:szCs w:val="24"/>
              </w:rPr>
              <w:t>б</w:t>
            </w:r>
            <w:r w:rsidR="00F73E00" w:rsidRPr="00C91A84">
              <w:rPr>
                <w:rStyle w:val="211pt"/>
                <w:sz w:val="24"/>
                <w:szCs w:val="24"/>
              </w:rPr>
              <w:t>ных протезов к литью</w:t>
            </w:r>
            <w:r w:rsidRPr="00C91A84">
              <w:rPr>
                <w:rStyle w:val="211pt"/>
                <w:sz w:val="24"/>
                <w:szCs w:val="24"/>
              </w:rPr>
              <w:t>;</w:t>
            </w:r>
          </w:p>
          <w:p w14:paraId="3EBAEDAF" w14:textId="77777777" w:rsidR="00F73E00" w:rsidRPr="00C91A84" w:rsidRDefault="00096C22" w:rsidP="00F00723">
            <w:pPr>
              <w:pStyle w:val="28"/>
              <w:numPr>
                <w:ilvl w:val="0"/>
                <w:numId w:val="31"/>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п</w:t>
            </w:r>
            <w:r w:rsidR="00F73E00" w:rsidRPr="00C91A84">
              <w:rPr>
                <w:rStyle w:val="211pt"/>
                <w:sz w:val="24"/>
                <w:szCs w:val="24"/>
              </w:rPr>
              <w:t>рипасовывать на рабочую модель и о</w:t>
            </w:r>
            <w:r w:rsidR="00F73E00" w:rsidRPr="00C91A84">
              <w:rPr>
                <w:rStyle w:val="211pt"/>
                <w:sz w:val="24"/>
                <w:szCs w:val="24"/>
              </w:rPr>
              <w:t>б</w:t>
            </w:r>
            <w:r w:rsidR="00F73E00" w:rsidRPr="00C91A84">
              <w:rPr>
                <w:rStyle w:val="211pt"/>
                <w:sz w:val="24"/>
                <w:szCs w:val="24"/>
              </w:rPr>
              <w:t>рабатывать каркас несъемного зубного пр</w:t>
            </w:r>
            <w:r w:rsidR="00F73E00" w:rsidRPr="00C91A84">
              <w:rPr>
                <w:rStyle w:val="211pt"/>
                <w:sz w:val="24"/>
                <w:szCs w:val="24"/>
              </w:rPr>
              <w:t>о</w:t>
            </w:r>
            <w:r w:rsidR="00F73E00" w:rsidRPr="00C91A84">
              <w:rPr>
                <w:rStyle w:val="211pt"/>
                <w:sz w:val="24"/>
                <w:szCs w:val="24"/>
              </w:rPr>
              <w:t>теза</w:t>
            </w:r>
            <w:r w:rsidRPr="00C91A84">
              <w:rPr>
                <w:rStyle w:val="211pt"/>
                <w:sz w:val="24"/>
                <w:szCs w:val="24"/>
              </w:rPr>
              <w:t>;</w:t>
            </w:r>
          </w:p>
          <w:p w14:paraId="243D1689" w14:textId="77777777" w:rsidR="00096C22" w:rsidRPr="00C91A84" w:rsidRDefault="00096C22" w:rsidP="00F00723">
            <w:pPr>
              <w:pStyle w:val="28"/>
              <w:numPr>
                <w:ilvl w:val="0"/>
                <w:numId w:val="31"/>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и</w:t>
            </w:r>
            <w:r w:rsidR="00F73E00" w:rsidRPr="00C91A84">
              <w:rPr>
                <w:rStyle w:val="211pt"/>
                <w:sz w:val="24"/>
                <w:szCs w:val="24"/>
              </w:rPr>
              <w:t>зготавливать пластмассовую и керам</w:t>
            </w:r>
            <w:r w:rsidR="00F73E00" w:rsidRPr="00C91A84">
              <w:rPr>
                <w:rStyle w:val="211pt"/>
                <w:sz w:val="24"/>
                <w:szCs w:val="24"/>
              </w:rPr>
              <w:t>и</w:t>
            </w:r>
            <w:r w:rsidR="00F73E00" w:rsidRPr="00C91A84">
              <w:rPr>
                <w:rStyle w:val="211pt"/>
                <w:sz w:val="24"/>
                <w:szCs w:val="24"/>
              </w:rPr>
              <w:t>ческую облицовку несъемного зубного пр</w:t>
            </w:r>
            <w:r w:rsidR="00F73E00" w:rsidRPr="00C91A84">
              <w:rPr>
                <w:rStyle w:val="211pt"/>
                <w:sz w:val="24"/>
                <w:szCs w:val="24"/>
              </w:rPr>
              <w:t>о</w:t>
            </w:r>
            <w:r w:rsidR="00F73E00" w:rsidRPr="00C91A84">
              <w:rPr>
                <w:rStyle w:val="211pt"/>
                <w:sz w:val="24"/>
                <w:szCs w:val="24"/>
              </w:rPr>
              <w:t>теза</w:t>
            </w:r>
            <w:r w:rsidRPr="00C91A84">
              <w:rPr>
                <w:rStyle w:val="211pt"/>
                <w:sz w:val="24"/>
                <w:szCs w:val="24"/>
              </w:rPr>
              <w:t>;</w:t>
            </w:r>
          </w:p>
          <w:p w14:paraId="569655F1" w14:textId="77777777" w:rsidR="00F73E00" w:rsidRPr="00C91A84" w:rsidRDefault="00096C22" w:rsidP="00F00723">
            <w:pPr>
              <w:pStyle w:val="28"/>
              <w:numPr>
                <w:ilvl w:val="0"/>
                <w:numId w:val="31"/>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п</w:t>
            </w:r>
            <w:r w:rsidR="00F73E00" w:rsidRPr="00C91A84">
              <w:rPr>
                <w:rStyle w:val="211pt"/>
                <w:sz w:val="24"/>
                <w:szCs w:val="24"/>
              </w:rPr>
              <w:t>роводить окончательную обработку несъемных зубных протезов</w:t>
            </w:r>
          </w:p>
        </w:tc>
      </w:tr>
      <w:tr w:rsidR="00F73E00" w:rsidRPr="00C91A84" w14:paraId="01189CA7" w14:textId="77777777" w:rsidTr="00F00723">
        <w:trPr>
          <w:trHeight w:val="550"/>
          <w:jc w:val="center"/>
        </w:trPr>
        <w:tc>
          <w:tcPr>
            <w:tcW w:w="2305" w:type="dxa"/>
            <w:vMerge/>
          </w:tcPr>
          <w:p w14:paraId="26646E77"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75EE8F7D" w14:textId="77777777" w:rsidR="00F73E00" w:rsidRPr="00C91A84" w:rsidRDefault="00F73E00" w:rsidP="00F00723">
            <w:pPr>
              <w:pStyle w:val="ConsPlusNormal"/>
              <w:rPr>
                <w:rFonts w:ascii="Times New Roman" w:hAnsi="Times New Roman" w:cs="Times New Roman"/>
                <w:sz w:val="24"/>
                <w:szCs w:val="24"/>
              </w:rPr>
            </w:pPr>
          </w:p>
        </w:tc>
        <w:tc>
          <w:tcPr>
            <w:tcW w:w="4855" w:type="dxa"/>
            <w:vAlign w:val="bottom"/>
          </w:tcPr>
          <w:p w14:paraId="5C039A75" w14:textId="77777777" w:rsidR="00096C22" w:rsidRPr="00C91A84" w:rsidRDefault="00096C22" w:rsidP="00F00723">
            <w:pPr>
              <w:tabs>
                <w:tab w:val="left" w:pos="19"/>
                <w:tab w:val="left" w:pos="160"/>
                <w:tab w:val="left" w:pos="302"/>
              </w:tabs>
              <w:spacing w:after="0" w:line="240" w:lineRule="auto"/>
              <w:rPr>
                <w:rStyle w:val="211pt"/>
                <w:b w:val="0"/>
                <w:bCs w:val="0"/>
                <w:color w:val="auto"/>
                <w:sz w:val="24"/>
                <w:szCs w:val="24"/>
                <w:shd w:val="clear" w:color="auto" w:fill="auto"/>
                <w:lang w:bidi="ar-SA"/>
              </w:rPr>
            </w:pPr>
            <w:r w:rsidRPr="00C91A84">
              <w:rPr>
                <w:rFonts w:ascii="Times New Roman" w:hAnsi="Times New Roman"/>
                <w:b/>
                <w:sz w:val="24"/>
                <w:szCs w:val="24"/>
              </w:rPr>
              <w:t>Знания:</w:t>
            </w:r>
          </w:p>
          <w:p w14:paraId="114951A6"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с</w:t>
            </w:r>
            <w:r w:rsidR="00FC3D91" w:rsidRPr="00C91A84">
              <w:rPr>
                <w:rStyle w:val="211pt"/>
                <w:sz w:val="24"/>
                <w:szCs w:val="24"/>
              </w:rPr>
              <w:t>пособы и особенности изготовления разборных моделей челюстей</w:t>
            </w:r>
            <w:r w:rsidRPr="00C91A84">
              <w:rPr>
                <w:rStyle w:val="211pt"/>
                <w:sz w:val="24"/>
                <w:szCs w:val="24"/>
              </w:rPr>
              <w:t>;</w:t>
            </w:r>
          </w:p>
          <w:p w14:paraId="44CE0A4C"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к</w:t>
            </w:r>
            <w:r w:rsidR="00FC3D91" w:rsidRPr="00C91A84">
              <w:rPr>
                <w:rStyle w:val="211pt"/>
                <w:sz w:val="24"/>
                <w:szCs w:val="24"/>
              </w:rPr>
              <w:t>линико-лабораторные этапы и технол</w:t>
            </w:r>
            <w:r w:rsidR="00FC3D91" w:rsidRPr="00C91A84">
              <w:rPr>
                <w:rStyle w:val="211pt"/>
                <w:sz w:val="24"/>
                <w:szCs w:val="24"/>
              </w:rPr>
              <w:t>о</w:t>
            </w:r>
            <w:r w:rsidR="00FC3D91" w:rsidRPr="00C91A84">
              <w:rPr>
                <w:rStyle w:val="211pt"/>
                <w:sz w:val="24"/>
                <w:szCs w:val="24"/>
              </w:rPr>
              <w:t>гия изготовления пластмассовых несъемных зубных протезов</w:t>
            </w:r>
            <w:r w:rsidRPr="00C91A84">
              <w:rPr>
                <w:rStyle w:val="211pt"/>
                <w:sz w:val="24"/>
                <w:szCs w:val="24"/>
              </w:rPr>
              <w:t>;</w:t>
            </w:r>
          </w:p>
          <w:p w14:paraId="2F6DD9E8"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к</w:t>
            </w:r>
            <w:r w:rsidR="00FC3D91" w:rsidRPr="00C91A84">
              <w:rPr>
                <w:rStyle w:val="211pt"/>
                <w:sz w:val="24"/>
                <w:szCs w:val="24"/>
              </w:rPr>
              <w:t>линико-лабораторные этапы и технол</w:t>
            </w:r>
            <w:r w:rsidR="00FC3D91" w:rsidRPr="00C91A84">
              <w:rPr>
                <w:rStyle w:val="211pt"/>
                <w:sz w:val="24"/>
                <w:szCs w:val="24"/>
              </w:rPr>
              <w:t>о</w:t>
            </w:r>
            <w:r w:rsidR="00FC3D91" w:rsidRPr="00C91A84">
              <w:rPr>
                <w:rStyle w:val="211pt"/>
                <w:sz w:val="24"/>
                <w:szCs w:val="24"/>
              </w:rPr>
              <w:t>гия изготовления штампованных коронок и штампованно-паяных мостовидных зубных протезов</w:t>
            </w:r>
            <w:r w:rsidRPr="00C91A84">
              <w:rPr>
                <w:rStyle w:val="211pt"/>
                <w:sz w:val="24"/>
                <w:szCs w:val="24"/>
              </w:rPr>
              <w:t>;</w:t>
            </w:r>
          </w:p>
          <w:p w14:paraId="244D5A05"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к</w:t>
            </w:r>
            <w:r w:rsidR="00FC3D91" w:rsidRPr="00C91A84">
              <w:rPr>
                <w:rStyle w:val="211pt"/>
                <w:sz w:val="24"/>
                <w:szCs w:val="24"/>
              </w:rPr>
              <w:t>линико-лабораторные этапы и технол</w:t>
            </w:r>
            <w:r w:rsidR="00FC3D91" w:rsidRPr="00C91A84">
              <w:rPr>
                <w:rStyle w:val="211pt"/>
                <w:sz w:val="24"/>
                <w:szCs w:val="24"/>
              </w:rPr>
              <w:t>о</w:t>
            </w:r>
            <w:r w:rsidR="00FC3D91" w:rsidRPr="00C91A84">
              <w:rPr>
                <w:rStyle w:val="211pt"/>
                <w:sz w:val="24"/>
                <w:szCs w:val="24"/>
              </w:rPr>
              <w:t>гия изготовления цельнолитых коронок и мостовидных зубных протезов</w:t>
            </w:r>
            <w:r w:rsidRPr="00C91A84">
              <w:rPr>
                <w:rStyle w:val="211pt"/>
                <w:sz w:val="24"/>
                <w:szCs w:val="24"/>
              </w:rPr>
              <w:t>;</w:t>
            </w:r>
          </w:p>
          <w:p w14:paraId="46834942"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к</w:t>
            </w:r>
            <w:r w:rsidR="00FC3D91" w:rsidRPr="00C91A84">
              <w:rPr>
                <w:rStyle w:val="211pt"/>
                <w:sz w:val="24"/>
                <w:szCs w:val="24"/>
              </w:rPr>
              <w:t>линико-лабораторные этапы и технол</w:t>
            </w:r>
            <w:r w:rsidR="00FC3D91" w:rsidRPr="00C91A84">
              <w:rPr>
                <w:rStyle w:val="211pt"/>
                <w:sz w:val="24"/>
                <w:szCs w:val="24"/>
              </w:rPr>
              <w:t>о</w:t>
            </w:r>
            <w:r w:rsidR="00FC3D91" w:rsidRPr="00C91A84">
              <w:rPr>
                <w:rStyle w:val="211pt"/>
                <w:sz w:val="24"/>
                <w:szCs w:val="24"/>
              </w:rPr>
              <w:t>гия изготовления цельнолитых коронок и мостовидных зубных протезов с пластма</w:t>
            </w:r>
            <w:r w:rsidR="00FC3D91" w:rsidRPr="00C91A84">
              <w:rPr>
                <w:rStyle w:val="211pt"/>
                <w:sz w:val="24"/>
                <w:szCs w:val="24"/>
              </w:rPr>
              <w:t>с</w:t>
            </w:r>
            <w:r w:rsidR="00FC3D91" w:rsidRPr="00C91A84">
              <w:rPr>
                <w:rStyle w:val="211pt"/>
                <w:sz w:val="24"/>
                <w:szCs w:val="24"/>
              </w:rPr>
              <w:t>совой облицовкой</w:t>
            </w:r>
            <w:r w:rsidRPr="00C91A84">
              <w:rPr>
                <w:rStyle w:val="211pt"/>
                <w:sz w:val="24"/>
                <w:szCs w:val="24"/>
              </w:rPr>
              <w:t>;</w:t>
            </w:r>
          </w:p>
          <w:p w14:paraId="359E41D8"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т</w:t>
            </w:r>
            <w:r w:rsidR="00FC3D91" w:rsidRPr="00C91A84">
              <w:rPr>
                <w:rStyle w:val="211pt"/>
                <w:sz w:val="24"/>
                <w:szCs w:val="24"/>
              </w:rPr>
              <w:t>ехнологические этапы изготовления м</w:t>
            </w:r>
            <w:r w:rsidR="00FC3D91" w:rsidRPr="00C91A84">
              <w:rPr>
                <w:rStyle w:val="211pt"/>
                <w:sz w:val="24"/>
                <w:szCs w:val="24"/>
              </w:rPr>
              <w:t>е</w:t>
            </w:r>
            <w:r w:rsidR="00FC3D91" w:rsidRPr="00C91A84">
              <w:rPr>
                <w:rStyle w:val="211pt"/>
                <w:sz w:val="24"/>
                <w:szCs w:val="24"/>
              </w:rPr>
              <w:t>таллокерамических зубных протезов</w:t>
            </w:r>
            <w:r w:rsidRPr="00C91A84">
              <w:rPr>
                <w:rStyle w:val="211pt"/>
                <w:sz w:val="24"/>
                <w:szCs w:val="24"/>
              </w:rPr>
              <w:t>;</w:t>
            </w:r>
          </w:p>
          <w:p w14:paraId="1350BF48"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н</w:t>
            </w:r>
            <w:r w:rsidR="00FC3D91" w:rsidRPr="00C91A84">
              <w:rPr>
                <w:rStyle w:val="211pt"/>
                <w:sz w:val="24"/>
                <w:szCs w:val="24"/>
              </w:rPr>
              <w:t>азначение, виды и технологические эт</w:t>
            </w:r>
            <w:r w:rsidR="00FC3D91" w:rsidRPr="00C91A84">
              <w:rPr>
                <w:rStyle w:val="211pt"/>
                <w:sz w:val="24"/>
                <w:szCs w:val="24"/>
              </w:rPr>
              <w:t>а</w:t>
            </w:r>
            <w:r w:rsidR="00FC3D91" w:rsidRPr="00C91A84">
              <w:rPr>
                <w:rStyle w:val="211pt"/>
                <w:sz w:val="24"/>
                <w:szCs w:val="24"/>
              </w:rPr>
              <w:t xml:space="preserve">пы изготовления культевых штифтовых конструкций восстановительных вкладок, </w:t>
            </w:r>
            <w:proofErr w:type="spellStart"/>
            <w:r w:rsidR="00FC3D91" w:rsidRPr="00C91A84">
              <w:rPr>
                <w:rStyle w:val="211pt"/>
                <w:sz w:val="24"/>
                <w:szCs w:val="24"/>
              </w:rPr>
              <w:t>виниров</w:t>
            </w:r>
            <w:proofErr w:type="spellEnd"/>
            <w:r w:rsidRPr="00C91A84">
              <w:rPr>
                <w:rStyle w:val="211pt"/>
                <w:sz w:val="24"/>
                <w:szCs w:val="24"/>
              </w:rPr>
              <w:t>;</w:t>
            </w:r>
          </w:p>
          <w:p w14:paraId="1BC6EF65" w14:textId="77777777" w:rsidR="00F73E00"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rStyle w:val="211pt"/>
                <w:sz w:val="24"/>
                <w:szCs w:val="24"/>
              </w:rPr>
            </w:pPr>
            <w:r w:rsidRPr="00C91A84">
              <w:rPr>
                <w:rStyle w:val="211pt"/>
                <w:sz w:val="24"/>
                <w:szCs w:val="24"/>
              </w:rPr>
              <w:t>клинико-</w:t>
            </w:r>
            <w:r w:rsidR="00FC3D91" w:rsidRPr="00C91A84">
              <w:rPr>
                <w:rStyle w:val="211pt"/>
                <w:sz w:val="24"/>
                <w:szCs w:val="24"/>
              </w:rPr>
              <w:t>лабораторные этапы изготовл</w:t>
            </w:r>
            <w:r w:rsidR="00FC3D91" w:rsidRPr="00C91A84">
              <w:rPr>
                <w:rStyle w:val="211pt"/>
                <w:sz w:val="24"/>
                <w:szCs w:val="24"/>
              </w:rPr>
              <w:t>е</w:t>
            </w:r>
            <w:r w:rsidR="00FC3D91" w:rsidRPr="00C91A84">
              <w:rPr>
                <w:rStyle w:val="211pt"/>
                <w:sz w:val="24"/>
                <w:szCs w:val="24"/>
              </w:rPr>
              <w:t xml:space="preserve">ния </w:t>
            </w:r>
            <w:proofErr w:type="spellStart"/>
            <w:r w:rsidR="00FC3D91" w:rsidRPr="00C91A84">
              <w:rPr>
                <w:rStyle w:val="211pt"/>
                <w:sz w:val="24"/>
                <w:szCs w:val="24"/>
              </w:rPr>
              <w:t>цельнокерамических</w:t>
            </w:r>
            <w:proofErr w:type="spellEnd"/>
            <w:r w:rsidR="00FC3D91" w:rsidRPr="00C91A84">
              <w:rPr>
                <w:rStyle w:val="211pt"/>
                <w:sz w:val="24"/>
                <w:szCs w:val="24"/>
              </w:rPr>
              <w:t xml:space="preserve"> протезов</w:t>
            </w:r>
            <w:r w:rsidRPr="00C91A84">
              <w:rPr>
                <w:rStyle w:val="211pt"/>
                <w:sz w:val="24"/>
                <w:szCs w:val="24"/>
              </w:rPr>
              <w:t>;</w:t>
            </w:r>
          </w:p>
          <w:p w14:paraId="39DABF0C" w14:textId="77777777" w:rsidR="006B4654"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rStyle w:val="211pt"/>
                <w:sz w:val="24"/>
                <w:szCs w:val="24"/>
              </w:rPr>
            </w:pPr>
            <w:r w:rsidRPr="00C91A84">
              <w:rPr>
                <w:rStyle w:val="211pt"/>
                <w:sz w:val="24"/>
                <w:szCs w:val="24"/>
              </w:rPr>
              <w:t>п</w:t>
            </w:r>
            <w:r w:rsidR="00FC3D91" w:rsidRPr="00C91A84">
              <w:rPr>
                <w:rStyle w:val="211pt"/>
                <w:sz w:val="24"/>
                <w:szCs w:val="24"/>
              </w:rPr>
              <w:t>ринципы работы системы автоматиз</w:t>
            </w:r>
            <w:r w:rsidR="00FC3D91" w:rsidRPr="00C91A84">
              <w:rPr>
                <w:rStyle w:val="211pt"/>
                <w:sz w:val="24"/>
                <w:szCs w:val="24"/>
              </w:rPr>
              <w:t>и</w:t>
            </w:r>
            <w:r w:rsidR="00FC3D91" w:rsidRPr="00C91A84">
              <w:rPr>
                <w:rStyle w:val="211pt"/>
                <w:sz w:val="24"/>
                <w:szCs w:val="24"/>
              </w:rPr>
              <w:t>рованного проектирования и изготовления зубных протезов</w:t>
            </w:r>
            <w:r w:rsidRPr="00C91A84">
              <w:rPr>
                <w:rStyle w:val="211pt"/>
                <w:sz w:val="24"/>
                <w:szCs w:val="24"/>
              </w:rPr>
              <w:t xml:space="preserve">; </w:t>
            </w:r>
          </w:p>
          <w:p w14:paraId="17E00288"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принципы</w:t>
            </w:r>
            <w:r w:rsidRPr="00C91A84">
              <w:rPr>
                <w:sz w:val="24"/>
                <w:szCs w:val="24"/>
              </w:rPr>
              <w:t xml:space="preserve"> </w:t>
            </w:r>
            <w:r w:rsidR="00FC3D91" w:rsidRPr="00C91A84">
              <w:rPr>
                <w:rStyle w:val="211pt"/>
                <w:sz w:val="24"/>
                <w:szCs w:val="24"/>
              </w:rPr>
              <w:t>работы на фре</w:t>
            </w:r>
            <w:r w:rsidRPr="00C91A84">
              <w:rPr>
                <w:rStyle w:val="211pt"/>
                <w:sz w:val="24"/>
                <w:szCs w:val="24"/>
              </w:rPr>
              <w:t>зерно-</w:t>
            </w:r>
            <w:proofErr w:type="spellStart"/>
            <w:r w:rsidR="00FC3D91" w:rsidRPr="00C91A84">
              <w:rPr>
                <w:rStyle w:val="211pt"/>
                <w:sz w:val="24"/>
                <w:szCs w:val="24"/>
              </w:rPr>
              <w:t>параллелометрическом</w:t>
            </w:r>
            <w:proofErr w:type="spellEnd"/>
            <w:r w:rsidR="00FC3D91" w:rsidRPr="00C91A84">
              <w:rPr>
                <w:rStyle w:val="211pt"/>
                <w:sz w:val="24"/>
                <w:szCs w:val="24"/>
              </w:rPr>
              <w:t xml:space="preserve"> станке, технология установки </w:t>
            </w:r>
            <w:proofErr w:type="spellStart"/>
            <w:r w:rsidR="00FC3D91" w:rsidRPr="00C91A84">
              <w:rPr>
                <w:rStyle w:val="211pt"/>
                <w:sz w:val="24"/>
                <w:szCs w:val="24"/>
              </w:rPr>
              <w:t>микрозамкового</w:t>
            </w:r>
            <w:proofErr w:type="spellEnd"/>
            <w:r w:rsidR="00FC3D91" w:rsidRPr="00C91A84">
              <w:rPr>
                <w:rStyle w:val="211pt"/>
                <w:sz w:val="24"/>
                <w:szCs w:val="24"/>
              </w:rPr>
              <w:t xml:space="preserve"> крепления к во</w:t>
            </w:r>
            <w:r w:rsidR="00FC3D91" w:rsidRPr="00C91A84">
              <w:rPr>
                <w:rStyle w:val="211pt"/>
                <w:sz w:val="24"/>
                <w:szCs w:val="24"/>
              </w:rPr>
              <w:t>с</w:t>
            </w:r>
            <w:r w:rsidR="00FC3D91" w:rsidRPr="00C91A84">
              <w:rPr>
                <w:rStyle w:val="211pt"/>
                <w:sz w:val="24"/>
                <w:szCs w:val="24"/>
              </w:rPr>
              <w:t>ковой композиции несъемного протеза</w:t>
            </w:r>
            <w:r w:rsidRPr="00C91A84">
              <w:rPr>
                <w:rStyle w:val="211pt"/>
                <w:sz w:val="24"/>
                <w:szCs w:val="24"/>
              </w:rPr>
              <w:t>;</w:t>
            </w:r>
          </w:p>
          <w:p w14:paraId="07CDE6B7" w14:textId="77777777" w:rsidR="00FC3D91" w:rsidRPr="00C91A84" w:rsidRDefault="006B4654" w:rsidP="00F00723">
            <w:pPr>
              <w:pStyle w:val="210"/>
              <w:numPr>
                <w:ilvl w:val="0"/>
                <w:numId w:val="32"/>
              </w:numPr>
              <w:shd w:val="clear" w:color="auto" w:fill="auto"/>
              <w:tabs>
                <w:tab w:val="left" w:pos="19"/>
                <w:tab w:val="left" w:pos="302"/>
              </w:tabs>
              <w:spacing w:before="0" w:after="0" w:line="240" w:lineRule="auto"/>
              <w:ind w:left="19" w:firstLine="0"/>
              <w:rPr>
                <w:sz w:val="24"/>
                <w:szCs w:val="24"/>
              </w:rPr>
            </w:pPr>
            <w:r w:rsidRPr="00C91A84">
              <w:rPr>
                <w:rStyle w:val="211pt"/>
                <w:sz w:val="24"/>
                <w:szCs w:val="24"/>
              </w:rPr>
              <w:t>п</w:t>
            </w:r>
            <w:r w:rsidR="00FC3D91" w:rsidRPr="00C91A84">
              <w:rPr>
                <w:rStyle w:val="211pt"/>
                <w:sz w:val="24"/>
                <w:szCs w:val="24"/>
              </w:rPr>
              <w:t>ринципы и технологии работы на фр</w:t>
            </w:r>
            <w:r w:rsidR="00FC3D91" w:rsidRPr="00C91A84">
              <w:rPr>
                <w:rStyle w:val="211pt"/>
                <w:sz w:val="24"/>
                <w:szCs w:val="24"/>
              </w:rPr>
              <w:t>е</w:t>
            </w:r>
            <w:r w:rsidR="00FC3D91" w:rsidRPr="00C91A84">
              <w:rPr>
                <w:rStyle w:val="211pt"/>
                <w:sz w:val="24"/>
                <w:szCs w:val="24"/>
              </w:rPr>
              <w:t>зерно-</w:t>
            </w:r>
            <w:proofErr w:type="spellStart"/>
            <w:r w:rsidR="00FC3D91" w:rsidRPr="00C91A84">
              <w:rPr>
                <w:rStyle w:val="211pt"/>
                <w:sz w:val="24"/>
                <w:szCs w:val="24"/>
              </w:rPr>
              <w:t>параллелометрическом</w:t>
            </w:r>
            <w:proofErr w:type="spellEnd"/>
            <w:r w:rsidRPr="00C91A84">
              <w:rPr>
                <w:sz w:val="24"/>
                <w:szCs w:val="24"/>
              </w:rPr>
              <w:t xml:space="preserve"> </w:t>
            </w:r>
            <w:r w:rsidR="00FC3D91" w:rsidRPr="00C91A84">
              <w:rPr>
                <w:rStyle w:val="211pt"/>
                <w:sz w:val="24"/>
                <w:szCs w:val="24"/>
              </w:rPr>
              <w:t>станке</w:t>
            </w:r>
          </w:p>
        </w:tc>
      </w:tr>
      <w:tr w:rsidR="00F73E00" w:rsidRPr="00C91A84" w14:paraId="40CE6774" w14:textId="77777777" w:rsidTr="00F00723">
        <w:trPr>
          <w:trHeight w:val="222"/>
          <w:jc w:val="center"/>
        </w:trPr>
        <w:tc>
          <w:tcPr>
            <w:tcW w:w="2305" w:type="dxa"/>
            <w:vMerge/>
          </w:tcPr>
          <w:p w14:paraId="283E5F8D" w14:textId="77777777" w:rsidR="00F73E00" w:rsidRPr="00C91A84" w:rsidRDefault="00F73E00" w:rsidP="00F00723">
            <w:pPr>
              <w:spacing w:after="0" w:line="240" w:lineRule="auto"/>
              <w:rPr>
                <w:rFonts w:ascii="Times New Roman" w:hAnsi="Times New Roman"/>
                <w:sz w:val="24"/>
                <w:szCs w:val="24"/>
              </w:rPr>
            </w:pPr>
          </w:p>
        </w:tc>
        <w:tc>
          <w:tcPr>
            <w:tcW w:w="2268" w:type="dxa"/>
            <w:vMerge w:val="restart"/>
          </w:tcPr>
          <w:p w14:paraId="7BE4767E" w14:textId="77777777" w:rsidR="00F73E00" w:rsidRPr="00C91A84" w:rsidRDefault="00F73E00" w:rsidP="00F00723">
            <w:pPr>
              <w:spacing w:after="0" w:line="240" w:lineRule="auto"/>
              <w:rPr>
                <w:rFonts w:ascii="Times New Roman" w:hAnsi="Times New Roman"/>
                <w:sz w:val="24"/>
                <w:szCs w:val="24"/>
              </w:rPr>
            </w:pPr>
            <w:r w:rsidRPr="00C91A84">
              <w:rPr>
                <w:rFonts w:ascii="Times New Roman" w:hAnsi="Times New Roman"/>
                <w:sz w:val="24"/>
                <w:szCs w:val="24"/>
              </w:rPr>
              <w:t>ПК 2.4.  Изготавл</w:t>
            </w:r>
            <w:r w:rsidRPr="00C91A84">
              <w:rPr>
                <w:rFonts w:ascii="Times New Roman" w:hAnsi="Times New Roman"/>
                <w:sz w:val="24"/>
                <w:szCs w:val="24"/>
              </w:rPr>
              <w:t>и</w:t>
            </w:r>
            <w:r w:rsidRPr="00C91A84">
              <w:rPr>
                <w:rFonts w:ascii="Times New Roman" w:hAnsi="Times New Roman"/>
                <w:sz w:val="24"/>
                <w:szCs w:val="24"/>
              </w:rPr>
              <w:lastRenderedPageBreak/>
              <w:t xml:space="preserve">вать литые </w:t>
            </w:r>
            <w:proofErr w:type="spellStart"/>
            <w:r w:rsidRPr="00C91A84">
              <w:rPr>
                <w:rFonts w:ascii="Times New Roman" w:hAnsi="Times New Roman"/>
                <w:sz w:val="24"/>
                <w:szCs w:val="24"/>
              </w:rPr>
              <w:t>бюгел</w:t>
            </w:r>
            <w:r w:rsidRPr="00C91A84">
              <w:rPr>
                <w:rFonts w:ascii="Times New Roman" w:hAnsi="Times New Roman"/>
                <w:sz w:val="24"/>
                <w:szCs w:val="24"/>
              </w:rPr>
              <w:t>ь</w:t>
            </w:r>
            <w:r w:rsidRPr="00C91A84">
              <w:rPr>
                <w:rFonts w:ascii="Times New Roman" w:hAnsi="Times New Roman"/>
                <w:sz w:val="24"/>
                <w:szCs w:val="24"/>
              </w:rPr>
              <w:t>ные</w:t>
            </w:r>
            <w:proofErr w:type="spellEnd"/>
            <w:r w:rsidRPr="00C91A84">
              <w:rPr>
                <w:rFonts w:ascii="Times New Roman" w:hAnsi="Times New Roman"/>
                <w:sz w:val="24"/>
                <w:szCs w:val="24"/>
              </w:rPr>
              <w:t xml:space="preserve"> зубные прот</w:t>
            </w:r>
            <w:r w:rsidRPr="00C91A84">
              <w:rPr>
                <w:rFonts w:ascii="Times New Roman" w:hAnsi="Times New Roman"/>
                <w:sz w:val="24"/>
                <w:szCs w:val="24"/>
              </w:rPr>
              <w:t>е</w:t>
            </w:r>
            <w:r w:rsidRPr="00C91A84">
              <w:rPr>
                <w:rFonts w:ascii="Times New Roman" w:hAnsi="Times New Roman"/>
                <w:sz w:val="24"/>
                <w:szCs w:val="24"/>
              </w:rPr>
              <w:t>зы</w:t>
            </w:r>
          </w:p>
        </w:tc>
        <w:tc>
          <w:tcPr>
            <w:tcW w:w="4855" w:type="dxa"/>
          </w:tcPr>
          <w:p w14:paraId="06A2B60D" w14:textId="77777777" w:rsidR="00F73E00"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lastRenderedPageBreak/>
              <w:t>Навыки:</w:t>
            </w:r>
          </w:p>
          <w:p w14:paraId="2B2ECCBE" w14:textId="77777777" w:rsidR="00F73E00" w:rsidRPr="00C91A84" w:rsidRDefault="00096C22" w:rsidP="00F00723">
            <w:pPr>
              <w:pStyle w:val="ae"/>
              <w:numPr>
                <w:ilvl w:val="0"/>
                <w:numId w:val="33"/>
              </w:numPr>
              <w:tabs>
                <w:tab w:val="left" w:pos="19"/>
                <w:tab w:val="left" w:pos="302"/>
              </w:tabs>
              <w:spacing w:before="0" w:after="0"/>
              <w:ind w:left="0" w:firstLine="19"/>
              <w:rPr>
                <w:rStyle w:val="211pt"/>
                <w:b w:val="0"/>
                <w:sz w:val="24"/>
                <w:szCs w:val="24"/>
              </w:rPr>
            </w:pPr>
            <w:r w:rsidRPr="00C91A84">
              <w:rPr>
                <w:rStyle w:val="211pt"/>
                <w:b w:val="0"/>
                <w:sz w:val="24"/>
                <w:szCs w:val="24"/>
              </w:rPr>
              <w:lastRenderedPageBreak/>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w:t>
            </w:r>
            <w:proofErr w:type="spellStart"/>
            <w:r w:rsidR="00F73E00" w:rsidRPr="00C91A84">
              <w:rPr>
                <w:rStyle w:val="211pt"/>
                <w:b w:val="0"/>
                <w:sz w:val="24"/>
                <w:szCs w:val="24"/>
              </w:rPr>
              <w:t>бюгельных</w:t>
            </w:r>
            <w:proofErr w:type="spellEnd"/>
            <w:r w:rsidR="00F73E00" w:rsidRPr="00C91A84">
              <w:rPr>
                <w:rStyle w:val="211pt"/>
                <w:b w:val="0"/>
                <w:sz w:val="24"/>
                <w:szCs w:val="24"/>
              </w:rPr>
              <w:t xml:space="preserve"> зубных прот</w:t>
            </w:r>
            <w:r w:rsidR="00F73E00" w:rsidRPr="00C91A84">
              <w:rPr>
                <w:rStyle w:val="211pt"/>
                <w:b w:val="0"/>
                <w:sz w:val="24"/>
                <w:szCs w:val="24"/>
              </w:rPr>
              <w:t>е</w:t>
            </w:r>
            <w:r w:rsidR="00F73E00" w:rsidRPr="00C91A84">
              <w:rPr>
                <w:rStyle w:val="211pt"/>
                <w:b w:val="0"/>
                <w:sz w:val="24"/>
                <w:szCs w:val="24"/>
              </w:rPr>
              <w:t>зов, изготовлени</w:t>
            </w:r>
            <w:r w:rsidR="0065702D" w:rsidRPr="00C91A84">
              <w:rPr>
                <w:rStyle w:val="211pt"/>
                <w:b w:val="0"/>
                <w:sz w:val="24"/>
                <w:szCs w:val="24"/>
              </w:rPr>
              <w:t>я</w:t>
            </w:r>
            <w:r w:rsidR="00F73E00" w:rsidRPr="00C91A84">
              <w:rPr>
                <w:rStyle w:val="211pt"/>
                <w:b w:val="0"/>
                <w:sz w:val="24"/>
                <w:szCs w:val="24"/>
              </w:rPr>
              <w:t xml:space="preserve"> базиса </w:t>
            </w:r>
            <w:proofErr w:type="spellStart"/>
            <w:r w:rsidR="00F73E00" w:rsidRPr="00C91A84">
              <w:rPr>
                <w:rStyle w:val="211pt"/>
                <w:b w:val="0"/>
                <w:sz w:val="24"/>
                <w:szCs w:val="24"/>
              </w:rPr>
              <w:t>бюгельного</w:t>
            </w:r>
            <w:proofErr w:type="spellEnd"/>
            <w:r w:rsidR="00F73E00" w:rsidRPr="00C91A84">
              <w:rPr>
                <w:rStyle w:val="211pt"/>
                <w:b w:val="0"/>
                <w:sz w:val="24"/>
                <w:szCs w:val="24"/>
              </w:rPr>
              <w:t xml:space="preserve"> прот</w:t>
            </w:r>
            <w:r w:rsidR="00F73E00" w:rsidRPr="00C91A84">
              <w:rPr>
                <w:rStyle w:val="211pt"/>
                <w:b w:val="0"/>
                <w:sz w:val="24"/>
                <w:szCs w:val="24"/>
              </w:rPr>
              <w:t>е</w:t>
            </w:r>
            <w:r w:rsidR="00F73E00" w:rsidRPr="00C91A84">
              <w:rPr>
                <w:rStyle w:val="211pt"/>
                <w:b w:val="0"/>
                <w:sz w:val="24"/>
                <w:szCs w:val="24"/>
              </w:rPr>
              <w:t>за с пластмассовыми зубами, изготовлени</w:t>
            </w:r>
            <w:r w:rsidR="002F0FCD" w:rsidRPr="00C91A84">
              <w:rPr>
                <w:rStyle w:val="211pt"/>
                <w:b w:val="0"/>
                <w:sz w:val="24"/>
                <w:szCs w:val="24"/>
              </w:rPr>
              <w:t>я</w:t>
            </w:r>
            <w:r w:rsidR="00F73E00" w:rsidRPr="00C91A84">
              <w:rPr>
                <w:rStyle w:val="211pt"/>
                <w:b w:val="0"/>
                <w:sz w:val="24"/>
                <w:szCs w:val="24"/>
              </w:rPr>
              <w:t xml:space="preserve"> </w:t>
            </w:r>
            <w:proofErr w:type="spellStart"/>
            <w:r w:rsidR="00F73E00" w:rsidRPr="00C91A84">
              <w:rPr>
                <w:rStyle w:val="211pt"/>
                <w:b w:val="0"/>
                <w:sz w:val="24"/>
                <w:szCs w:val="24"/>
              </w:rPr>
              <w:t>бюгельного</w:t>
            </w:r>
            <w:proofErr w:type="spellEnd"/>
            <w:r w:rsidR="00F73E00" w:rsidRPr="00C91A84">
              <w:rPr>
                <w:rStyle w:val="211pt"/>
                <w:b w:val="0"/>
                <w:sz w:val="24"/>
                <w:szCs w:val="24"/>
              </w:rPr>
              <w:t xml:space="preserve"> каркаса</w:t>
            </w:r>
            <w:r w:rsidRPr="00C91A84">
              <w:rPr>
                <w:rStyle w:val="211pt"/>
                <w:b w:val="0"/>
                <w:sz w:val="24"/>
                <w:szCs w:val="24"/>
              </w:rPr>
              <w:t>;</w:t>
            </w:r>
          </w:p>
          <w:p w14:paraId="3D715B75" w14:textId="77777777" w:rsidR="00F73E00" w:rsidRPr="00C91A84" w:rsidRDefault="00096C22" w:rsidP="00F00723">
            <w:pPr>
              <w:pStyle w:val="ae"/>
              <w:numPr>
                <w:ilvl w:val="0"/>
                <w:numId w:val="33"/>
              </w:numPr>
              <w:tabs>
                <w:tab w:val="left" w:pos="19"/>
                <w:tab w:val="left" w:pos="302"/>
              </w:tabs>
              <w:spacing w:before="0" w:after="0"/>
              <w:ind w:left="0" w:firstLine="19"/>
            </w:pPr>
            <w:r w:rsidRPr="00C91A84">
              <w:rPr>
                <w:rStyle w:val="211pt"/>
                <w:b w:val="0"/>
                <w:sz w:val="24"/>
                <w:szCs w:val="24"/>
              </w:rPr>
              <w:t>и</w:t>
            </w:r>
            <w:r w:rsidR="00F73E00" w:rsidRPr="00C91A84">
              <w:rPr>
                <w:rStyle w:val="211pt"/>
                <w:b w:val="0"/>
                <w:sz w:val="24"/>
                <w:szCs w:val="24"/>
              </w:rPr>
              <w:t>зготовлени</w:t>
            </w:r>
            <w:r w:rsidR="00C346DC" w:rsidRPr="00C91A84">
              <w:rPr>
                <w:rStyle w:val="211pt"/>
                <w:b w:val="0"/>
                <w:sz w:val="24"/>
                <w:szCs w:val="24"/>
              </w:rPr>
              <w:t>я</w:t>
            </w:r>
            <w:r w:rsidR="00F73E00" w:rsidRPr="00C91A84">
              <w:rPr>
                <w:rStyle w:val="211pt"/>
                <w:b w:val="0"/>
                <w:sz w:val="24"/>
                <w:szCs w:val="24"/>
              </w:rPr>
              <w:t xml:space="preserve"> комбинированных съемно-несъемных протезов (</w:t>
            </w:r>
            <w:proofErr w:type="spellStart"/>
            <w:r w:rsidR="00F73E00" w:rsidRPr="00C91A84">
              <w:rPr>
                <w:rStyle w:val="211pt"/>
                <w:b w:val="0"/>
                <w:sz w:val="24"/>
                <w:szCs w:val="24"/>
              </w:rPr>
              <w:t>бюгельных</w:t>
            </w:r>
            <w:proofErr w:type="spellEnd"/>
            <w:r w:rsidR="00F73E00" w:rsidRPr="00C91A84">
              <w:rPr>
                <w:rStyle w:val="211pt"/>
                <w:b w:val="0"/>
                <w:sz w:val="24"/>
                <w:szCs w:val="24"/>
              </w:rPr>
              <w:t>, пласт</w:t>
            </w:r>
            <w:r w:rsidR="00F73E00" w:rsidRPr="00C91A84">
              <w:rPr>
                <w:rStyle w:val="211pt"/>
                <w:b w:val="0"/>
                <w:sz w:val="24"/>
                <w:szCs w:val="24"/>
              </w:rPr>
              <w:t>и</w:t>
            </w:r>
            <w:r w:rsidR="00F73E00" w:rsidRPr="00C91A84">
              <w:rPr>
                <w:rStyle w:val="211pt"/>
                <w:b w:val="0"/>
                <w:sz w:val="24"/>
                <w:szCs w:val="24"/>
              </w:rPr>
              <w:t>ночных) с коронками без облицовки, с о</w:t>
            </w:r>
            <w:r w:rsidR="00F73E00" w:rsidRPr="00C91A84">
              <w:rPr>
                <w:rStyle w:val="211pt"/>
                <w:b w:val="0"/>
                <w:sz w:val="24"/>
                <w:szCs w:val="24"/>
              </w:rPr>
              <w:t>б</w:t>
            </w:r>
            <w:r w:rsidR="00F73E00" w:rsidRPr="00C91A84">
              <w:rPr>
                <w:rStyle w:val="211pt"/>
                <w:b w:val="0"/>
                <w:sz w:val="24"/>
                <w:szCs w:val="24"/>
              </w:rPr>
              <w:t xml:space="preserve">лицовкой с установкой </w:t>
            </w:r>
            <w:proofErr w:type="spellStart"/>
            <w:r w:rsidR="00F73E00" w:rsidRPr="00C91A84">
              <w:rPr>
                <w:rStyle w:val="211pt"/>
                <w:b w:val="0"/>
                <w:sz w:val="24"/>
                <w:szCs w:val="24"/>
              </w:rPr>
              <w:t>микрозамкового</w:t>
            </w:r>
            <w:proofErr w:type="spellEnd"/>
            <w:r w:rsidR="00F73E00" w:rsidRPr="00C91A84">
              <w:rPr>
                <w:rStyle w:val="211pt"/>
                <w:b w:val="0"/>
                <w:sz w:val="24"/>
                <w:szCs w:val="24"/>
              </w:rPr>
              <w:t xml:space="preserve"> крепления</w:t>
            </w:r>
          </w:p>
        </w:tc>
      </w:tr>
      <w:tr w:rsidR="00F73E00" w:rsidRPr="00C91A84" w14:paraId="33DCB915" w14:textId="77777777" w:rsidTr="00F00723">
        <w:trPr>
          <w:trHeight w:val="202"/>
          <w:jc w:val="center"/>
        </w:trPr>
        <w:tc>
          <w:tcPr>
            <w:tcW w:w="2305" w:type="dxa"/>
            <w:vMerge/>
          </w:tcPr>
          <w:p w14:paraId="49639FB6"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0DF2E967" w14:textId="77777777" w:rsidR="00F73E00" w:rsidRPr="00C91A84" w:rsidRDefault="00F73E00" w:rsidP="00F00723">
            <w:pPr>
              <w:spacing w:after="0" w:line="240" w:lineRule="auto"/>
              <w:rPr>
                <w:rFonts w:ascii="Times New Roman" w:hAnsi="Times New Roman"/>
                <w:sz w:val="24"/>
                <w:szCs w:val="24"/>
              </w:rPr>
            </w:pPr>
          </w:p>
        </w:tc>
        <w:tc>
          <w:tcPr>
            <w:tcW w:w="4855" w:type="dxa"/>
            <w:vAlign w:val="bottom"/>
          </w:tcPr>
          <w:p w14:paraId="3AF0D78E" w14:textId="77777777" w:rsidR="00096C22" w:rsidRPr="00C91A84" w:rsidRDefault="00096C22" w:rsidP="00F00723">
            <w:pPr>
              <w:pStyle w:val="ae"/>
              <w:tabs>
                <w:tab w:val="left" w:pos="302"/>
              </w:tabs>
              <w:spacing w:after="0"/>
              <w:ind w:left="19"/>
              <w:rPr>
                <w:rStyle w:val="211pt"/>
                <w:b w:val="0"/>
                <w:bCs w:val="0"/>
                <w:color w:val="auto"/>
                <w:sz w:val="24"/>
                <w:szCs w:val="24"/>
                <w:shd w:val="clear" w:color="auto" w:fill="auto"/>
                <w:lang w:bidi="ar-SA"/>
              </w:rPr>
            </w:pPr>
            <w:r w:rsidRPr="00C91A84">
              <w:rPr>
                <w:b/>
              </w:rPr>
              <w:t>Умения:</w:t>
            </w:r>
          </w:p>
          <w:p w14:paraId="448A32D6" w14:textId="77777777" w:rsidR="00F73E00" w:rsidRPr="00C91A84" w:rsidRDefault="00096C22" w:rsidP="00F00723">
            <w:pPr>
              <w:pStyle w:val="28"/>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п</w:t>
            </w:r>
            <w:r w:rsidR="00F73E00" w:rsidRPr="00C91A84">
              <w:rPr>
                <w:rStyle w:val="211pt"/>
                <w:sz w:val="24"/>
                <w:szCs w:val="24"/>
              </w:rPr>
              <w:t xml:space="preserve">роводить </w:t>
            </w:r>
            <w:proofErr w:type="spellStart"/>
            <w:r w:rsidR="00F73E00" w:rsidRPr="00C91A84">
              <w:rPr>
                <w:rStyle w:val="211pt"/>
                <w:sz w:val="24"/>
                <w:szCs w:val="24"/>
              </w:rPr>
              <w:t>параллелометрию</w:t>
            </w:r>
            <w:proofErr w:type="spellEnd"/>
            <w:r w:rsidR="00F73E00" w:rsidRPr="00C91A84">
              <w:rPr>
                <w:rStyle w:val="211pt"/>
                <w:sz w:val="24"/>
                <w:szCs w:val="24"/>
              </w:rPr>
              <w:t xml:space="preserve"> гипсовых моделей</w:t>
            </w:r>
            <w:r w:rsidRPr="00C91A84">
              <w:rPr>
                <w:rStyle w:val="211pt"/>
                <w:sz w:val="24"/>
                <w:szCs w:val="24"/>
              </w:rPr>
              <w:t>;</w:t>
            </w:r>
          </w:p>
          <w:p w14:paraId="04CD03D4" w14:textId="77777777" w:rsidR="00F73E00" w:rsidRPr="00C91A84" w:rsidRDefault="00096C22" w:rsidP="00F00723">
            <w:pPr>
              <w:pStyle w:val="28"/>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м</w:t>
            </w:r>
            <w:r w:rsidR="00F73E00" w:rsidRPr="00C91A84">
              <w:rPr>
                <w:rStyle w:val="211pt"/>
                <w:sz w:val="24"/>
                <w:szCs w:val="24"/>
              </w:rPr>
              <w:t xml:space="preserve">оделировать элементы каркаса </w:t>
            </w:r>
            <w:proofErr w:type="spellStart"/>
            <w:r w:rsidR="00F73E00" w:rsidRPr="00C91A84">
              <w:rPr>
                <w:rStyle w:val="211pt"/>
                <w:sz w:val="24"/>
                <w:szCs w:val="24"/>
              </w:rPr>
              <w:t>бюгел</w:t>
            </w:r>
            <w:r w:rsidR="00F73E00" w:rsidRPr="00C91A84">
              <w:rPr>
                <w:rStyle w:val="211pt"/>
                <w:sz w:val="24"/>
                <w:szCs w:val="24"/>
              </w:rPr>
              <w:t>ь</w:t>
            </w:r>
            <w:r w:rsidR="00F73E00" w:rsidRPr="00C91A84">
              <w:rPr>
                <w:rStyle w:val="211pt"/>
                <w:sz w:val="24"/>
                <w:szCs w:val="24"/>
              </w:rPr>
              <w:t>ного</w:t>
            </w:r>
            <w:proofErr w:type="spellEnd"/>
            <w:r w:rsidR="00F73E00" w:rsidRPr="00C91A84">
              <w:rPr>
                <w:rStyle w:val="211pt"/>
                <w:sz w:val="24"/>
                <w:szCs w:val="24"/>
              </w:rPr>
              <w:t xml:space="preserve"> зубного протеза</w:t>
            </w:r>
            <w:r w:rsidRPr="00C91A84">
              <w:rPr>
                <w:rStyle w:val="211pt"/>
                <w:sz w:val="24"/>
                <w:szCs w:val="24"/>
              </w:rPr>
              <w:t>;</w:t>
            </w:r>
          </w:p>
          <w:p w14:paraId="48188573" w14:textId="77777777" w:rsidR="00F73E00" w:rsidRPr="00C91A84" w:rsidRDefault="00096C22" w:rsidP="00F00723">
            <w:pPr>
              <w:pStyle w:val="28"/>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и</w:t>
            </w:r>
            <w:r w:rsidR="00F73E00" w:rsidRPr="00C91A84">
              <w:rPr>
                <w:rStyle w:val="211pt"/>
                <w:sz w:val="24"/>
                <w:szCs w:val="24"/>
              </w:rPr>
              <w:t xml:space="preserve">зготавливать литниковую систему </w:t>
            </w:r>
            <w:proofErr w:type="spellStart"/>
            <w:r w:rsidR="00F73E00" w:rsidRPr="00C91A84">
              <w:rPr>
                <w:rStyle w:val="211pt"/>
                <w:sz w:val="24"/>
                <w:szCs w:val="24"/>
              </w:rPr>
              <w:t>бюгельного</w:t>
            </w:r>
            <w:proofErr w:type="spellEnd"/>
            <w:r w:rsidR="00F73E00" w:rsidRPr="00C91A84">
              <w:rPr>
                <w:rStyle w:val="211pt"/>
                <w:sz w:val="24"/>
                <w:szCs w:val="24"/>
              </w:rPr>
              <w:t xml:space="preserve"> зубного протеза</w:t>
            </w:r>
            <w:r w:rsidRPr="00C91A84">
              <w:rPr>
                <w:rStyle w:val="211pt"/>
                <w:sz w:val="24"/>
                <w:szCs w:val="24"/>
              </w:rPr>
              <w:t>;</w:t>
            </w:r>
          </w:p>
          <w:p w14:paraId="6FC477C6" w14:textId="77777777" w:rsidR="00F73E00" w:rsidRPr="00C91A84" w:rsidRDefault="00096C22" w:rsidP="00F00723">
            <w:pPr>
              <w:pStyle w:val="28"/>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п</w:t>
            </w:r>
            <w:r w:rsidR="00F73E00" w:rsidRPr="00C91A84">
              <w:rPr>
                <w:rStyle w:val="211pt"/>
                <w:sz w:val="24"/>
                <w:szCs w:val="24"/>
              </w:rPr>
              <w:t xml:space="preserve">рипасовывать каркас </w:t>
            </w:r>
            <w:proofErr w:type="spellStart"/>
            <w:r w:rsidR="00F73E00" w:rsidRPr="00C91A84">
              <w:rPr>
                <w:rStyle w:val="211pt"/>
                <w:sz w:val="24"/>
                <w:szCs w:val="24"/>
              </w:rPr>
              <w:t>бюгельного</w:t>
            </w:r>
            <w:proofErr w:type="spellEnd"/>
            <w:r w:rsidR="00F73E00" w:rsidRPr="00C91A84">
              <w:rPr>
                <w:rStyle w:val="211pt"/>
                <w:sz w:val="24"/>
                <w:szCs w:val="24"/>
              </w:rPr>
              <w:t xml:space="preserve"> зубн</w:t>
            </w:r>
            <w:r w:rsidR="00F73E00" w:rsidRPr="00C91A84">
              <w:rPr>
                <w:rStyle w:val="211pt"/>
                <w:sz w:val="24"/>
                <w:szCs w:val="24"/>
              </w:rPr>
              <w:t>о</w:t>
            </w:r>
            <w:r w:rsidR="00F73E00" w:rsidRPr="00C91A84">
              <w:rPr>
                <w:rStyle w:val="211pt"/>
                <w:sz w:val="24"/>
                <w:szCs w:val="24"/>
              </w:rPr>
              <w:t>го протеза на гипсовую модель и проводить его обработку</w:t>
            </w:r>
            <w:r w:rsidRPr="00C91A84">
              <w:rPr>
                <w:rStyle w:val="211pt"/>
                <w:sz w:val="24"/>
                <w:szCs w:val="24"/>
              </w:rPr>
              <w:t>;</w:t>
            </w:r>
          </w:p>
          <w:p w14:paraId="5F33CF74" w14:textId="77777777" w:rsidR="00F73E00" w:rsidRPr="00C91A84" w:rsidRDefault="00096C22" w:rsidP="00F00723">
            <w:pPr>
              <w:pStyle w:val="28"/>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п</w:t>
            </w:r>
            <w:r w:rsidR="00F73E00" w:rsidRPr="00C91A84">
              <w:rPr>
                <w:rStyle w:val="211pt"/>
                <w:sz w:val="24"/>
                <w:szCs w:val="24"/>
              </w:rPr>
              <w:t>роводить постановку зубов при изгото</w:t>
            </w:r>
            <w:r w:rsidR="00F73E00" w:rsidRPr="00C91A84">
              <w:rPr>
                <w:rStyle w:val="211pt"/>
                <w:sz w:val="24"/>
                <w:szCs w:val="24"/>
              </w:rPr>
              <w:t>в</w:t>
            </w:r>
            <w:r w:rsidR="00F73E00" w:rsidRPr="00C91A84">
              <w:rPr>
                <w:rStyle w:val="211pt"/>
                <w:sz w:val="24"/>
                <w:szCs w:val="24"/>
              </w:rPr>
              <w:t xml:space="preserve">лении </w:t>
            </w:r>
            <w:proofErr w:type="spellStart"/>
            <w:r w:rsidR="00F73E00" w:rsidRPr="00C91A84">
              <w:rPr>
                <w:rStyle w:val="211pt"/>
                <w:sz w:val="24"/>
                <w:szCs w:val="24"/>
              </w:rPr>
              <w:t>бюгельного</w:t>
            </w:r>
            <w:proofErr w:type="spellEnd"/>
            <w:r w:rsidR="00F73E00" w:rsidRPr="00C91A84">
              <w:rPr>
                <w:rStyle w:val="211pt"/>
                <w:sz w:val="24"/>
                <w:szCs w:val="24"/>
              </w:rPr>
              <w:t xml:space="preserve"> зубного протеза, </w:t>
            </w:r>
            <w:proofErr w:type="gramStart"/>
            <w:r w:rsidR="00F73E00" w:rsidRPr="00C91A84">
              <w:rPr>
                <w:rStyle w:val="211pt"/>
                <w:sz w:val="24"/>
                <w:szCs w:val="24"/>
              </w:rPr>
              <w:t>заменять воск на пластмассу</w:t>
            </w:r>
            <w:proofErr w:type="gramEnd"/>
            <w:r w:rsidRPr="00C91A84">
              <w:rPr>
                <w:rStyle w:val="211pt"/>
                <w:sz w:val="24"/>
                <w:szCs w:val="24"/>
              </w:rPr>
              <w:t>;</w:t>
            </w:r>
          </w:p>
          <w:p w14:paraId="61AA7DF7" w14:textId="77777777" w:rsidR="00096C22" w:rsidRPr="00C91A84" w:rsidRDefault="00096C22" w:rsidP="00F00723">
            <w:pPr>
              <w:pStyle w:val="28"/>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п</w:t>
            </w:r>
            <w:r w:rsidR="00F73E00" w:rsidRPr="00C91A84">
              <w:rPr>
                <w:rStyle w:val="211pt"/>
                <w:sz w:val="24"/>
                <w:szCs w:val="24"/>
              </w:rPr>
              <w:t xml:space="preserve">роводить окончательную обработку </w:t>
            </w:r>
            <w:proofErr w:type="spellStart"/>
            <w:r w:rsidR="00F73E00" w:rsidRPr="00C91A84">
              <w:rPr>
                <w:rStyle w:val="211pt"/>
                <w:sz w:val="24"/>
                <w:szCs w:val="24"/>
              </w:rPr>
              <w:t>бюгельного</w:t>
            </w:r>
            <w:proofErr w:type="spellEnd"/>
            <w:r w:rsidR="00F73E00" w:rsidRPr="00C91A84">
              <w:rPr>
                <w:rStyle w:val="211pt"/>
                <w:sz w:val="24"/>
                <w:szCs w:val="24"/>
              </w:rPr>
              <w:t xml:space="preserve"> зубного протеза</w:t>
            </w:r>
            <w:r w:rsidRPr="00C91A84">
              <w:rPr>
                <w:rStyle w:val="211pt"/>
                <w:sz w:val="24"/>
                <w:szCs w:val="24"/>
              </w:rPr>
              <w:t>;</w:t>
            </w:r>
          </w:p>
          <w:p w14:paraId="64AF4AFD" w14:textId="77777777" w:rsidR="00F73E00" w:rsidRPr="00C91A84" w:rsidRDefault="00096C22" w:rsidP="00F00723">
            <w:pPr>
              <w:pStyle w:val="28"/>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п</w:t>
            </w:r>
            <w:r w:rsidR="00F73E00" w:rsidRPr="00C91A84">
              <w:rPr>
                <w:rStyle w:val="211pt"/>
                <w:sz w:val="24"/>
                <w:szCs w:val="24"/>
              </w:rPr>
              <w:t xml:space="preserve">роводить на </w:t>
            </w:r>
            <w:proofErr w:type="spellStart"/>
            <w:r w:rsidR="00F73E00" w:rsidRPr="00C91A84">
              <w:rPr>
                <w:rStyle w:val="211pt"/>
                <w:sz w:val="24"/>
                <w:szCs w:val="24"/>
              </w:rPr>
              <w:t>фре</w:t>
            </w:r>
            <w:r w:rsidRPr="00C91A84">
              <w:rPr>
                <w:rStyle w:val="211pt"/>
                <w:sz w:val="24"/>
                <w:szCs w:val="24"/>
              </w:rPr>
              <w:t>зерно</w:t>
            </w:r>
            <w:proofErr w:type="spellEnd"/>
            <w:r w:rsidRPr="00C91A84">
              <w:rPr>
                <w:rStyle w:val="211pt"/>
                <w:sz w:val="24"/>
                <w:szCs w:val="24"/>
              </w:rPr>
              <w:t xml:space="preserve"> - </w:t>
            </w:r>
            <w:proofErr w:type="spellStart"/>
            <w:r w:rsidR="00F73E00" w:rsidRPr="00C91A84">
              <w:rPr>
                <w:rStyle w:val="211pt"/>
                <w:sz w:val="24"/>
                <w:szCs w:val="24"/>
              </w:rPr>
              <w:t>параллеломе</w:t>
            </w:r>
            <w:r w:rsidR="00F73E00" w:rsidRPr="00C91A84">
              <w:rPr>
                <w:rStyle w:val="211pt"/>
                <w:sz w:val="24"/>
                <w:szCs w:val="24"/>
              </w:rPr>
              <w:t>т</w:t>
            </w:r>
            <w:r w:rsidR="00F73E00" w:rsidRPr="00C91A84">
              <w:rPr>
                <w:rStyle w:val="211pt"/>
                <w:sz w:val="24"/>
                <w:szCs w:val="24"/>
              </w:rPr>
              <w:t>рическом</w:t>
            </w:r>
            <w:proofErr w:type="spellEnd"/>
            <w:r w:rsidR="00F73E00" w:rsidRPr="00C91A84">
              <w:rPr>
                <w:rStyle w:val="211pt"/>
                <w:sz w:val="24"/>
                <w:szCs w:val="24"/>
              </w:rPr>
              <w:t xml:space="preserve"> станке установку </w:t>
            </w:r>
            <w:proofErr w:type="spellStart"/>
            <w:r w:rsidR="00F73E00" w:rsidRPr="00C91A84">
              <w:rPr>
                <w:rStyle w:val="211pt"/>
                <w:sz w:val="24"/>
                <w:szCs w:val="24"/>
              </w:rPr>
              <w:t>микрозамкового</w:t>
            </w:r>
            <w:proofErr w:type="spellEnd"/>
            <w:r w:rsidR="00F73E00" w:rsidRPr="00C91A84">
              <w:rPr>
                <w:rStyle w:val="211pt"/>
                <w:sz w:val="24"/>
                <w:szCs w:val="24"/>
              </w:rPr>
              <w:t xml:space="preserve"> крепления к восковой композиции несъе</w:t>
            </w:r>
            <w:r w:rsidR="00F73E00" w:rsidRPr="00C91A84">
              <w:rPr>
                <w:rStyle w:val="211pt"/>
                <w:sz w:val="24"/>
                <w:szCs w:val="24"/>
              </w:rPr>
              <w:t>м</w:t>
            </w:r>
            <w:r w:rsidR="00F73E00" w:rsidRPr="00C91A84">
              <w:rPr>
                <w:rStyle w:val="211pt"/>
                <w:sz w:val="24"/>
                <w:szCs w:val="24"/>
              </w:rPr>
              <w:t>ного протеза</w:t>
            </w:r>
          </w:p>
        </w:tc>
      </w:tr>
      <w:tr w:rsidR="00F73E00" w:rsidRPr="00C91A84" w14:paraId="14549012" w14:textId="77777777" w:rsidTr="00F00723">
        <w:trPr>
          <w:trHeight w:val="202"/>
          <w:jc w:val="center"/>
        </w:trPr>
        <w:tc>
          <w:tcPr>
            <w:tcW w:w="2305" w:type="dxa"/>
            <w:vMerge/>
          </w:tcPr>
          <w:p w14:paraId="35B5270F"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01A8286B" w14:textId="77777777" w:rsidR="00F73E00" w:rsidRPr="00C91A84" w:rsidRDefault="00F73E00" w:rsidP="00F00723">
            <w:pPr>
              <w:spacing w:after="0" w:line="240" w:lineRule="auto"/>
              <w:rPr>
                <w:rFonts w:ascii="Times New Roman" w:hAnsi="Times New Roman"/>
                <w:sz w:val="24"/>
                <w:szCs w:val="24"/>
              </w:rPr>
            </w:pPr>
          </w:p>
        </w:tc>
        <w:tc>
          <w:tcPr>
            <w:tcW w:w="4855" w:type="dxa"/>
            <w:vAlign w:val="bottom"/>
          </w:tcPr>
          <w:p w14:paraId="2B234CAA" w14:textId="77777777" w:rsidR="00096C22" w:rsidRPr="00C91A84" w:rsidRDefault="00096C22" w:rsidP="00F00723">
            <w:pPr>
              <w:pStyle w:val="ae"/>
              <w:tabs>
                <w:tab w:val="left" w:pos="302"/>
              </w:tabs>
              <w:spacing w:after="0"/>
              <w:ind w:left="19"/>
              <w:rPr>
                <w:rStyle w:val="211pt"/>
                <w:b w:val="0"/>
                <w:bCs w:val="0"/>
                <w:color w:val="auto"/>
                <w:sz w:val="24"/>
                <w:szCs w:val="24"/>
                <w:shd w:val="clear" w:color="auto" w:fill="auto"/>
                <w:lang w:bidi="ar-SA"/>
              </w:rPr>
            </w:pPr>
            <w:r w:rsidRPr="00C91A84">
              <w:rPr>
                <w:b/>
              </w:rPr>
              <w:t>Знания:</w:t>
            </w:r>
          </w:p>
          <w:p w14:paraId="0440EDA7" w14:textId="77777777" w:rsidR="00FC3D91"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о</w:t>
            </w:r>
            <w:r w:rsidR="00FC3D91" w:rsidRPr="00C91A84">
              <w:rPr>
                <w:rStyle w:val="211pt"/>
                <w:sz w:val="24"/>
                <w:szCs w:val="24"/>
              </w:rPr>
              <w:t>рганизация литейного производства в ортопедической стоматологии</w:t>
            </w:r>
            <w:r w:rsidRPr="00C91A84">
              <w:rPr>
                <w:rStyle w:val="211pt"/>
                <w:sz w:val="24"/>
                <w:szCs w:val="24"/>
              </w:rPr>
              <w:t>;</w:t>
            </w:r>
          </w:p>
          <w:p w14:paraId="49E9E11E" w14:textId="77777777" w:rsidR="00FC3D91"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в</w:t>
            </w:r>
            <w:r w:rsidR="00FC3D91" w:rsidRPr="00C91A84">
              <w:rPr>
                <w:rStyle w:val="211pt"/>
                <w:sz w:val="24"/>
                <w:szCs w:val="24"/>
              </w:rPr>
              <w:t xml:space="preserve">иды и конструктивные особенности </w:t>
            </w:r>
            <w:proofErr w:type="spellStart"/>
            <w:r w:rsidR="00FC3D91" w:rsidRPr="00C91A84">
              <w:rPr>
                <w:rStyle w:val="211pt"/>
                <w:sz w:val="24"/>
                <w:szCs w:val="24"/>
              </w:rPr>
              <w:t>бюгельных</w:t>
            </w:r>
            <w:proofErr w:type="spellEnd"/>
            <w:r w:rsidR="00FC3D91" w:rsidRPr="00C91A84">
              <w:rPr>
                <w:rStyle w:val="211pt"/>
                <w:sz w:val="24"/>
                <w:szCs w:val="24"/>
              </w:rPr>
              <w:t xml:space="preserve"> зубных протезов</w:t>
            </w:r>
            <w:r w:rsidRPr="00C91A84">
              <w:rPr>
                <w:rStyle w:val="211pt"/>
                <w:sz w:val="24"/>
                <w:szCs w:val="24"/>
              </w:rPr>
              <w:t>;</w:t>
            </w:r>
          </w:p>
          <w:p w14:paraId="2C6E1BFF" w14:textId="77777777" w:rsidR="00FC3D91"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с</w:t>
            </w:r>
            <w:r w:rsidR="00FC3D91" w:rsidRPr="00C91A84">
              <w:rPr>
                <w:rStyle w:val="211pt"/>
                <w:sz w:val="24"/>
                <w:szCs w:val="24"/>
              </w:rPr>
              <w:t xml:space="preserve">пособы фиксации </w:t>
            </w:r>
            <w:proofErr w:type="spellStart"/>
            <w:r w:rsidR="00FC3D91" w:rsidRPr="00C91A84">
              <w:rPr>
                <w:rStyle w:val="211pt"/>
                <w:sz w:val="24"/>
                <w:szCs w:val="24"/>
              </w:rPr>
              <w:t>бюгельных</w:t>
            </w:r>
            <w:proofErr w:type="spellEnd"/>
            <w:r w:rsidR="00FC3D91" w:rsidRPr="00C91A84">
              <w:rPr>
                <w:rStyle w:val="211pt"/>
                <w:sz w:val="24"/>
                <w:szCs w:val="24"/>
              </w:rPr>
              <w:t xml:space="preserve"> зубных протезов</w:t>
            </w:r>
            <w:r w:rsidRPr="00C91A84">
              <w:rPr>
                <w:rStyle w:val="211pt"/>
                <w:sz w:val="24"/>
                <w:szCs w:val="24"/>
              </w:rPr>
              <w:t>;</w:t>
            </w:r>
          </w:p>
          <w:p w14:paraId="1734CA93" w14:textId="77777777" w:rsidR="00FC3D91"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клинико-</w:t>
            </w:r>
            <w:r w:rsidR="00FC3D91" w:rsidRPr="00C91A84">
              <w:rPr>
                <w:rStyle w:val="211pt"/>
                <w:sz w:val="24"/>
                <w:szCs w:val="24"/>
              </w:rPr>
              <w:t>лабораторные этапы и технол</w:t>
            </w:r>
            <w:r w:rsidR="00FC3D91" w:rsidRPr="00C91A84">
              <w:rPr>
                <w:rStyle w:val="211pt"/>
                <w:sz w:val="24"/>
                <w:szCs w:val="24"/>
              </w:rPr>
              <w:t>о</w:t>
            </w:r>
            <w:r w:rsidR="00FC3D91" w:rsidRPr="00C91A84">
              <w:rPr>
                <w:rStyle w:val="211pt"/>
                <w:sz w:val="24"/>
                <w:szCs w:val="24"/>
              </w:rPr>
              <w:t xml:space="preserve">гия изготовления </w:t>
            </w:r>
            <w:proofErr w:type="spellStart"/>
            <w:r w:rsidR="00FC3D91" w:rsidRPr="00C91A84">
              <w:rPr>
                <w:rStyle w:val="211pt"/>
                <w:sz w:val="24"/>
                <w:szCs w:val="24"/>
              </w:rPr>
              <w:t>бюгельных</w:t>
            </w:r>
            <w:proofErr w:type="spellEnd"/>
            <w:r w:rsidR="00FC3D91" w:rsidRPr="00C91A84">
              <w:rPr>
                <w:rStyle w:val="211pt"/>
                <w:sz w:val="24"/>
                <w:szCs w:val="24"/>
              </w:rPr>
              <w:t xml:space="preserve"> зубных прот</w:t>
            </w:r>
            <w:r w:rsidR="00FC3D91" w:rsidRPr="00C91A84">
              <w:rPr>
                <w:rStyle w:val="211pt"/>
                <w:sz w:val="24"/>
                <w:szCs w:val="24"/>
              </w:rPr>
              <w:t>е</w:t>
            </w:r>
            <w:r w:rsidR="00FC3D91" w:rsidRPr="00C91A84">
              <w:rPr>
                <w:rStyle w:val="211pt"/>
                <w:sz w:val="24"/>
                <w:szCs w:val="24"/>
              </w:rPr>
              <w:t>зов</w:t>
            </w:r>
            <w:r w:rsidRPr="00C91A84">
              <w:rPr>
                <w:rStyle w:val="211pt"/>
                <w:sz w:val="24"/>
                <w:szCs w:val="24"/>
              </w:rPr>
              <w:t>;</w:t>
            </w:r>
          </w:p>
          <w:p w14:paraId="5F4C2113" w14:textId="77777777" w:rsidR="00FC3D91"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т</w:t>
            </w:r>
            <w:r w:rsidR="00FC3D91" w:rsidRPr="00C91A84">
              <w:rPr>
                <w:rStyle w:val="211pt"/>
                <w:sz w:val="24"/>
                <w:szCs w:val="24"/>
              </w:rPr>
              <w:t>ехнология дублирования и получения огнеупорной модели</w:t>
            </w:r>
            <w:r w:rsidRPr="00C91A84">
              <w:rPr>
                <w:rStyle w:val="211pt"/>
                <w:sz w:val="24"/>
                <w:szCs w:val="24"/>
              </w:rPr>
              <w:t>;</w:t>
            </w:r>
          </w:p>
          <w:p w14:paraId="069DAE2C" w14:textId="77777777" w:rsidR="00FC3D91"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п</w:t>
            </w:r>
            <w:r w:rsidR="00FC3D91" w:rsidRPr="00C91A84">
              <w:rPr>
                <w:rStyle w:val="211pt"/>
                <w:sz w:val="24"/>
                <w:szCs w:val="24"/>
              </w:rPr>
              <w:t xml:space="preserve">ланирование и моделирование восковой композиции каркаса </w:t>
            </w:r>
            <w:proofErr w:type="spellStart"/>
            <w:r w:rsidR="00FC3D91" w:rsidRPr="00C91A84">
              <w:rPr>
                <w:rStyle w:val="211pt"/>
                <w:sz w:val="24"/>
                <w:szCs w:val="24"/>
              </w:rPr>
              <w:t>бюгельного</w:t>
            </w:r>
            <w:proofErr w:type="spellEnd"/>
            <w:r w:rsidR="00FC3D91" w:rsidRPr="00C91A84">
              <w:rPr>
                <w:rStyle w:val="211pt"/>
                <w:sz w:val="24"/>
                <w:szCs w:val="24"/>
              </w:rPr>
              <w:t xml:space="preserve"> зубного протеза</w:t>
            </w:r>
            <w:r w:rsidRPr="00C91A84">
              <w:rPr>
                <w:rStyle w:val="211pt"/>
                <w:sz w:val="24"/>
                <w:szCs w:val="24"/>
              </w:rPr>
              <w:t>;</w:t>
            </w:r>
          </w:p>
          <w:p w14:paraId="6A2F8069" w14:textId="77777777" w:rsidR="00FC3D91"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п</w:t>
            </w:r>
            <w:r w:rsidR="00FC3D91" w:rsidRPr="00C91A84">
              <w:rPr>
                <w:rStyle w:val="211pt"/>
                <w:sz w:val="24"/>
                <w:szCs w:val="24"/>
              </w:rPr>
              <w:t xml:space="preserve">равила обработки и припасовки каркаса </w:t>
            </w:r>
            <w:proofErr w:type="spellStart"/>
            <w:r w:rsidR="00FC3D91" w:rsidRPr="00C91A84">
              <w:rPr>
                <w:rStyle w:val="211pt"/>
                <w:sz w:val="24"/>
                <w:szCs w:val="24"/>
              </w:rPr>
              <w:t>бюгельного</w:t>
            </w:r>
            <w:proofErr w:type="spellEnd"/>
            <w:r w:rsidR="00FC3D91" w:rsidRPr="00C91A84">
              <w:rPr>
                <w:rStyle w:val="211pt"/>
                <w:sz w:val="24"/>
                <w:szCs w:val="24"/>
              </w:rPr>
              <w:t xml:space="preserve"> зубного протеза на рабочую м</w:t>
            </w:r>
            <w:r w:rsidR="00FC3D91" w:rsidRPr="00C91A84">
              <w:rPr>
                <w:rStyle w:val="211pt"/>
                <w:sz w:val="24"/>
                <w:szCs w:val="24"/>
              </w:rPr>
              <w:t>о</w:t>
            </w:r>
            <w:r w:rsidR="00FC3D91" w:rsidRPr="00C91A84">
              <w:rPr>
                <w:rStyle w:val="211pt"/>
                <w:sz w:val="24"/>
                <w:szCs w:val="24"/>
              </w:rPr>
              <w:t>дель</w:t>
            </w:r>
          </w:p>
          <w:p w14:paraId="3B5E1F5A" w14:textId="77777777" w:rsidR="006B4654"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п</w:t>
            </w:r>
            <w:r w:rsidR="00FC3D91" w:rsidRPr="00C91A84">
              <w:rPr>
                <w:rStyle w:val="211pt"/>
                <w:sz w:val="24"/>
                <w:szCs w:val="24"/>
              </w:rPr>
              <w:t>равила постановки зубов и замены во</w:t>
            </w:r>
            <w:r w:rsidR="00FC3D91" w:rsidRPr="00C91A84">
              <w:rPr>
                <w:rStyle w:val="211pt"/>
                <w:sz w:val="24"/>
                <w:szCs w:val="24"/>
              </w:rPr>
              <w:t>с</w:t>
            </w:r>
            <w:r w:rsidR="00FC3D91" w:rsidRPr="00C91A84">
              <w:rPr>
                <w:rStyle w:val="211pt"/>
                <w:sz w:val="24"/>
                <w:szCs w:val="24"/>
              </w:rPr>
              <w:t xml:space="preserve">кового базиса </w:t>
            </w:r>
            <w:proofErr w:type="spellStart"/>
            <w:r w:rsidR="00FC3D91" w:rsidRPr="00C91A84">
              <w:rPr>
                <w:rStyle w:val="211pt"/>
                <w:sz w:val="24"/>
                <w:szCs w:val="24"/>
              </w:rPr>
              <w:t>бюгельного</w:t>
            </w:r>
            <w:proofErr w:type="spellEnd"/>
            <w:r w:rsidR="00FC3D91" w:rsidRPr="00C91A84">
              <w:rPr>
                <w:rStyle w:val="211pt"/>
                <w:sz w:val="24"/>
                <w:szCs w:val="24"/>
              </w:rPr>
              <w:t xml:space="preserve"> зубного протеза на </w:t>
            </w:r>
            <w:proofErr w:type="gramStart"/>
            <w:r w:rsidR="00FC3D91" w:rsidRPr="00C91A84">
              <w:rPr>
                <w:rStyle w:val="211pt"/>
                <w:sz w:val="24"/>
                <w:szCs w:val="24"/>
              </w:rPr>
              <w:t>пластмассовый</w:t>
            </w:r>
            <w:proofErr w:type="gramEnd"/>
            <w:r w:rsidRPr="00C91A84">
              <w:rPr>
                <w:rStyle w:val="211pt"/>
                <w:sz w:val="24"/>
                <w:szCs w:val="24"/>
              </w:rPr>
              <w:t>;</w:t>
            </w:r>
          </w:p>
          <w:p w14:paraId="24E5860E" w14:textId="77777777" w:rsidR="00F73E00" w:rsidRPr="00C91A84" w:rsidRDefault="006B4654" w:rsidP="00F00723">
            <w:pPr>
              <w:pStyle w:val="210"/>
              <w:numPr>
                <w:ilvl w:val="0"/>
                <w:numId w:val="34"/>
              </w:numPr>
              <w:shd w:val="clear" w:color="auto" w:fill="auto"/>
              <w:tabs>
                <w:tab w:val="left" w:pos="302"/>
              </w:tabs>
              <w:spacing w:before="0" w:after="0" w:line="240" w:lineRule="auto"/>
              <w:ind w:left="0" w:firstLine="19"/>
              <w:rPr>
                <w:sz w:val="24"/>
                <w:szCs w:val="24"/>
              </w:rPr>
            </w:pPr>
            <w:r w:rsidRPr="00C91A84">
              <w:rPr>
                <w:rStyle w:val="211pt"/>
                <w:sz w:val="24"/>
                <w:szCs w:val="24"/>
              </w:rPr>
              <w:t>о</w:t>
            </w:r>
            <w:r w:rsidR="00FC3D91" w:rsidRPr="00C91A84">
              <w:rPr>
                <w:rStyle w:val="211pt"/>
                <w:sz w:val="24"/>
                <w:szCs w:val="24"/>
              </w:rPr>
              <w:t xml:space="preserve">собенности изготовления литниковых </w:t>
            </w:r>
            <w:r w:rsidR="00FC3D91" w:rsidRPr="00C91A84">
              <w:rPr>
                <w:rStyle w:val="211pt"/>
                <w:sz w:val="24"/>
                <w:szCs w:val="24"/>
              </w:rPr>
              <w:lastRenderedPageBreak/>
              <w:t xml:space="preserve">систем и литья стоматологических сплавов при изготовлении каркаса </w:t>
            </w:r>
            <w:proofErr w:type="spellStart"/>
            <w:r w:rsidR="00FC3D91" w:rsidRPr="00C91A84">
              <w:rPr>
                <w:rStyle w:val="211pt"/>
                <w:sz w:val="24"/>
                <w:szCs w:val="24"/>
              </w:rPr>
              <w:t>бюгельного</w:t>
            </w:r>
            <w:proofErr w:type="spellEnd"/>
            <w:r w:rsidR="00FC3D91" w:rsidRPr="00C91A84">
              <w:rPr>
                <w:rStyle w:val="211pt"/>
                <w:sz w:val="24"/>
                <w:szCs w:val="24"/>
              </w:rPr>
              <w:t xml:space="preserve"> зу</w:t>
            </w:r>
            <w:r w:rsidR="00FC3D91" w:rsidRPr="00C91A84">
              <w:rPr>
                <w:rStyle w:val="211pt"/>
                <w:sz w:val="24"/>
                <w:szCs w:val="24"/>
              </w:rPr>
              <w:t>б</w:t>
            </w:r>
            <w:r w:rsidR="00FC3D91" w:rsidRPr="00C91A84">
              <w:rPr>
                <w:rStyle w:val="211pt"/>
                <w:sz w:val="24"/>
                <w:szCs w:val="24"/>
              </w:rPr>
              <w:t>ного протеза</w:t>
            </w:r>
          </w:p>
        </w:tc>
      </w:tr>
      <w:tr w:rsidR="00F73E00" w:rsidRPr="00C91A84" w14:paraId="15438827" w14:textId="77777777" w:rsidTr="00F00723">
        <w:trPr>
          <w:trHeight w:val="367"/>
          <w:jc w:val="center"/>
        </w:trPr>
        <w:tc>
          <w:tcPr>
            <w:tcW w:w="2305" w:type="dxa"/>
            <w:vMerge w:val="restart"/>
          </w:tcPr>
          <w:p w14:paraId="0B27B2DF" w14:textId="77777777" w:rsidR="00F73E00" w:rsidRPr="00C91A84" w:rsidRDefault="006E7AFC" w:rsidP="00F00723">
            <w:pPr>
              <w:spacing w:after="0" w:line="240" w:lineRule="auto"/>
              <w:rPr>
                <w:rFonts w:ascii="Times New Roman" w:hAnsi="Times New Roman"/>
                <w:sz w:val="24"/>
                <w:szCs w:val="24"/>
              </w:rPr>
            </w:pPr>
            <w:r w:rsidRPr="00C91A84">
              <w:rPr>
                <w:rFonts w:ascii="Times New Roman" w:hAnsi="Times New Roman"/>
                <w:sz w:val="24"/>
                <w:szCs w:val="24"/>
              </w:rPr>
              <w:lastRenderedPageBreak/>
              <w:t>И</w:t>
            </w:r>
            <w:r w:rsidR="00F73E00" w:rsidRPr="00C91A84">
              <w:rPr>
                <w:rFonts w:ascii="Times New Roman" w:hAnsi="Times New Roman"/>
                <w:sz w:val="24"/>
                <w:szCs w:val="24"/>
              </w:rPr>
              <w:t xml:space="preserve">зготовление </w:t>
            </w:r>
            <w:proofErr w:type="spellStart"/>
            <w:r w:rsidR="00F73E00" w:rsidRPr="00C91A84">
              <w:rPr>
                <w:rFonts w:ascii="Times New Roman" w:hAnsi="Times New Roman"/>
                <w:sz w:val="24"/>
                <w:szCs w:val="24"/>
              </w:rPr>
              <w:t>орт</w:t>
            </w:r>
            <w:r w:rsidR="00F73E00" w:rsidRPr="00C91A84">
              <w:rPr>
                <w:rFonts w:ascii="Times New Roman" w:hAnsi="Times New Roman"/>
                <w:sz w:val="24"/>
                <w:szCs w:val="24"/>
              </w:rPr>
              <w:t>о</w:t>
            </w:r>
            <w:r w:rsidR="00F73E00" w:rsidRPr="00C91A84">
              <w:rPr>
                <w:rFonts w:ascii="Times New Roman" w:hAnsi="Times New Roman"/>
                <w:sz w:val="24"/>
                <w:szCs w:val="24"/>
              </w:rPr>
              <w:t>донтических</w:t>
            </w:r>
            <w:proofErr w:type="spellEnd"/>
            <w:r w:rsidR="00F73E00" w:rsidRPr="00C91A84">
              <w:rPr>
                <w:rFonts w:ascii="Times New Roman" w:hAnsi="Times New Roman"/>
                <w:sz w:val="24"/>
                <w:szCs w:val="24"/>
              </w:rPr>
              <w:t xml:space="preserve"> апп</w:t>
            </w:r>
            <w:r w:rsidR="00F73E00" w:rsidRPr="00C91A84">
              <w:rPr>
                <w:rFonts w:ascii="Times New Roman" w:hAnsi="Times New Roman"/>
                <w:sz w:val="24"/>
                <w:szCs w:val="24"/>
              </w:rPr>
              <w:t>а</w:t>
            </w:r>
            <w:r w:rsidR="00F73E00" w:rsidRPr="00C91A84">
              <w:rPr>
                <w:rFonts w:ascii="Times New Roman" w:hAnsi="Times New Roman"/>
                <w:sz w:val="24"/>
                <w:szCs w:val="24"/>
              </w:rPr>
              <w:t>ратов челюстно-лицевых протезов</w:t>
            </w:r>
          </w:p>
        </w:tc>
        <w:tc>
          <w:tcPr>
            <w:tcW w:w="2268" w:type="dxa"/>
            <w:vMerge w:val="restart"/>
          </w:tcPr>
          <w:p w14:paraId="0D05CE8F" w14:textId="77777777" w:rsidR="00F73E00" w:rsidRPr="00C91A84" w:rsidRDefault="00F73E00" w:rsidP="00F00723">
            <w:pPr>
              <w:spacing w:after="0" w:line="240" w:lineRule="auto"/>
              <w:rPr>
                <w:rFonts w:ascii="Times New Roman" w:hAnsi="Times New Roman"/>
                <w:sz w:val="24"/>
                <w:szCs w:val="24"/>
              </w:rPr>
            </w:pPr>
            <w:r w:rsidRPr="00C91A84">
              <w:rPr>
                <w:rFonts w:ascii="Times New Roman" w:hAnsi="Times New Roman"/>
                <w:sz w:val="24"/>
                <w:szCs w:val="24"/>
              </w:rPr>
              <w:t>ПК. 3.1</w:t>
            </w:r>
            <w:r w:rsidR="000177D9" w:rsidRPr="00C91A84">
              <w:rPr>
                <w:rFonts w:ascii="Times New Roman" w:hAnsi="Times New Roman"/>
                <w:sz w:val="24"/>
                <w:szCs w:val="24"/>
              </w:rPr>
              <w:t xml:space="preserve">. </w:t>
            </w:r>
            <w:r w:rsidRPr="00C91A84">
              <w:rPr>
                <w:rFonts w:ascii="Times New Roman" w:hAnsi="Times New Roman"/>
                <w:sz w:val="24"/>
                <w:szCs w:val="24"/>
              </w:rPr>
              <w:t xml:space="preserve"> Изгота</w:t>
            </w:r>
            <w:r w:rsidRPr="00C91A84">
              <w:rPr>
                <w:rFonts w:ascii="Times New Roman" w:hAnsi="Times New Roman"/>
                <w:sz w:val="24"/>
                <w:szCs w:val="24"/>
              </w:rPr>
              <w:t>в</w:t>
            </w:r>
            <w:r w:rsidRPr="00C91A84">
              <w:rPr>
                <w:rFonts w:ascii="Times New Roman" w:hAnsi="Times New Roman"/>
                <w:sz w:val="24"/>
                <w:szCs w:val="24"/>
              </w:rPr>
              <w:t xml:space="preserve">ливать основные съемные </w:t>
            </w:r>
            <w:r w:rsidR="00EF7992" w:rsidRPr="00C91A84">
              <w:rPr>
                <w:rFonts w:ascii="Times New Roman" w:hAnsi="Times New Roman"/>
                <w:sz w:val="24"/>
                <w:szCs w:val="24"/>
              </w:rPr>
              <w:br/>
            </w:r>
            <w:r w:rsidRPr="00C91A84">
              <w:rPr>
                <w:rFonts w:ascii="Times New Roman" w:hAnsi="Times New Roman"/>
                <w:sz w:val="24"/>
                <w:szCs w:val="24"/>
              </w:rPr>
              <w:t xml:space="preserve">и несъемные </w:t>
            </w:r>
            <w:proofErr w:type="spellStart"/>
            <w:r w:rsidRPr="00C91A84">
              <w:rPr>
                <w:rFonts w:ascii="Times New Roman" w:hAnsi="Times New Roman"/>
                <w:sz w:val="24"/>
                <w:szCs w:val="24"/>
              </w:rPr>
              <w:t>орт</w:t>
            </w:r>
            <w:r w:rsidRPr="00C91A84">
              <w:rPr>
                <w:rFonts w:ascii="Times New Roman" w:hAnsi="Times New Roman"/>
                <w:sz w:val="24"/>
                <w:szCs w:val="24"/>
              </w:rPr>
              <w:t>о</w:t>
            </w:r>
            <w:r w:rsidRPr="00C91A84">
              <w:rPr>
                <w:rFonts w:ascii="Times New Roman" w:hAnsi="Times New Roman"/>
                <w:sz w:val="24"/>
                <w:szCs w:val="24"/>
              </w:rPr>
              <w:t>донтические</w:t>
            </w:r>
            <w:proofErr w:type="spellEnd"/>
            <w:r w:rsidRPr="00C91A84">
              <w:rPr>
                <w:rFonts w:ascii="Times New Roman" w:hAnsi="Times New Roman"/>
                <w:sz w:val="24"/>
                <w:szCs w:val="24"/>
              </w:rPr>
              <w:t xml:space="preserve"> апп</w:t>
            </w:r>
            <w:r w:rsidRPr="00C91A84">
              <w:rPr>
                <w:rFonts w:ascii="Times New Roman" w:hAnsi="Times New Roman"/>
                <w:sz w:val="24"/>
                <w:szCs w:val="24"/>
              </w:rPr>
              <w:t>а</w:t>
            </w:r>
            <w:r w:rsidRPr="00C91A84">
              <w:rPr>
                <w:rFonts w:ascii="Times New Roman" w:hAnsi="Times New Roman"/>
                <w:sz w:val="24"/>
                <w:szCs w:val="24"/>
              </w:rPr>
              <w:t>раты с учетом и</w:t>
            </w:r>
            <w:r w:rsidRPr="00C91A84">
              <w:rPr>
                <w:rFonts w:ascii="Times New Roman" w:hAnsi="Times New Roman"/>
                <w:sz w:val="24"/>
                <w:szCs w:val="24"/>
              </w:rPr>
              <w:t>н</w:t>
            </w:r>
            <w:r w:rsidRPr="00C91A84">
              <w:rPr>
                <w:rFonts w:ascii="Times New Roman" w:hAnsi="Times New Roman"/>
                <w:sz w:val="24"/>
                <w:szCs w:val="24"/>
              </w:rPr>
              <w:t>дивидуальных ос</w:t>
            </w:r>
            <w:r w:rsidRPr="00C91A84">
              <w:rPr>
                <w:rFonts w:ascii="Times New Roman" w:hAnsi="Times New Roman"/>
                <w:sz w:val="24"/>
                <w:szCs w:val="24"/>
              </w:rPr>
              <w:t>о</w:t>
            </w:r>
            <w:r w:rsidRPr="00C91A84">
              <w:rPr>
                <w:rFonts w:ascii="Times New Roman" w:hAnsi="Times New Roman"/>
                <w:sz w:val="24"/>
                <w:szCs w:val="24"/>
              </w:rPr>
              <w:t>бенностей пациента</w:t>
            </w:r>
          </w:p>
        </w:tc>
        <w:tc>
          <w:tcPr>
            <w:tcW w:w="4855" w:type="dxa"/>
          </w:tcPr>
          <w:p w14:paraId="32D20A9C" w14:textId="77777777" w:rsidR="00F73E00"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3EEDC12A" w14:textId="77777777" w:rsidR="0047307F" w:rsidRPr="00C91A84" w:rsidRDefault="00F82563" w:rsidP="00F00723">
            <w:pPr>
              <w:pStyle w:val="ae"/>
              <w:numPr>
                <w:ilvl w:val="0"/>
                <w:numId w:val="35"/>
              </w:numPr>
              <w:tabs>
                <w:tab w:val="left" w:pos="302"/>
              </w:tabs>
              <w:spacing w:before="0" w:after="0"/>
              <w:ind w:left="19" w:firstLine="0"/>
              <w:rPr>
                <w:rStyle w:val="211pt"/>
                <w:b w:val="0"/>
                <w:sz w:val="24"/>
                <w:szCs w:val="24"/>
              </w:rPr>
            </w:pPr>
            <w:r w:rsidRPr="00C91A84">
              <w:rPr>
                <w:rStyle w:val="211pt"/>
                <w:b w:val="0"/>
                <w:sz w:val="24"/>
                <w:szCs w:val="24"/>
              </w:rPr>
              <w:t>и</w:t>
            </w:r>
            <w:r w:rsidR="0047307F" w:rsidRPr="00C91A84">
              <w:rPr>
                <w:rStyle w:val="211pt"/>
                <w:b w:val="0"/>
                <w:sz w:val="24"/>
                <w:szCs w:val="24"/>
              </w:rPr>
              <w:t>зготовлени</w:t>
            </w:r>
            <w:r w:rsidRPr="00C91A84">
              <w:rPr>
                <w:rStyle w:val="211pt"/>
                <w:b w:val="0"/>
                <w:sz w:val="24"/>
                <w:szCs w:val="24"/>
              </w:rPr>
              <w:t>я</w:t>
            </w:r>
            <w:r w:rsidR="0047307F" w:rsidRPr="00C91A84">
              <w:rPr>
                <w:rStyle w:val="211pt"/>
                <w:b w:val="0"/>
                <w:sz w:val="24"/>
                <w:szCs w:val="24"/>
              </w:rPr>
              <w:t xml:space="preserve"> функционально действу</w:t>
            </w:r>
            <w:r w:rsidR="0047307F" w:rsidRPr="00C91A84">
              <w:rPr>
                <w:rStyle w:val="211pt"/>
                <w:b w:val="0"/>
                <w:sz w:val="24"/>
                <w:szCs w:val="24"/>
              </w:rPr>
              <w:t>ю</w:t>
            </w:r>
            <w:r w:rsidR="0047307F" w:rsidRPr="00C91A84">
              <w:rPr>
                <w:rStyle w:val="211pt"/>
                <w:b w:val="0"/>
                <w:sz w:val="24"/>
                <w:szCs w:val="24"/>
              </w:rPr>
              <w:t xml:space="preserve">щих </w:t>
            </w:r>
            <w:proofErr w:type="spellStart"/>
            <w:r w:rsidR="0047307F" w:rsidRPr="00C91A84">
              <w:rPr>
                <w:rStyle w:val="211pt"/>
                <w:b w:val="0"/>
                <w:sz w:val="24"/>
                <w:szCs w:val="24"/>
              </w:rPr>
              <w:t>ортодонтических</w:t>
            </w:r>
            <w:proofErr w:type="spellEnd"/>
            <w:r w:rsidR="0047307F" w:rsidRPr="00C91A84">
              <w:rPr>
                <w:rStyle w:val="211pt"/>
                <w:b w:val="0"/>
                <w:sz w:val="24"/>
                <w:szCs w:val="24"/>
              </w:rPr>
              <w:t xml:space="preserve"> аппаратов, изготовл</w:t>
            </w:r>
            <w:r w:rsidR="0047307F" w:rsidRPr="00C91A84">
              <w:rPr>
                <w:rStyle w:val="211pt"/>
                <w:b w:val="0"/>
                <w:sz w:val="24"/>
                <w:szCs w:val="24"/>
              </w:rPr>
              <w:t>е</w:t>
            </w:r>
            <w:r w:rsidR="0047307F" w:rsidRPr="00C91A84">
              <w:rPr>
                <w:rStyle w:val="211pt"/>
                <w:b w:val="0"/>
                <w:sz w:val="24"/>
                <w:szCs w:val="24"/>
              </w:rPr>
              <w:t>ни</w:t>
            </w:r>
            <w:r w:rsidR="002F0FCD" w:rsidRPr="00C91A84">
              <w:rPr>
                <w:rStyle w:val="211pt"/>
                <w:b w:val="0"/>
                <w:sz w:val="24"/>
                <w:szCs w:val="24"/>
              </w:rPr>
              <w:t>я</w:t>
            </w:r>
            <w:r w:rsidR="0047307F" w:rsidRPr="00C91A84">
              <w:rPr>
                <w:rStyle w:val="211pt"/>
                <w:b w:val="0"/>
                <w:sz w:val="24"/>
                <w:szCs w:val="24"/>
              </w:rPr>
              <w:t xml:space="preserve"> пластинки с заслоном для языка (без </w:t>
            </w:r>
            <w:proofErr w:type="spellStart"/>
            <w:r w:rsidR="0047307F" w:rsidRPr="00C91A84">
              <w:rPr>
                <w:rStyle w:val="211pt"/>
                <w:b w:val="0"/>
                <w:sz w:val="24"/>
                <w:szCs w:val="24"/>
              </w:rPr>
              <w:t>кламмеров</w:t>
            </w:r>
            <w:proofErr w:type="spellEnd"/>
            <w:r w:rsidR="0047307F" w:rsidRPr="00C91A84">
              <w:rPr>
                <w:rStyle w:val="211pt"/>
                <w:b w:val="0"/>
                <w:sz w:val="24"/>
                <w:szCs w:val="24"/>
              </w:rPr>
              <w:t>), изготовлени</w:t>
            </w:r>
            <w:r w:rsidR="002F0FCD" w:rsidRPr="00C91A84">
              <w:rPr>
                <w:rStyle w:val="211pt"/>
                <w:b w:val="0"/>
                <w:sz w:val="24"/>
                <w:szCs w:val="24"/>
              </w:rPr>
              <w:t>я</w:t>
            </w:r>
            <w:r w:rsidR="0047307F" w:rsidRPr="00C91A84">
              <w:rPr>
                <w:rStyle w:val="211pt"/>
                <w:b w:val="0"/>
                <w:sz w:val="24"/>
                <w:szCs w:val="24"/>
              </w:rPr>
              <w:t xml:space="preserve"> пластинки с </w:t>
            </w:r>
            <w:proofErr w:type="spellStart"/>
            <w:r w:rsidR="0047307F" w:rsidRPr="00C91A84">
              <w:rPr>
                <w:rStyle w:val="211pt"/>
                <w:b w:val="0"/>
                <w:sz w:val="24"/>
                <w:szCs w:val="24"/>
              </w:rPr>
              <w:t>о</w:t>
            </w:r>
            <w:r w:rsidR="0047307F" w:rsidRPr="00C91A84">
              <w:rPr>
                <w:rStyle w:val="211pt"/>
                <w:b w:val="0"/>
                <w:sz w:val="24"/>
                <w:szCs w:val="24"/>
              </w:rPr>
              <w:t>к</w:t>
            </w:r>
            <w:r w:rsidR="0047307F" w:rsidRPr="00C91A84">
              <w:rPr>
                <w:rStyle w:val="211pt"/>
                <w:b w:val="0"/>
                <w:sz w:val="24"/>
                <w:szCs w:val="24"/>
              </w:rPr>
              <w:t>клюзионными</w:t>
            </w:r>
            <w:proofErr w:type="spellEnd"/>
            <w:r w:rsidR="0047307F" w:rsidRPr="00C91A84">
              <w:rPr>
                <w:rStyle w:val="211pt"/>
                <w:b w:val="0"/>
                <w:sz w:val="24"/>
                <w:szCs w:val="24"/>
              </w:rPr>
              <w:t xml:space="preserve"> накладками, изготовлени</w:t>
            </w:r>
            <w:r w:rsidR="002F0FCD" w:rsidRPr="00C91A84">
              <w:rPr>
                <w:rStyle w:val="211pt"/>
                <w:b w:val="0"/>
                <w:sz w:val="24"/>
                <w:szCs w:val="24"/>
              </w:rPr>
              <w:t>я</w:t>
            </w:r>
            <w:r w:rsidR="0047307F" w:rsidRPr="00C91A84">
              <w:rPr>
                <w:rStyle w:val="211pt"/>
                <w:b w:val="0"/>
                <w:sz w:val="24"/>
                <w:szCs w:val="24"/>
              </w:rPr>
              <w:t xml:space="preserve"> съемной пластинки с наклонной плоскостью</w:t>
            </w:r>
          </w:p>
          <w:p w14:paraId="42182E77" w14:textId="77777777" w:rsidR="0047307F" w:rsidRPr="00C91A84" w:rsidRDefault="00F82563" w:rsidP="00F00723">
            <w:pPr>
              <w:pStyle w:val="ae"/>
              <w:numPr>
                <w:ilvl w:val="0"/>
                <w:numId w:val="35"/>
              </w:numPr>
              <w:tabs>
                <w:tab w:val="left" w:pos="302"/>
              </w:tabs>
              <w:spacing w:before="0" w:after="0"/>
              <w:ind w:left="19" w:firstLine="0"/>
              <w:rPr>
                <w:rStyle w:val="211pt"/>
                <w:b w:val="0"/>
                <w:sz w:val="24"/>
                <w:szCs w:val="24"/>
              </w:rPr>
            </w:pPr>
            <w:r w:rsidRPr="00C91A84">
              <w:rPr>
                <w:rStyle w:val="211pt"/>
                <w:b w:val="0"/>
                <w:sz w:val="24"/>
                <w:szCs w:val="24"/>
              </w:rPr>
              <w:t>и</w:t>
            </w:r>
            <w:r w:rsidR="0047307F" w:rsidRPr="00C91A84">
              <w:rPr>
                <w:rStyle w:val="211pt"/>
                <w:b w:val="0"/>
                <w:sz w:val="24"/>
                <w:szCs w:val="24"/>
              </w:rPr>
              <w:t>зготовлени</w:t>
            </w:r>
            <w:r w:rsidRPr="00C91A84">
              <w:rPr>
                <w:rStyle w:val="211pt"/>
                <w:b w:val="0"/>
                <w:sz w:val="24"/>
                <w:szCs w:val="24"/>
              </w:rPr>
              <w:t>я</w:t>
            </w:r>
            <w:r w:rsidR="0047307F" w:rsidRPr="00C91A84">
              <w:rPr>
                <w:rStyle w:val="211pt"/>
                <w:b w:val="0"/>
                <w:sz w:val="24"/>
                <w:szCs w:val="24"/>
              </w:rPr>
              <w:t xml:space="preserve"> механически действующих </w:t>
            </w:r>
            <w:proofErr w:type="spellStart"/>
            <w:r w:rsidR="0047307F" w:rsidRPr="00C91A84">
              <w:rPr>
                <w:rStyle w:val="211pt"/>
                <w:b w:val="0"/>
                <w:sz w:val="24"/>
                <w:szCs w:val="24"/>
              </w:rPr>
              <w:t>ортодонтических</w:t>
            </w:r>
            <w:proofErr w:type="spellEnd"/>
            <w:r w:rsidR="0047307F" w:rsidRPr="00C91A84">
              <w:rPr>
                <w:rStyle w:val="211pt"/>
                <w:b w:val="0"/>
                <w:sz w:val="24"/>
                <w:szCs w:val="24"/>
              </w:rPr>
              <w:t xml:space="preserve"> аппаратов, изготовлени</w:t>
            </w:r>
            <w:r w:rsidR="002F0FCD" w:rsidRPr="00C91A84">
              <w:rPr>
                <w:rStyle w:val="211pt"/>
                <w:b w:val="0"/>
                <w:sz w:val="24"/>
                <w:szCs w:val="24"/>
              </w:rPr>
              <w:t>я</w:t>
            </w:r>
            <w:r w:rsidR="0047307F" w:rsidRPr="00C91A84">
              <w:rPr>
                <w:rStyle w:val="211pt"/>
                <w:b w:val="0"/>
                <w:sz w:val="24"/>
                <w:szCs w:val="24"/>
              </w:rPr>
              <w:t xml:space="preserve"> дуги вестибулярной, изготовлени</w:t>
            </w:r>
            <w:r w:rsidR="002F0FCD" w:rsidRPr="00C91A84">
              <w:rPr>
                <w:rStyle w:val="211pt"/>
                <w:b w:val="0"/>
                <w:sz w:val="24"/>
                <w:szCs w:val="24"/>
              </w:rPr>
              <w:t>я</w:t>
            </w:r>
            <w:r w:rsidR="0047307F" w:rsidRPr="00C91A84">
              <w:rPr>
                <w:rStyle w:val="211pt"/>
                <w:b w:val="0"/>
                <w:sz w:val="24"/>
                <w:szCs w:val="24"/>
              </w:rPr>
              <w:t xml:space="preserve"> пласти</w:t>
            </w:r>
            <w:r w:rsidR="0047307F" w:rsidRPr="00C91A84">
              <w:rPr>
                <w:rStyle w:val="211pt"/>
                <w:b w:val="0"/>
                <w:sz w:val="24"/>
                <w:szCs w:val="24"/>
              </w:rPr>
              <w:t>н</w:t>
            </w:r>
            <w:r w:rsidR="0047307F" w:rsidRPr="00C91A84">
              <w:rPr>
                <w:rStyle w:val="211pt"/>
                <w:b w:val="0"/>
                <w:sz w:val="24"/>
                <w:szCs w:val="24"/>
              </w:rPr>
              <w:t>ки вестибулярной, изготовлени</w:t>
            </w:r>
            <w:r w:rsidR="002F0FCD" w:rsidRPr="00C91A84">
              <w:rPr>
                <w:rStyle w:val="211pt"/>
                <w:b w:val="0"/>
                <w:sz w:val="24"/>
                <w:szCs w:val="24"/>
              </w:rPr>
              <w:t>я</w:t>
            </w:r>
            <w:r w:rsidR="0047307F" w:rsidRPr="00C91A84">
              <w:rPr>
                <w:rStyle w:val="211pt"/>
                <w:b w:val="0"/>
                <w:sz w:val="24"/>
                <w:szCs w:val="24"/>
              </w:rPr>
              <w:t xml:space="preserve"> дуги вест</w:t>
            </w:r>
            <w:r w:rsidR="0047307F" w:rsidRPr="00C91A84">
              <w:rPr>
                <w:rStyle w:val="211pt"/>
                <w:b w:val="0"/>
                <w:sz w:val="24"/>
                <w:szCs w:val="24"/>
              </w:rPr>
              <w:t>и</w:t>
            </w:r>
            <w:r w:rsidR="0047307F" w:rsidRPr="00C91A84">
              <w:rPr>
                <w:rStyle w:val="211pt"/>
                <w:b w:val="0"/>
                <w:sz w:val="24"/>
                <w:szCs w:val="24"/>
              </w:rPr>
              <w:t>булярной с дополнительными изгибами</w:t>
            </w:r>
          </w:p>
          <w:p w14:paraId="34BB6CA3" w14:textId="77777777" w:rsidR="0047307F" w:rsidRPr="00C91A84" w:rsidRDefault="00F82563" w:rsidP="00F00723">
            <w:pPr>
              <w:pStyle w:val="ae"/>
              <w:numPr>
                <w:ilvl w:val="0"/>
                <w:numId w:val="35"/>
              </w:numPr>
              <w:tabs>
                <w:tab w:val="left" w:pos="302"/>
              </w:tabs>
              <w:spacing w:before="0" w:after="0"/>
              <w:ind w:left="19" w:firstLine="0"/>
            </w:pPr>
            <w:r w:rsidRPr="00C91A84">
              <w:rPr>
                <w:rStyle w:val="211pt"/>
                <w:b w:val="0"/>
                <w:sz w:val="24"/>
                <w:szCs w:val="24"/>
              </w:rPr>
              <w:t>и</w:t>
            </w:r>
            <w:r w:rsidR="0047307F" w:rsidRPr="00C91A84">
              <w:rPr>
                <w:rStyle w:val="211pt"/>
                <w:b w:val="0"/>
                <w:sz w:val="24"/>
                <w:szCs w:val="24"/>
              </w:rPr>
              <w:t>зготовлени</w:t>
            </w:r>
            <w:r w:rsidRPr="00C91A84">
              <w:rPr>
                <w:rStyle w:val="211pt"/>
                <w:b w:val="0"/>
                <w:sz w:val="24"/>
                <w:szCs w:val="24"/>
              </w:rPr>
              <w:t>я</w:t>
            </w:r>
            <w:r w:rsidR="0047307F" w:rsidRPr="00C91A84">
              <w:rPr>
                <w:rStyle w:val="211pt"/>
                <w:b w:val="0"/>
                <w:sz w:val="24"/>
                <w:szCs w:val="24"/>
              </w:rPr>
              <w:t xml:space="preserve"> </w:t>
            </w:r>
            <w:proofErr w:type="spellStart"/>
            <w:r w:rsidR="0047307F" w:rsidRPr="00C91A84">
              <w:rPr>
                <w:rStyle w:val="211pt"/>
                <w:b w:val="0"/>
                <w:sz w:val="24"/>
                <w:szCs w:val="24"/>
              </w:rPr>
              <w:t>ортодонтических</w:t>
            </w:r>
            <w:proofErr w:type="spellEnd"/>
            <w:r w:rsidR="0047307F" w:rsidRPr="00C91A84">
              <w:rPr>
                <w:rStyle w:val="211pt"/>
                <w:b w:val="0"/>
                <w:sz w:val="24"/>
                <w:szCs w:val="24"/>
              </w:rPr>
              <w:t xml:space="preserve"> аппаратов комбинированного действия</w:t>
            </w:r>
          </w:p>
        </w:tc>
      </w:tr>
      <w:tr w:rsidR="00F73E00" w:rsidRPr="00C91A84" w14:paraId="69FA4A46" w14:textId="77777777" w:rsidTr="00F00723">
        <w:trPr>
          <w:trHeight w:val="551"/>
          <w:jc w:val="center"/>
        </w:trPr>
        <w:tc>
          <w:tcPr>
            <w:tcW w:w="2305" w:type="dxa"/>
            <w:vMerge/>
          </w:tcPr>
          <w:p w14:paraId="5ACAF8F6"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37BDE96F"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0BB108AA" w14:textId="77777777" w:rsidR="00F73E00" w:rsidRPr="00C91A84" w:rsidRDefault="00F73E00"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Умения:</w:t>
            </w:r>
          </w:p>
          <w:p w14:paraId="21A62439" w14:textId="77777777" w:rsidR="0047307F" w:rsidRPr="00C91A84" w:rsidRDefault="00F82563" w:rsidP="00F00723">
            <w:pPr>
              <w:pStyle w:val="210"/>
              <w:numPr>
                <w:ilvl w:val="0"/>
                <w:numId w:val="36"/>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п</w:t>
            </w:r>
            <w:r w:rsidR="0047307F" w:rsidRPr="00C91A84">
              <w:rPr>
                <w:rStyle w:val="211pt"/>
                <w:sz w:val="24"/>
                <w:szCs w:val="24"/>
              </w:rPr>
              <w:t>роводить оценку оттиска</w:t>
            </w:r>
            <w:r w:rsidRPr="00C91A84">
              <w:rPr>
                <w:rStyle w:val="211pt"/>
                <w:sz w:val="24"/>
                <w:szCs w:val="24"/>
              </w:rPr>
              <w:t>;</w:t>
            </w:r>
          </w:p>
          <w:p w14:paraId="7DC8569A" w14:textId="77777777" w:rsidR="0047307F" w:rsidRPr="00C91A84" w:rsidRDefault="00F82563" w:rsidP="00F00723">
            <w:pPr>
              <w:pStyle w:val="210"/>
              <w:numPr>
                <w:ilvl w:val="0"/>
                <w:numId w:val="36"/>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и</w:t>
            </w:r>
            <w:r w:rsidR="0047307F" w:rsidRPr="00C91A84">
              <w:rPr>
                <w:rStyle w:val="211pt"/>
                <w:sz w:val="24"/>
                <w:szCs w:val="24"/>
              </w:rPr>
              <w:t>зготавливать вспомогательные и раб</w:t>
            </w:r>
            <w:r w:rsidR="0047307F" w:rsidRPr="00C91A84">
              <w:rPr>
                <w:rStyle w:val="211pt"/>
                <w:sz w:val="24"/>
                <w:szCs w:val="24"/>
              </w:rPr>
              <w:t>о</w:t>
            </w:r>
            <w:r w:rsidR="0047307F" w:rsidRPr="00C91A84">
              <w:rPr>
                <w:rStyle w:val="211pt"/>
                <w:sz w:val="24"/>
                <w:szCs w:val="24"/>
              </w:rPr>
              <w:t>чие модели челюстей</w:t>
            </w:r>
            <w:r w:rsidRPr="00C91A84">
              <w:rPr>
                <w:rStyle w:val="211pt"/>
                <w:sz w:val="24"/>
                <w:szCs w:val="24"/>
              </w:rPr>
              <w:t>;</w:t>
            </w:r>
          </w:p>
          <w:p w14:paraId="09AF3F1F" w14:textId="77777777" w:rsidR="0047307F" w:rsidRPr="00C91A84" w:rsidRDefault="00F82563" w:rsidP="00F00723">
            <w:pPr>
              <w:pStyle w:val="210"/>
              <w:numPr>
                <w:ilvl w:val="0"/>
                <w:numId w:val="36"/>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н</w:t>
            </w:r>
            <w:r w:rsidR="0047307F" w:rsidRPr="00C91A84">
              <w:rPr>
                <w:rStyle w:val="211pt"/>
                <w:sz w:val="24"/>
                <w:szCs w:val="24"/>
              </w:rPr>
              <w:t xml:space="preserve">аносить рисунок </w:t>
            </w:r>
            <w:proofErr w:type="spellStart"/>
            <w:r w:rsidR="0047307F" w:rsidRPr="00C91A84">
              <w:rPr>
                <w:rStyle w:val="211pt"/>
                <w:sz w:val="24"/>
                <w:szCs w:val="24"/>
              </w:rPr>
              <w:t>ортодонтического</w:t>
            </w:r>
            <w:proofErr w:type="spellEnd"/>
            <w:r w:rsidR="0047307F" w:rsidRPr="00C91A84">
              <w:rPr>
                <w:rStyle w:val="211pt"/>
                <w:sz w:val="24"/>
                <w:szCs w:val="24"/>
              </w:rPr>
              <w:t xml:space="preserve"> а</w:t>
            </w:r>
            <w:r w:rsidR="0047307F" w:rsidRPr="00C91A84">
              <w:rPr>
                <w:rStyle w:val="211pt"/>
                <w:sz w:val="24"/>
                <w:szCs w:val="24"/>
              </w:rPr>
              <w:t>п</w:t>
            </w:r>
            <w:r w:rsidR="0047307F" w:rsidRPr="00C91A84">
              <w:rPr>
                <w:rStyle w:val="211pt"/>
                <w:sz w:val="24"/>
                <w:szCs w:val="24"/>
              </w:rPr>
              <w:t>парата на модель</w:t>
            </w:r>
            <w:r w:rsidRPr="00C91A84">
              <w:rPr>
                <w:rStyle w:val="211pt"/>
                <w:sz w:val="24"/>
                <w:szCs w:val="24"/>
              </w:rPr>
              <w:t>;</w:t>
            </w:r>
          </w:p>
          <w:p w14:paraId="23152E67" w14:textId="77777777" w:rsidR="0047307F" w:rsidRPr="00C91A84" w:rsidRDefault="00F82563" w:rsidP="00F00723">
            <w:pPr>
              <w:pStyle w:val="210"/>
              <w:numPr>
                <w:ilvl w:val="0"/>
                <w:numId w:val="36"/>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и</w:t>
            </w:r>
            <w:r w:rsidR="0047307F" w:rsidRPr="00C91A84">
              <w:rPr>
                <w:rStyle w:val="211pt"/>
                <w:sz w:val="24"/>
                <w:szCs w:val="24"/>
              </w:rPr>
              <w:t xml:space="preserve">зготавливать элементы </w:t>
            </w:r>
            <w:proofErr w:type="spellStart"/>
            <w:r w:rsidR="0047307F" w:rsidRPr="00C91A84">
              <w:rPr>
                <w:rStyle w:val="211pt"/>
                <w:sz w:val="24"/>
                <w:szCs w:val="24"/>
              </w:rPr>
              <w:t>ортодонтических</w:t>
            </w:r>
            <w:proofErr w:type="spellEnd"/>
            <w:r w:rsidR="0047307F" w:rsidRPr="00C91A84">
              <w:rPr>
                <w:rStyle w:val="211pt"/>
                <w:sz w:val="24"/>
                <w:szCs w:val="24"/>
              </w:rPr>
              <w:t xml:space="preserve"> аппаратов с различным принципом де</w:t>
            </w:r>
            <w:r w:rsidR="0047307F" w:rsidRPr="00C91A84">
              <w:rPr>
                <w:rStyle w:val="211pt"/>
                <w:sz w:val="24"/>
                <w:szCs w:val="24"/>
              </w:rPr>
              <w:t>й</w:t>
            </w:r>
            <w:r w:rsidR="0047307F" w:rsidRPr="00C91A84">
              <w:rPr>
                <w:rStyle w:val="211pt"/>
                <w:sz w:val="24"/>
                <w:szCs w:val="24"/>
              </w:rPr>
              <w:t>ствия</w:t>
            </w:r>
            <w:r w:rsidRPr="00C91A84">
              <w:rPr>
                <w:rStyle w:val="211pt"/>
                <w:sz w:val="24"/>
                <w:szCs w:val="24"/>
              </w:rPr>
              <w:t>;</w:t>
            </w:r>
          </w:p>
          <w:p w14:paraId="7EA1EA59" w14:textId="77777777" w:rsidR="0047307F" w:rsidRPr="00C91A84" w:rsidRDefault="00F82563" w:rsidP="00F00723">
            <w:pPr>
              <w:pStyle w:val="210"/>
              <w:numPr>
                <w:ilvl w:val="0"/>
                <w:numId w:val="36"/>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и</w:t>
            </w:r>
            <w:r w:rsidR="0047307F" w:rsidRPr="00C91A84">
              <w:rPr>
                <w:rStyle w:val="211pt"/>
                <w:sz w:val="24"/>
                <w:szCs w:val="24"/>
              </w:rPr>
              <w:t xml:space="preserve">зготавливать базис </w:t>
            </w:r>
            <w:proofErr w:type="spellStart"/>
            <w:r w:rsidR="0047307F" w:rsidRPr="00C91A84">
              <w:rPr>
                <w:rStyle w:val="211pt"/>
                <w:sz w:val="24"/>
                <w:szCs w:val="24"/>
              </w:rPr>
              <w:t>ортодонтического</w:t>
            </w:r>
            <w:proofErr w:type="spellEnd"/>
            <w:r w:rsidR="0047307F" w:rsidRPr="00C91A84">
              <w:rPr>
                <w:rStyle w:val="211pt"/>
                <w:sz w:val="24"/>
                <w:szCs w:val="24"/>
              </w:rPr>
              <w:t xml:space="preserve"> аппарата</w:t>
            </w:r>
            <w:r w:rsidRPr="00C91A84">
              <w:rPr>
                <w:rStyle w:val="211pt"/>
                <w:sz w:val="24"/>
                <w:szCs w:val="24"/>
              </w:rPr>
              <w:t>;</w:t>
            </w:r>
          </w:p>
          <w:p w14:paraId="24A85CBB" w14:textId="77777777" w:rsidR="0047307F" w:rsidRPr="00C91A84" w:rsidRDefault="00F82563" w:rsidP="00F00723">
            <w:pPr>
              <w:pStyle w:val="ae"/>
              <w:numPr>
                <w:ilvl w:val="0"/>
                <w:numId w:val="36"/>
              </w:numPr>
              <w:tabs>
                <w:tab w:val="left" w:pos="19"/>
                <w:tab w:val="left" w:pos="302"/>
              </w:tabs>
              <w:spacing w:before="0" w:after="0"/>
              <w:ind w:left="19" w:firstLine="0"/>
            </w:pPr>
            <w:r w:rsidRPr="00C91A84">
              <w:rPr>
                <w:rStyle w:val="211pt"/>
                <w:b w:val="0"/>
                <w:sz w:val="24"/>
                <w:szCs w:val="24"/>
              </w:rPr>
              <w:t>п</w:t>
            </w:r>
            <w:r w:rsidR="0047307F" w:rsidRPr="00C91A84">
              <w:rPr>
                <w:rStyle w:val="211pt"/>
                <w:b w:val="0"/>
                <w:sz w:val="24"/>
                <w:szCs w:val="24"/>
              </w:rPr>
              <w:t xml:space="preserve">роводить окончательную обработку </w:t>
            </w:r>
            <w:proofErr w:type="spellStart"/>
            <w:r w:rsidR="0047307F" w:rsidRPr="00C91A84">
              <w:rPr>
                <w:rStyle w:val="211pt"/>
                <w:b w:val="0"/>
                <w:sz w:val="24"/>
                <w:szCs w:val="24"/>
              </w:rPr>
              <w:t>о</w:t>
            </w:r>
            <w:r w:rsidR="0047307F" w:rsidRPr="00C91A84">
              <w:rPr>
                <w:rStyle w:val="211pt"/>
                <w:b w:val="0"/>
                <w:sz w:val="24"/>
                <w:szCs w:val="24"/>
              </w:rPr>
              <w:t>р</w:t>
            </w:r>
            <w:r w:rsidR="0047307F" w:rsidRPr="00C91A84">
              <w:rPr>
                <w:rStyle w:val="211pt"/>
                <w:b w:val="0"/>
                <w:sz w:val="24"/>
                <w:szCs w:val="24"/>
              </w:rPr>
              <w:t>тодонтического</w:t>
            </w:r>
            <w:proofErr w:type="spellEnd"/>
            <w:r w:rsidR="0047307F" w:rsidRPr="00C91A84">
              <w:rPr>
                <w:rStyle w:val="211pt"/>
                <w:b w:val="0"/>
                <w:sz w:val="24"/>
                <w:szCs w:val="24"/>
              </w:rPr>
              <w:t xml:space="preserve"> аппарата</w:t>
            </w:r>
          </w:p>
        </w:tc>
      </w:tr>
      <w:tr w:rsidR="00F73E00" w:rsidRPr="00C91A84" w14:paraId="7E8F38DE" w14:textId="77777777" w:rsidTr="00F00723">
        <w:trPr>
          <w:trHeight w:val="651"/>
          <w:jc w:val="center"/>
        </w:trPr>
        <w:tc>
          <w:tcPr>
            <w:tcW w:w="2305" w:type="dxa"/>
            <w:vMerge/>
          </w:tcPr>
          <w:p w14:paraId="42003F30"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1E84F386"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6D7F2269" w14:textId="77777777" w:rsidR="00F73E00" w:rsidRPr="00C91A84" w:rsidRDefault="00F73E00"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415801F7" w14:textId="77777777" w:rsidR="0047307F" w:rsidRPr="00C91A84" w:rsidRDefault="00F82563" w:rsidP="00F00723">
            <w:pPr>
              <w:pStyle w:val="210"/>
              <w:numPr>
                <w:ilvl w:val="0"/>
                <w:numId w:val="37"/>
              </w:numPr>
              <w:shd w:val="clear" w:color="auto" w:fill="auto"/>
              <w:tabs>
                <w:tab w:val="left" w:pos="19"/>
                <w:tab w:val="left" w:pos="302"/>
              </w:tabs>
              <w:spacing w:before="0" w:after="0" w:line="240" w:lineRule="auto"/>
              <w:ind w:left="19" w:firstLine="0"/>
              <w:rPr>
                <w:b w:val="0"/>
                <w:sz w:val="24"/>
                <w:szCs w:val="24"/>
              </w:rPr>
            </w:pPr>
            <w:proofErr w:type="spellStart"/>
            <w:r w:rsidRPr="00C91A84">
              <w:rPr>
                <w:rStyle w:val="211pt"/>
                <w:sz w:val="24"/>
                <w:szCs w:val="24"/>
              </w:rPr>
              <w:t>анатомо</w:t>
            </w:r>
            <w:proofErr w:type="spellEnd"/>
            <w:r w:rsidRPr="00C91A84">
              <w:rPr>
                <w:rStyle w:val="211pt"/>
                <w:sz w:val="24"/>
                <w:szCs w:val="24"/>
              </w:rPr>
              <w:t>–</w:t>
            </w:r>
            <w:r w:rsidR="0047307F" w:rsidRPr="00C91A84">
              <w:rPr>
                <w:rStyle w:val="211pt"/>
                <w:sz w:val="24"/>
                <w:szCs w:val="24"/>
              </w:rPr>
              <w:t>физиологические особенности зубочелюстной системы у детей на разных этапах развития</w:t>
            </w:r>
            <w:r w:rsidRPr="00C91A84">
              <w:rPr>
                <w:rStyle w:val="211pt"/>
                <w:sz w:val="24"/>
                <w:szCs w:val="24"/>
              </w:rPr>
              <w:t>;</w:t>
            </w:r>
          </w:p>
          <w:p w14:paraId="68504941" w14:textId="77777777" w:rsidR="0047307F" w:rsidRPr="00C91A84" w:rsidRDefault="00F82563" w:rsidP="00F00723">
            <w:pPr>
              <w:pStyle w:val="210"/>
              <w:numPr>
                <w:ilvl w:val="0"/>
                <w:numId w:val="37"/>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п</w:t>
            </w:r>
            <w:r w:rsidR="0047307F" w:rsidRPr="00C91A84">
              <w:rPr>
                <w:rStyle w:val="211pt"/>
                <w:sz w:val="24"/>
                <w:szCs w:val="24"/>
              </w:rPr>
              <w:t>онятие о зубочелюстных аномалиях, их классификация и причины возникновения</w:t>
            </w:r>
            <w:r w:rsidRPr="00C91A84">
              <w:rPr>
                <w:rStyle w:val="211pt"/>
                <w:sz w:val="24"/>
                <w:szCs w:val="24"/>
              </w:rPr>
              <w:t>;</w:t>
            </w:r>
          </w:p>
          <w:p w14:paraId="6B172B5C" w14:textId="77777777" w:rsidR="0047307F" w:rsidRPr="00C91A84" w:rsidRDefault="00F82563" w:rsidP="00F00723">
            <w:pPr>
              <w:pStyle w:val="210"/>
              <w:numPr>
                <w:ilvl w:val="0"/>
                <w:numId w:val="37"/>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о</w:t>
            </w:r>
            <w:r w:rsidR="0047307F" w:rsidRPr="00C91A84">
              <w:rPr>
                <w:rStyle w:val="211pt"/>
                <w:sz w:val="24"/>
                <w:szCs w:val="24"/>
              </w:rPr>
              <w:t xml:space="preserve">бщие принципы конструирования </w:t>
            </w:r>
            <w:proofErr w:type="spellStart"/>
            <w:r w:rsidR="0047307F" w:rsidRPr="00C91A84">
              <w:rPr>
                <w:rStyle w:val="211pt"/>
                <w:sz w:val="24"/>
                <w:szCs w:val="24"/>
              </w:rPr>
              <w:t>орт</w:t>
            </w:r>
            <w:r w:rsidR="0047307F" w:rsidRPr="00C91A84">
              <w:rPr>
                <w:rStyle w:val="211pt"/>
                <w:sz w:val="24"/>
                <w:szCs w:val="24"/>
              </w:rPr>
              <w:t>о</w:t>
            </w:r>
            <w:r w:rsidR="0047307F" w:rsidRPr="00C91A84">
              <w:rPr>
                <w:rStyle w:val="211pt"/>
                <w:sz w:val="24"/>
                <w:szCs w:val="24"/>
              </w:rPr>
              <w:t>донтических</w:t>
            </w:r>
            <w:proofErr w:type="spellEnd"/>
            <w:r w:rsidR="0047307F" w:rsidRPr="00C91A84">
              <w:rPr>
                <w:rStyle w:val="211pt"/>
                <w:sz w:val="24"/>
                <w:szCs w:val="24"/>
              </w:rPr>
              <w:t xml:space="preserve"> аппаратов, классификация </w:t>
            </w:r>
            <w:proofErr w:type="spellStart"/>
            <w:r w:rsidR="0047307F" w:rsidRPr="00C91A84">
              <w:rPr>
                <w:rStyle w:val="211pt"/>
                <w:sz w:val="24"/>
                <w:szCs w:val="24"/>
              </w:rPr>
              <w:t>о</w:t>
            </w:r>
            <w:r w:rsidR="0047307F" w:rsidRPr="00C91A84">
              <w:rPr>
                <w:rStyle w:val="211pt"/>
                <w:sz w:val="24"/>
                <w:szCs w:val="24"/>
              </w:rPr>
              <w:t>р</w:t>
            </w:r>
            <w:r w:rsidR="0047307F" w:rsidRPr="00C91A84">
              <w:rPr>
                <w:rStyle w:val="211pt"/>
                <w:sz w:val="24"/>
                <w:szCs w:val="24"/>
              </w:rPr>
              <w:t>тодонтических</w:t>
            </w:r>
            <w:proofErr w:type="spellEnd"/>
            <w:r w:rsidR="0047307F" w:rsidRPr="00C91A84">
              <w:rPr>
                <w:rStyle w:val="211pt"/>
                <w:sz w:val="24"/>
                <w:szCs w:val="24"/>
              </w:rPr>
              <w:t xml:space="preserve"> аппаратов</w:t>
            </w:r>
            <w:r w:rsidRPr="00C91A84">
              <w:rPr>
                <w:rStyle w:val="211pt"/>
                <w:sz w:val="24"/>
                <w:szCs w:val="24"/>
              </w:rPr>
              <w:t>;</w:t>
            </w:r>
          </w:p>
          <w:p w14:paraId="72E76613" w14:textId="77777777" w:rsidR="0047307F" w:rsidRPr="00C91A84" w:rsidRDefault="00F82563" w:rsidP="00F00723">
            <w:pPr>
              <w:pStyle w:val="210"/>
              <w:numPr>
                <w:ilvl w:val="0"/>
                <w:numId w:val="37"/>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э</w:t>
            </w:r>
            <w:r w:rsidR="0047307F" w:rsidRPr="00C91A84">
              <w:rPr>
                <w:rStyle w:val="211pt"/>
                <w:sz w:val="24"/>
                <w:szCs w:val="24"/>
              </w:rPr>
              <w:t xml:space="preserve">лементы съемных и несъемных </w:t>
            </w:r>
            <w:proofErr w:type="spellStart"/>
            <w:r w:rsidR="0047307F" w:rsidRPr="00C91A84">
              <w:rPr>
                <w:rStyle w:val="211pt"/>
                <w:sz w:val="24"/>
                <w:szCs w:val="24"/>
              </w:rPr>
              <w:t>ортодо</w:t>
            </w:r>
            <w:r w:rsidR="0047307F" w:rsidRPr="00C91A84">
              <w:rPr>
                <w:rStyle w:val="211pt"/>
                <w:sz w:val="24"/>
                <w:szCs w:val="24"/>
              </w:rPr>
              <w:t>н</w:t>
            </w:r>
            <w:r w:rsidR="0047307F" w:rsidRPr="00C91A84">
              <w:rPr>
                <w:rStyle w:val="211pt"/>
                <w:sz w:val="24"/>
                <w:szCs w:val="24"/>
              </w:rPr>
              <w:t>тических</w:t>
            </w:r>
            <w:proofErr w:type="spellEnd"/>
            <w:r w:rsidR="0047307F" w:rsidRPr="00C91A84">
              <w:rPr>
                <w:rStyle w:val="211pt"/>
                <w:sz w:val="24"/>
                <w:szCs w:val="24"/>
              </w:rPr>
              <w:t xml:space="preserve"> аппаратов механического, фун</w:t>
            </w:r>
            <w:r w:rsidR="0047307F" w:rsidRPr="00C91A84">
              <w:rPr>
                <w:rStyle w:val="211pt"/>
                <w:sz w:val="24"/>
                <w:szCs w:val="24"/>
              </w:rPr>
              <w:t>к</w:t>
            </w:r>
            <w:r w:rsidR="0047307F" w:rsidRPr="00C91A84">
              <w:rPr>
                <w:rStyle w:val="211pt"/>
                <w:sz w:val="24"/>
                <w:szCs w:val="24"/>
              </w:rPr>
              <w:t>ционального и комбинированного действия</w:t>
            </w:r>
            <w:r w:rsidRPr="00C91A84">
              <w:rPr>
                <w:rStyle w:val="211pt"/>
                <w:sz w:val="24"/>
                <w:szCs w:val="24"/>
              </w:rPr>
              <w:t>;</w:t>
            </w:r>
          </w:p>
          <w:p w14:paraId="3243D845" w14:textId="77777777" w:rsidR="0047307F" w:rsidRPr="00C91A84" w:rsidRDefault="00F82563" w:rsidP="00F00723">
            <w:pPr>
              <w:pStyle w:val="210"/>
              <w:numPr>
                <w:ilvl w:val="0"/>
                <w:numId w:val="37"/>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б</w:t>
            </w:r>
            <w:r w:rsidR="0047307F" w:rsidRPr="00C91A84">
              <w:rPr>
                <w:rStyle w:val="211pt"/>
                <w:sz w:val="24"/>
                <w:szCs w:val="24"/>
              </w:rPr>
              <w:t>иомеханика передвижения зубов</w:t>
            </w:r>
            <w:r w:rsidRPr="00C91A84">
              <w:rPr>
                <w:rStyle w:val="211pt"/>
                <w:sz w:val="24"/>
                <w:szCs w:val="24"/>
              </w:rPr>
              <w:t>;</w:t>
            </w:r>
          </w:p>
          <w:p w14:paraId="6FCCA229" w14:textId="77777777" w:rsidR="0047307F" w:rsidRPr="00C91A84" w:rsidRDefault="00F82563" w:rsidP="00F00723">
            <w:pPr>
              <w:pStyle w:val="210"/>
              <w:numPr>
                <w:ilvl w:val="0"/>
                <w:numId w:val="37"/>
              </w:numPr>
              <w:shd w:val="clear" w:color="auto" w:fill="auto"/>
              <w:tabs>
                <w:tab w:val="left" w:pos="19"/>
                <w:tab w:val="left" w:pos="302"/>
              </w:tabs>
              <w:spacing w:before="0" w:after="0" w:line="240" w:lineRule="auto"/>
              <w:ind w:left="19" w:firstLine="0"/>
              <w:rPr>
                <w:b w:val="0"/>
                <w:sz w:val="24"/>
                <w:szCs w:val="24"/>
              </w:rPr>
            </w:pPr>
            <w:r w:rsidRPr="00C91A84">
              <w:rPr>
                <w:rStyle w:val="211pt"/>
                <w:sz w:val="24"/>
                <w:szCs w:val="24"/>
              </w:rPr>
              <w:t>к</w:t>
            </w:r>
            <w:r w:rsidR="0047307F" w:rsidRPr="00C91A84">
              <w:rPr>
                <w:rStyle w:val="211pt"/>
                <w:sz w:val="24"/>
                <w:szCs w:val="24"/>
              </w:rPr>
              <w:t>линико-лабораторные этапы и технол</w:t>
            </w:r>
            <w:r w:rsidR="0047307F" w:rsidRPr="00C91A84">
              <w:rPr>
                <w:rStyle w:val="211pt"/>
                <w:sz w:val="24"/>
                <w:szCs w:val="24"/>
              </w:rPr>
              <w:t>о</w:t>
            </w:r>
            <w:r w:rsidR="0047307F" w:rsidRPr="00C91A84">
              <w:rPr>
                <w:rStyle w:val="211pt"/>
                <w:sz w:val="24"/>
                <w:szCs w:val="24"/>
              </w:rPr>
              <w:t xml:space="preserve">гия изготовления </w:t>
            </w:r>
            <w:proofErr w:type="spellStart"/>
            <w:r w:rsidR="0047307F" w:rsidRPr="00C91A84">
              <w:rPr>
                <w:rStyle w:val="211pt"/>
                <w:sz w:val="24"/>
                <w:szCs w:val="24"/>
              </w:rPr>
              <w:t>ортодонтических</w:t>
            </w:r>
            <w:proofErr w:type="spellEnd"/>
            <w:r w:rsidR="0047307F" w:rsidRPr="00C91A84">
              <w:rPr>
                <w:rStyle w:val="211pt"/>
                <w:sz w:val="24"/>
                <w:szCs w:val="24"/>
              </w:rPr>
              <w:t xml:space="preserve"> аппар</w:t>
            </w:r>
            <w:r w:rsidR="0047307F" w:rsidRPr="00C91A84">
              <w:rPr>
                <w:rStyle w:val="211pt"/>
                <w:sz w:val="24"/>
                <w:szCs w:val="24"/>
              </w:rPr>
              <w:t>а</w:t>
            </w:r>
            <w:r w:rsidR="0047307F" w:rsidRPr="00C91A84">
              <w:rPr>
                <w:rStyle w:val="211pt"/>
                <w:sz w:val="24"/>
                <w:szCs w:val="24"/>
              </w:rPr>
              <w:t>тов</w:t>
            </w:r>
            <w:r w:rsidRPr="00C91A84">
              <w:rPr>
                <w:rStyle w:val="211pt"/>
                <w:sz w:val="24"/>
                <w:szCs w:val="24"/>
              </w:rPr>
              <w:t>;</w:t>
            </w:r>
          </w:p>
          <w:p w14:paraId="347F4A45" w14:textId="77777777" w:rsidR="0047307F" w:rsidRPr="00C91A84" w:rsidRDefault="00F82563" w:rsidP="00F00723">
            <w:pPr>
              <w:pStyle w:val="ae"/>
              <w:numPr>
                <w:ilvl w:val="0"/>
                <w:numId w:val="37"/>
              </w:numPr>
              <w:tabs>
                <w:tab w:val="left" w:pos="19"/>
                <w:tab w:val="left" w:pos="302"/>
              </w:tabs>
              <w:spacing w:before="0" w:after="0"/>
              <w:ind w:left="19" w:firstLine="0"/>
              <w:rPr>
                <w:rStyle w:val="211pt"/>
                <w:b w:val="0"/>
                <w:bCs w:val="0"/>
                <w:color w:val="auto"/>
                <w:sz w:val="24"/>
                <w:szCs w:val="24"/>
                <w:shd w:val="clear" w:color="auto" w:fill="auto"/>
                <w:lang w:bidi="ar-SA"/>
              </w:rPr>
            </w:pPr>
            <w:r w:rsidRPr="00C91A84">
              <w:rPr>
                <w:rStyle w:val="211pt"/>
                <w:b w:val="0"/>
                <w:sz w:val="24"/>
                <w:szCs w:val="24"/>
              </w:rPr>
              <w:t>о</w:t>
            </w:r>
            <w:r w:rsidR="0047307F" w:rsidRPr="00C91A84">
              <w:rPr>
                <w:rStyle w:val="211pt"/>
                <w:b w:val="0"/>
                <w:sz w:val="24"/>
                <w:szCs w:val="24"/>
              </w:rPr>
              <w:t>собенности зубного протезирования у детей</w:t>
            </w:r>
          </w:p>
          <w:p w14:paraId="1875E998" w14:textId="28C1F922" w:rsidR="005260F2" w:rsidRPr="00C91A84" w:rsidRDefault="005260F2" w:rsidP="00F00723">
            <w:pPr>
              <w:pStyle w:val="ae"/>
              <w:tabs>
                <w:tab w:val="left" w:pos="19"/>
                <w:tab w:val="left" w:pos="302"/>
              </w:tabs>
              <w:spacing w:before="0" w:after="0"/>
              <w:ind w:left="19"/>
            </w:pPr>
          </w:p>
        </w:tc>
      </w:tr>
      <w:tr w:rsidR="00F73E00" w:rsidRPr="00C91A84" w14:paraId="39888323" w14:textId="77777777" w:rsidTr="00F00723">
        <w:trPr>
          <w:trHeight w:val="257"/>
          <w:jc w:val="center"/>
        </w:trPr>
        <w:tc>
          <w:tcPr>
            <w:tcW w:w="2305" w:type="dxa"/>
            <w:vMerge/>
          </w:tcPr>
          <w:p w14:paraId="578595E2" w14:textId="77777777" w:rsidR="00F73E00" w:rsidRPr="00C91A84" w:rsidRDefault="00F73E00" w:rsidP="00F00723">
            <w:pPr>
              <w:spacing w:after="0" w:line="240" w:lineRule="auto"/>
              <w:rPr>
                <w:rFonts w:ascii="Times New Roman" w:hAnsi="Times New Roman"/>
                <w:sz w:val="24"/>
                <w:szCs w:val="24"/>
              </w:rPr>
            </w:pPr>
          </w:p>
        </w:tc>
        <w:tc>
          <w:tcPr>
            <w:tcW w:w="2268" w:type="dxa"/>
            <w:vMerge w:val="restart"/>
          </w:tcPr>
          <w:p w14:paraId="3AD3D50C" w14:textId="77777777" w:rsidR="00F73E00" w:rsidRPr="00C91A84" w:rsidRDefault="00F73E00" w:rsidP="00F00723">
            <w:pPr>
              <w:tabs>
                <w:tab w:val="left" w:pos="2835"/>
              </w:tabs>
              <w:spacing w:after="0" w:line="240" w:lineRule="auto"/>
              <w:ind w:firstLine="20"/>
              <w:rPr>
                <w:rFonts w:ascii="Times New Roman" w:hAnsi="Times New Roman"/>
                <w:sz w:val="24"/>
                <w:szCs w:val="24"/>
              </w:rPr>
            </w:pPr>
            <w:r w:rsidRPr="00C91A84">
              <w:rPr>
                <w:rFonts w:ascii="Times New Roman" w:hAnsi="Times New Roman"/>
                <w:sz w:val="24"/>
                <w:szCs w:val="24"/>
              </w:rPr>
              <w:t>ПК 3.2</w:t>
            </w:r>
            <w:r w:rsidR="000177D9" w:rsidRPr="00C91A84">
              <w:rPr>
                <w:rFonts w:ascii="Times New Roman" w:hAnsi="Times New Roman"/>
                <w:sz w:val="24"/>
                <w:szCs w:val="24"/>
              </w:rPr>
              <w:t xml:space="preserve">. </w:t>
            </w:r>
            <w:r w:rsidRPr="00C91A84">
              <w:rPr>
                <w:rFonts w:ascii="Times New Roman" w:hAnsi="Times New Roman"/>
                <w:sz w:val="24"/>
                <w:szCs w:val="24"/>
              </w:rPr>
              <w:t xml:space="preserve"> Изгота</w:t>
            </w:r>
            <w:r w:rsidRPr="00C91A84">
              <w:rPr>
                <w:rFonts w:ascii="Times New Roman" w:hAnsi="Times New Roman"/>
                <w:sz w:val="24"/>
                <w:szCs w:val="24"/>
              </w:rPr>
              <w:t>в</w:t>
            </w:r>
            <w:r w:rsidRPr="00C91A84">
              <w:rPr>
                <w:rFonts w:ascii="Times New Roman" w:hAnsi="Times New Roman"/>
                <w:sz w:val="24"/>
                <w:szCs w:val="24"/>
              </w:rPr>
              <w:t>ливать фиксиру</w:t>
            </w:r>
            <w:r w:rsidRPr="00C91A84">
              <w:rPr>
                <w:rFonts w:ascii="Times New Roman" w:hAnsi="Times New Roman"/>
                <w:sz w:val="24"/>
                <w:szCs w:val="24"/>
              </w:rPr>
              <w:t>ю</w:t>
            </w:r>
            <w:r w:rsidRPr="00C91A84">
              <w:rPr>
                <w:rFonts w:ascii="Times New Roman" w:hAnsi="Times New Roman"/>
                <w:sz w:val="24"/>
                <w:szCs w:val="24"/>
              </w:rPr>
              <w:lastRenderedPageBreak/>
              <w:t xml:space="preserve">щие </w:t>
            </w:r>
            <w:r w:rsidR="00EF7992" w:rsidRPr="00C91A84">
              <w:rPr>
                <w:rFonts w:ascii="Times New Roman" w:hAnsi="Times New Roman"/>
                <w:sz w:val="24"/>
                <w:szCs w:val="24"/>
              </w:rPr>
              <w:br/>
            </w:r>
            <w:r w:rsidRPr="00C91A84">
              <w:rPr>
                <w:rFonts w:ascii="Times New Roman" w:hAnsi="Times New Roman"/>
                <w:sz w:val="24"/>
                <w:szCs w:val="24"/>
              </w:rPr>
              <w:t xml:space="preserve">и </w:t>
            </w:r>
            <w:proofErr w:type="spellStart"/>
            <w:r w:rsidRPr="00C91A84">
              <w:rPr>
                <w:rFonts w:ascii="Times New Roman" w:hAnsi="Times New Roman"/>
                <w:sz w:val="24"/>
                <w:szCs w:val="24"/>
              </w:rPr>
              <w:t>репонирующие</w:t>
            </w:r>
            <w:proofErr w:type="spellEnd"/>
            <w:r w:rsidRPr="00C91A84">
              <w:rPr>
                <w:rFonts w:ascii="Times New Roman" w:hAnsi="Times New Roman"/>
                <w:sz w:val="24"/>
                <w:szCs w:val="24"/>
              </w:rPr>
              <w:t xml:space="preserve"> аппараты</w:t>
            </w:r>
          </w:p>
          <w:p w14:paraId="6BA0EDF2"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17D54CC9" w14:textId="5CE45D81" w:rsidR="00F73E00"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lastRenderedPageBreak/>
              <w:t>Навыки:</w:t>
            </w:r>
          </w:p>
          <w:p w14:paraId="6CEF75D6" w14:textId="77777777" w:rsidR="00A763F9" w:rsidRPr="00C91A84" w:rsidRDefault="00F82563" w:rsidP="00F00723">
            <w:pPr>
              <w:pStyle w:val="ae"/>
              <w:numPr>
                <w:ilvl w:val="0"/>
                <w:numId w:val="38"/>
              </w:numPr>
              <w:tabs>
                <w:tab w:val="left" w:pos="19"/>
                <w:tab w:val="left" w:pos="302"/>
              </w:tabs>
              <w:spacing w:before="0" w:after="0"/>
              <w:ind w:left="0" w:firstLine="19"/>
            </w:pPr>
            <w:r w:rsidRPr="00C91A84">
              <w:rPr>
                <w:rStyle w:val="211pt"/>
                <w:b w:val="0"/>
                <w:sz w:val="24"/>
                <w:szCs w:val="24"/>
              </w:rPr>
              <w:t>и</w:t>
            </w:r>
            <w:r w:rsidR="00A763F9" w:rsidRPr="00C91A84">
              <w:rPr>
                <w:rStyle w:val="211pt"/>
                <w:b w:val="0"/>
                <w:sz w:val="24"/>
                <w:szCs w:val="24"/>
              </w:rPr>
              <w:t>зготовлени</w:t>
            </w:r>
            <w:r w:rsidRPr="00C91A84">
              <w:rPr>
                <w:rStyle w:val="211pt"/>
                <w:b w:val="0"/>
                <w:sz w:val="24"/>
                <w:szCs w:val="24"/>
              </w:rPr>
              <w:t>я</w:t>
            </w:r>
            <w:r w:rsidR="00A763F9" w:rsidRPr="00C91A84">
              <w:rPr>
                <w:rStyle w:val="211pt"/>
                <w:b w:val="0"/>
                <w:sz w:val="24"/>
                <w:szCs w:val="24"/>
              </w:rPr>
              <w:t xml:space="preserve"> </w:t>
            </w:r>
            <w:proofErr w:type="spellStart"/>
            <w:r w:rsidR="00A763F9" w:rsidRPr="00C91A84">
              <w:rPr>
                <w:rStyle w:val="211pt"/>
                <w:b w:val="0"/>
                <w:sz w:val="24"/>
                <w:szCs w:val="24"/>
              </w:rPr>
              <w:t>репонирующих</w:t>
            </w:r>
            <w:proofErr w:type="spellEnd"/>
            <w:r w:rsidR="00A763F9" w:rsidRPr="00C91A84">
              <w:rPr>
                <w:rStyle w:val="211pt"/>
                <w:b w:val="0"/>
                <w:sz w:val="24"/>
                <w:szCs w:val="24"/>
              </w:rPr>
              <w:t>, фиксир</w:t>
            </w:r>
            <w:r w:rsidR="00A763F9" w:rsidRPr="00C91A84">
              <w:rPr>
                <w:rStyle w:val="211pt"/>
                <w:b w:val="0"/>
                <w:sz w:val="24"/>
                <w:szCs w:val="24"/>
              </w:rPr>
              <w:t>у</w:t>
            </w:r>
            <w:r w:rsidR="00A763F9" w:rsidRPr="00C91A84">
              <w:rPr>
                <w:rStyle w:val="211pt"/>
                <w:b w:val="0"/>
                <w:sz w:val="24"/>
                <w:szCs w:val="24"/>
              </w:rPr>
              <w:lastRenderedPageBreak/>
              <w:t>ющих, направляющих протезов и аппаратов</w:t>
            </w:r>
          </w:p>
        </w:tc>
      </w:tr>
      <w:tr w:rsidR="00F73E00" w:rsidRPr="00C91A84" w14:paraId="287BF75B" w14:textId="77777777" w:rsidTr="00F00723">
        <w:trPr>
          <w:trHeight w:val="514"/>
          <w:jc w:val="center"/>
        </w:trPr>
        <w:tc>
          <w:tcPr>
            <w:tcW w:w="2305" w:type="dxa"/>
            <w:vMerge/>
          </w:tcPr>
          <w:p w14:paraId="451B9AE0"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4F114FF3" w14:textId="77777777" w:rsidR="00F73E00" w:rsidRPr="00C91A84" w:rsidRDefault="00F73E00" w:rsidP="00F00723">
            <w:pPr>
              <w:tabs>
                <w:tab w:val="left" w:pos="2835"/>
              </w:tabs>
              <w:spacing w:after="0" w:line="240" w:lineRule="auto"/>
              <w:ind w:firstLine="20"/>
              <w:rPr>
                <w:rFonts w:ascii="Times New Roman" w:hAnsi="Times New Roman"/>
                <w:sz w:val="24"/>
                <w:szCs w:val="24"/>
              </w:rPr>
            </w:pPr>
          </w:p>
        </w:tc>
        <w:tc>
          <w:tcPr>
            <w:tcW w:w="4855" w:type="dxa"/>
          </w:tcPr>
          <w:p w14:paraId="66350F8A" w14:textId="77777777" w:rsidR="00F73E00" w:rsidRPr="00C91A84" w:rsidRDefault="00F73E00"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Умения:</w:t>
            </w:r>
          </w:p>
          <w:p w14:paraId="1CA2216A" w14:textId="77777777" w:rsidR="00A763F9"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п</w:t>
            </w:r>
            <w:r w:rsidR="00A763F9" w:rsidRPr="00C91A84">
              <w:rPr>
                <w:rStyle w:val="211pt"/>
                <w:sz w:val="24"/>
                <w:szCs w:val="24"/>
              </w:rPr>
              <w:t>роводить оценку оттиска</w:t>
            </w:r>
            <w:r w:rsidRPr="00C91A84">
              <w:rPr>
                <w:rStyle w:val="211pt"/>
                <w:sz w:val="24"/>
                <w:szCs w:val="24"/>
              </w:rPr>
              <w:t>;</w:t>
            </w:r>
          </w:p>
          <w:p w14:paraId="12E891CA" w14:textId="77777777" w:rsidR="00A763F9"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и</w:t>
            </w:r>
            <w:r w:rsidR="00A763F9" w:rsidRPr="00C91A84">
              <w:rPr>
                <w:rStyle w:val="211pt"/>
                <w:sz w:val="24"/>
                <w:szCs w:val="24"/>
              </w:rPr>
              <w:t>зготавливать вспомогательные и раб</w:t>
            </w:r>
            <w:r w:rsidR="00A763F9" w:rsidRPr="00C91A84">
              <w:rPr>
                <w:rStyle w:val="211pt"/>
                <w:sz w:val="24"/>
                <w:szCs w:val="24"/>
              </w:rPr>
              <w:t>о</w:t>
            </w:r>
            <w:r w:rsidR="00A763F9" w:rsidRPr="00C91A84">
              <w:rPr>
                <w:rStyle w:val="211pt"/>
                <w:sz w:val="24"/>
                <w:szCs w:val="24"/>
              </w:rPr>
              <w:t>чие модели челюстей</w:t>
            </w:r>
            <w:r w:rsidRPr="00C91A84">
              <w:rPr>
                <w:rStyle w:val="211pt"/>
                <w:sz w:val="24"/>
                <w:szCs w:val="24"/>
              </w:rPr>
              <w:t>;</w:t>
            </w:r>
          </w:p>
          <w:p w14:paraId="7F2DA149" w14:textId="77777777" w:rsidR="00A763F9"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и</w:t>
            </w:r>
            <w:r w:rsidR="00A763F9" w:rsidRPr="00C91A84">
              <w:rPr>
                <w:rStyle w:val="211pt"/>
                <w:sz w:val="24"/>
                <w:szCs w:val="24"/>
              </w:rPr>
              <w:t xml:space="preserve">зготавливать фиксирующие, </w:t>
            </w:r>
            <w:proofErr w:type="spellStart"/>
            <w:r w:rsidR="00A763F9" w:rsidRPr="00C91A84">
              <w:rPr>
                <w:rStyle w:val="211pt"/>
                <w:sz w:val="24"/>
                <w:szCs w:val="24"/>
              </w:rPr>
              <w:t>репонир</w:t>
            </w:r>
            <w:r w:rsidR="00A763F9" w:rsidRPr="00C91A84">
              <w:rPr>
                <w:rStyle w:val="211pt"/>
                <w:sz w:val="24"/>
                <w:szCs w:val="24"/>
              </w:rPr>
              <w:t>у</w:t>
            </w:r>
            <w:r w:rsidR="00A763F9" w:rsidRPr="00C91A84">
              <w:rPr>
                <w:rStyle w:val="211pt"/>
                <w:sz w:val="24"/>
                <w:szCs w:val="24"/>
              </w:rPr>
              <w:t>ющие</w:t>
            </w:r>
            <w:proofErr w:type="spellEnd"/>
            <w:r w:rsidR="00A763F9" w:rsidRPr="00C91A84">
              <w:rPr>
                <w:rStyle w:val="211pt"/>
                <w:sz w:val="24"/>
                <w:szCs w:val="24"/>
              </w:rPr>
              <w:t>, замещающие, формирующие ч</w:t>
            </w:r>
            <w:r w:rsidR="00A763F9" w:rsidRPr="00C91A84">
              <w:rPr>
                <w:rStyle w:val="211pt"/>
                <w:sz w:val="24"/>
                <w:szCs w:val="24"/>
              </w:rPr>
              <w:t>е</w:t>
            </w:r>
            <w:r w:rsidR="00A763F9" w:rsidRPr="00C91A84">
              <w:rPr>
                <w:rStyle w:val="211pt"/>
                <w:sz w:val="24"/>
                <w:szCs w:val="24"/>
              </w:rPr>
              <w:t>люстно-лицевые протезы</w:t>
            </w:r>
            <w:r w:rsidRPr="00C91A84">
              <w:rPr>
                <w:rStyle w:val="211pt"/>
                <w:sz w:val="24"/>
                <w:szCs w:val="24"/>
              </w:rPr>
              <w:t>;</w:t>
            </w:r>
          </w:p>
          <w:p w14:paraId="1491627C" w14:textId="77777777" w:rsidR="00A763F9" w:rsidRPr="00C91A84" w:rsidRDefault="00F82563" w:rsidP="00F00723">
            <w:pPr>
              <w:pStyle w:val="ae"/>
              <w:numPr>
                <w:ilvl w:val="0"/>
                <w:numId w:val="39"/>
              </w:numPr>
              <w:tabs>
                <w:tab w:val="left" w:pos="302"/>
              </w:tabs>
              <w:spacing w:before="0" w:after="0"/>
              <w:ind w:left="19" w:firstLine="0"/>
            </w:pPr>
            <w:r w:rsidRPr="00C91A84">
              <w:rPr>
                <w:rStyle w:val="211pt"/>
                <w:b w:val="0"/>
                <w:sz w:val="24"/>
                <w:szCs w:val="24"/>
              </w:rPr>
              <w:t>и</w:t>
            </w:r>
            <w:r w:rsidR="00A763F9" w:rsidRPr="00C91A84">
              <w:rPr>
                <w:rStyle w:val="211pt"/>
                <w:b w:val="0"/>
                <w:sz w:val="24"/>
                <w:szCs w:val="24"/>
              </w:rPr>
              <w:t>зготавливать профилактические, лече</w:t>
            </w:r>
            <w:r w:rsidR="00A763F9" w:rsidRPr="00C91A84">
              <w:rPr>
                <w:rStyle w:val="211pt"/>
                <w:b w:val="0"/>
                <w:sz w:val="24"/>
                <w:szCs w:val="24"/>
              </w:rPr>
              <w:t>б</w:t>
            </w:r>
            <w:r w:rsidR="00A763F9" w:rsidRPr="00C91A84">
              <w:rPr>
                <w:rStyle w:val="211pt"/>
                <w:b w:val="0"/>
                <w:sz w:val="24"/>
                <w:szCs w:val="24"/>
              </w:rPr>
              <w:t>ные, защитные шины, боксерскую шину</w:t>
            </w:r>
          </w:p>
        </w:tc>
      </w:tr>
      <w:tr w:rsidR="00F73E00" w:rsidRPr="00C91A84" w14:paraId="6B20952D" w14:textId="77777777" w:rsidTr="00F00723">
        <w:trPr>
          <w:trHeight w:val="688"/>
          <w:jc w:val="center"/>
        </w:trPr>
        <w:tc>
          <w:tcPr>
            <w:tcW w:w="2305" w:type="dxa"/>
            <w:vMerge/>
          </w:tcPr>
          <w:p w14:paraId="36CD1C66"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75C753B0" w14:textId="77777777" w:rsidR="00F73E00" w:rsidRPr="00C91A84" w:rsidRDefault="00F73E00" w:rsidP="00F00723">
            <w:pPr>
              <w:tabs>
                <w:tab w:val="left" w:pos="2835"/>
              </w:tabs>
              <w:spacing w:after="0" w:line="240" w:lineRule="auto"/>
              <w:ind w:firstLine="20"/>
              <w:rPr>
                <w:rFonts w:ascii="Times New Roman" w:hAnsi="Times New Roman"/>
                <w:sz w:val="24"/>
                <w:szCs w:val="24"/>
              </w:rPr>
            </w:pPr>
          </w:p>
        </w:tc>
        <w:tc>
          <w:tcPr>
            <w:tcW w:w="4855" w:type="dxa"/>
          </w:tcPr>
          <w:p w14:paraId="7AE27095" w14:textId="77777777" w:rsidR="00F73E00" w:rsidRPr="00C91A84" w:rsidRDefault="00F73E00"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5C0608D3" w14:textId="77777777" w:rsidR="00A763F9" w:rsidRPr="00C91A84" w:rsidRDefault="00F82563"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к</w:t>
            </w:r>
            <w:r w:rsidR="00A763F9" w:rsidRPr="00C91A84">
              <w:rPr>
                <w:rStyle w:val="211pt"/>
                <w:sz w:val="24"/>
                <w:szCs w:val="24"/>
              </w:rPr>
              <w:t>лассификация челюстно-лицевых апп</w:t>
            </w:r>
            <w:r w:rsidR="00A763F9" w:rsidRPr="00C91A84">
              <w:rPr>
                <w:rStyle w:val="211pt"/>
                <w:sz w:val="24"/>
                <w:szCs w:val="24"/>
              </w:rPr>
              <w:t>а</w:t>
            </w:r>
            <w:r w:rsidR="00A763F9" w:rsidRPr="00C91A84">
              <w:rPr>
                <w:rStyle w:val="211pt"/>
                <w:sz w:val="24"/>
                <w:szCs w:val="24"/>
              </w:rPr>
              <w:t>ратов</w:t>
            </w:r>
            <w:r w:rsidRPr="00C91A84">
              <w:rPr>
                <w:rStyle w:val="211pt"/>
                <w:sz w:val="24"/>
                <w:szCs w:val="24"/>
              </w:rPr>
              <w:t>;</w:t>
            </w:r>
          </w:p>
          <w:p w14:paraId="6E8D7ADD" w14:textId="77777777" w:rsidR="00A763F9" w:rsidRPr="00C91A84" w:rsidRDefault="00F82563"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о</w:t>
            </w:r>
            <w:r w:rsidR="00A763F9" w:rsidRPr="00C91A84">
              <w:rPr>
                <w:rStyle w:val="211pt"/>
                <w:sz w:val="24"/>
                <w:szCs w:val="24"/>
              </w:rPr>
              <w:t>бщие принципы лечения дефектов ч</w:t>
            </w:r>
            <w:r w:rsidR="00A763F9" w:rsidRPr="00C91A84">
              <w:rPr>
                <w:rStyle w:val="211pt"/>
                <w:sz w:val="24"/>
                <w:szCs w:val="24"/>
              </w:rPr>
              <w:t>е</w:t>
            </w:r>
            <w:r w:rsidR="00A763F9" w:rsidRPr="00C91A84">
              <w:rPr>
                <w:rStyle w:val="211pt"/>
                <w:sz w:val="24"/>
                <w:szCs w:val="24"/>
              </w:rPr>
              <w:t>люстно-лицевой области</w:t>
            </w:r>
            <w:r w:rsidRPr="00C91A84">
              <w:rPr>
                <w:rStyle w:val="211pt"/>
                <w:sz w:val="24"/>
                <w:szCs w:val="24"/>
              </w:rPr>
              <w:t>;</w:t>
            </w:r>
          </w:p>
          <w:p w14:paraId="44AF65EC" w14:textId="77777777" w:rsidR="00A763F9" w:rsidRPr="00C91A84" w:rsidRDefault="00F82563"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к</w:t>
            </w:r>
            <w:r w:rsidR="00A763F9" w:rsidRPr="00C91A84">
              <w:rPr>
                <w:rStyle w:val="211pt"/>
                <w:sz w:val="24"/>
                <w:szCs w:val="24"/>
              </w:rPr>
              <w:t>линико-лабораторные этапы изготовл</w:t>
            </w:r>
            <w:r w:rsidR="00A763F9" w:rsidRPr="00C91A84">
              <w:rPr>
                <w:rStyle w:val="211pt"/>
                <w:sz w:val="24"/>
                <w:szCs w:val="24"/>
              </w:rPr>
              <w:t>е</w:t>
            </w:r>
            <w:r w:rsidR="00A763F9" w:rsidRPr="00C91A84">
              <w:rPr>
                <w:rStyle w:val="211pt"/>
                <w:sz w:val="24"/>
                <w:szCs w:val="24"/>
              </w:rPr>
              <w:t>ния челюстно-лицевых протезов</w:t>
            </w:r>
            <w:r w:rsidRPr="00C91A84">
              <w:rPr>
                <w:rStyle w:val="211pt"/>
                <w:sz w:val="24"/>
                <w:szCs w:val="24"/>
              </w:rPr>
              <w:t>;</w:t>
            </w:r>
          </w:p>
          <w:p w14:paraId="17E5EF78" w14:textId="77777777" w:rsidR="00A763F9" w:rsidRPr="00C91A84" w:rsidRDefault="00F82563" w:rsidP="00F00723">
            <w:pPr>
              <w:pStyle w:val="ae"/>
              <w:numPr>
                <w:ilvl w:val="0"/>
                <w:numId w:val="40"/>
              </w:numPr>
              <w:tabs>
                <w:tab w:val="left" w:pos="19"/>
                <w:tab w:val="left" w:pos="302"/>
              </w:tabs>
              <w:spacing w:before="0" w:after="0"/>
              <w:ind w:left="19" w:hanging="19"/>
            </w:pPr>
            <w:r w:rsidRPr="00C91A84">
              <w:rPr>
                <w:rStyle w:val="211pt"/>
                <w:b w:val="0"/>
                <w:sz w:val="24"/>
                <w:szCs w:val="24"/>
              </w:rPr>
              <w:t>к</w:t>
            </w:r>
            <w:r w:rsidR="00A763F9" w:rsidRPr="00C91A84">
              <w:rPr>
                <w:rStyle w:val="211pt"/>
                <w:b w:val="0"/>
                <w:sz w:val="24"/>
                <w:szCs w:val="24"/>
              </w:rPr>
              <w:t>линико-лабораторные этапы изготовл</w:t>
            </w:r>
            <w:r w:rsidR="00A763F9" w:rsidRPr="00C91A84">
              <w:rPr>
                <w:rStyle w:val="211pt"/>
                <w:b w:val="0"/>
                <w:sz w:val="24"/>
                <w:szCs w:val="24"/>
              </w:rPr>
              <w:t>е</w:t>
            </w:r>
            <w:r w:rsidR="00A763F9" w:rsidRPr="00C91A84">
              <w:rPr>
                <w:rStyle w:val="211pt"/>
                <w:b w:val="0"/>
                <w:sz w:val="24"/>
                <w:szCs w:val="24"/>
              </w:rPr>
              <w:t>ния профилактических, лечебных, защитных шин (кап)</w:t>
            </w:r>
          </w:p>
        </w:tc>
      </w:tr>
      <w:tr w:rsidR="00F73E00" w:rsidRPr="00C91A84" w14:paraId="17549AC3" w14:textId="77777777" w:rsidTr="00F00723">
        <w:trPr>
          <w:trHeight w:val="193"/>
          <w:jc w:val="center"/>
        </w:trPr>
        <w:tc>
          <w:tcPr>
            <w:tcW w:w="2305" w:type="dxa"/>
            <w:vMerge/>
          </w:tcPr>
          <w:p w14:paraId="5C07BD3B" w14:textId="77777777" w:rsidR="00F73E00" w:rsidRPr="00C91A84" w:rsidRDefault="00F73E00" w:rsidP="00F00723">
            <w:pPr>
              <w:spacing w:after="0" w:line="240" w:lineRule="auto"/>
              <w:rPr>
                <w:rFonts w:ascii="Times New Roman" w:hAnsi="Times New Roman"/>
                <w:sz w:val="24"/>
                <w:szCs w:val="24"/>
              </w:rPr>
            </w:pPr>
          </w:p>
        </w:tc>
        <w:tc>
          <w:tcPr>
            <w:tcW w:w="2268" w:type="dxa"/>
            <w:vMerge w:val="restart"/>
          </w:tcPr>
          <w:p w14:paraId="2FF37134" w14:textId="77777777" w:rsidR="00F73E00" w:rsidRPr="00C91A84" w:rsidRDefault="00F73E00" w:rsidP="00F00723">
            <w:pPr>
              <w:spacing w:after="0" w:line="240" w:lineRule="auto"/>
              <w:rPr>
                <w:rFonts w:ascii="Times New Roman" w:hAnsi="Times New Roman"/>
                <w:sz w:val="24"/>
                <w:szCs w:val="24"/>
              </w:rPr>
            </w:pPr>
            <w:r w:rsidRPr="00C91A84">
              <w:rPr>
                <w:rFonts w:ascii="Times New Roman" w:hAnsi="Times New Roman"/>
                <w:sz w:val="24"/>
                <w:szCs w:val="24"/>
              </w:rPr>
              <w:t>ПК 3.3</w:t>
            </w:r>
            <w:r w:rsidR="000177D9" w:rsidRPr="00C91A84">
              <w:rPr>
                <w:rFonts w:ascii="Times New Roman" w:hAnsi="Times New Roman"/>
                <w:sz w:val="24"/>
                <w:szCs w:val="24"/>
              </w:rPr>
              <w:t xml:space="preserve">. </w:t>
            </w:r>
            <w:r w:rsidRPr="00C91A84">
              <w:rPr>
                <w:rFonts w:ascii="Times New Roman" w:hAnsi="Times New Roman"/>
                <w:sz w:val="24"/>
                <w:szCs w:val="24"/>
              </w:rPr>
              <w:t xml:space="preserve"> Изготавл</w:t>
            </w:r>
            <w:r w:rsidRPr="00C91A84">
              <w:rPr>
                <w:rFonts w:ascii="Times New Roman" w:hAnsi="Times New Roman"/>
                <w:sz w:val="24"/>
                <w:szCs w:val="24"/>
              </w:rPr>
              <w:t>и</w:t>
            </w:r>
            <w:r w:rsidRPr="00C91A84">
              <w:rPr>
                <w:rFonts w:ascii="Times New Roman" w:hAnsi="Times New Roman"/>
                <w:sz w:val="24"/>
                <w:szCs w:val="24"/>
              </w:rPr>
              <w:t>вать замещающие протезы</w:t>
            </w:r>
          </w:p>
        </w:tc>
        <w:tc>
          <w:tcPr>
            <w:tcW w:w="4855" w:type="dxa"/>
          </w:tcPr>
          <w:p w14:paraId="294A9988" w14:textId="77777777" w:rsidR="00F73E00"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2DF0AE61" w14:textId="77777777" w:rsidR="00A763F9" w:rsidRPr="00C91A84" w:rsidRDefault="00F82563" w:rsidP="00F00723">
            <w:pPr>
              <w:pStyle w:val="ae"/>
              <w:numPr>
                <w:ilvl w:val="0"/>
                <w:numId w:val="41"/>
              </w:numPr>
              <w:tabs>
                <w:tab w:val="left" w:pos="19"/>
                <w:tab w:val="left" w:pos="302"/>
              </w:tabs>
              <w:spacing w:before="0" w:after="0"/>
              <w:ind w:left="19" w:firstLine="0"/>
              <w:rPr>
                <w:rStyle w:val="211pt"/>
                <w:b w:val="0"/>
                <w:sz w:val="24"/>
                <w:szCs w:val="24"/>
              </w:rPr>
            </w:pPr>
            <w:r w:rsidRPr="00C91A84">
              <w:rPr>
                <w:rStyle w:val="211pt"/>
                <w:b w:val="0"/>
                <w:sz w:val="24"/>
                <w:szCs w:val="24"/>
              </w:rPr>
              <w:t>и</w:t>
            </w:r>
            <w:r w:rsidR="00A763F9" w:rsidRPr="00C91A84">
              <w:rPr>
                <w:rStyle w:val="211pt"/>
                <w:b w:val="0"/>
                <w:sz w:val="24"/>
                <w:szCs w:val="24"/>
              </w:rPr>
              <w:t>зготовлени</w:t>
            </w:r>
            <w:r w:rsidRPr="00C91A84">
              <w:rPr>
                <w:rStyle w:val="211pt"/>
                <w:b w:val="0"/>
                <w:sz w:val="24"/>
                <w:szCs w:val="24"/>
              </w:rPr>
              <w:t>я</w:t>
            </w:r>
            <w:r w:rsidR="00A763F9" w:rsidRPr="00C91A84">
              <w:rPr>
                <w:rStyle w:val="211pt"/>
                <w:b w:val="0"/>
                <w:sz w:val="24"/>
                <w:szCs w:val="24"/>
              </w:rPr>
              <w:t xml:space="preserve"> замещающих и формиру</w:t>
            </w:r>
            <w:r w:rsidR="00A763F9" w:rsidRPr="00C91A84">
              <w:rPr>
                <w:rStyle w:val="211pt"/>
                <w:b w:val="0"/>
                <w:sz w:val="24"/>
                <w:szCs w:val="24"/>
              </w:rPr>
              <w:t>ю</w:t>
            </w:r>
            <w:r w:rsidR="00A763F9" w:rsidRPr="00C91A84">
              <w:rPr>
                <w:rStyle w:val="211pt"/>
                <w:b w:val="0"/>
                <w:sz w:val="24"/>
                <w:szCs w:val="24"/>
              </w:rPr>
              <w:t>щих аппаратов</w:t>
            </w:r>
            <w:r w:rsidRPr="00C91A84">
              <w:rPr>
                <w:rStyle w:val="211pt"/>
                <w:b w:val="0"/>
                <w:sz w:val="24"/>
                <w:szCs w:val="24"/>
              </w:rPr>
              <w:t>;</w:t>
            </w:r>
          </w:p>
          <w:p w14:paraId="055E8D05" w14:textId="77777777" w:rsidR="00A763F9" w:rsidRPr="00C91A84" w:rsidRDefault="00F82563" w:rsidP="00F00723">
            <w:pPr>
              <w:pStyle w:val="ae"/>
              <w:numPr>
                <w:ilvl w:val="0"/>
                <w:numId w:val="41"/>
              </w:numPr>
              <w:tabs>
                <w:tab w:val="left" w:pos="19"/>
                <w:tab w:val="left" w:pos="302"/>
              </w:tabs>
              <w:spacing w:before="0" w:after="0"/>
              <w:ind w:left="19" w:firstLine="0"/>
            </w:pPr>
            <w:r w:rsidRPr="00C91A84">
              <w:rPr>
                <w:rStyle w:val="211pt"/>
                <w:b w:val="0"/>
                <w:sz w:val="24"/>
                <w:szCs w:val="24"/>
              </w:rPr>
              <w:t>и</w:t>
            </w:r>
            <w:r w:rsidR="00A763F9" w:rsidRPr="00C91A84">
              <w:rPr>
                <w:rStyle w:val="211pt"/>
                <w:b w:val="0"/>
                <w:sz w:val="24"/>
                <w:szCs w:val="24"/>
              </w:rPr>
              <w:t>зготовлени</w:t>
            </w:r>
            <w:r w:rsidRPr="00C91A84">
              <w:rPr>
                <w:rStyle w:val="211pt"/>
                <w:b w:val="0"/>
                <w:sz w:val="24"/>
                <w:szCs w:val="24"/>
              </w:rPr>
              <w:t>я</w:t>
            </w:r>
            <w:r w:rsidR="00A763F9" w:rsidRPr="00C91A84">
              <w:rPr>
                <w:rStyle w:val="211pt"/>
                <w:b w:val="0"/>
                <w:sz w:val="24"/>
                <w:szCs w:val="24"/>
              </w:rPr>
              <w:t xml:space="preserve"> </w:t>
            </w:r>
            <w:proofErr w:type="spellStart"/>
            <w:r w:rsidR="00A763F9" w:rsidRPr="00C91A84">
              <w:rPr>
                <w:rStyle w:val="211pt"/>
                <w:b w:val="0"/>
                <w:sz w:val="24"/>
                <w:szCs w:val="24"/>
              </w:rPr>
              <w:t>пострезекционных</w:t>
            </w:r>
            <w:proofErr w:type="spellEnd"/>
            <w:r w:rsidR="00A763F9" w:rsidRPr="00C91A84">
              <w:rPr>
                <w:rStyle w:val="211pt"/>
                <w:b w:val="0"/>
                <w:sz w:val="24"/>
                <w:szCs w:val="24"/>
              </w:rPr>
              <w:t xml:space="preserve"> протезов и </w:t>
            </w:r>
            <w:proofErr w:type="spellStart"/>
            <w:r w:rsidR="00A763F9" w:rsidRPr="00C91A84">
              <w:rPr>
                <w:rStyle w:val="211pt"/>
                <w:b w:val="0"/>
                <w:sz w:val="24"/>
                <w:szCs w:val="24"/>
              </w:rPr>
              <w:t>экзопротезов</w:t>
            </w:r>
            <w:proofErr w:type="spellEnd"/>
            <w:r w:rsidR="00A763F9" w:rsidRPr="00C91A84">
              <w:rPr>
                <w:rStyle w:val="211pt"/>
                <w:b w:val="0"/>
                <w:sz w:val="24"/>
                <w:szCs w:val="24"/>
              </w:rPr>
              <w:t>, сложных челюстных прот</w:t>
            </w:r>
            <w:r w:rsidR="00A763F9" w:rsidRPr="00C91A84">
              <w:rPr>
                <w:rStyle w:val="211pt"/>
                <w:b w:val="0"/>
                <w:sz w:val="24"/>
                <w:szCs w:val="24"/>
              </w:rPr>
              <w:t>е</w:t>
            </w:r>
            <w:r w:rsidR="00A763F9" w:rsidRPr="00C91A84">
              <w:rPr>
                <w:rStyle w:val="211pt"/>
                <w:b w:val="0"/>
                <w:sz w:val="24"/>
                <w:szCs w:val="24"/>
              </w:rPr>
              <w:t>зов</w:t>
            </w:r>
          </w:p>
        </w:tc>
      </w:tr>
      <w:tr w:rsidR="00F73E00" w:rsidRPr="00C91A84" w14:paraId="451FAB1A" w14:textId="77777777" w:rsidTr="00F00723">
        <w:trPr>
          <w:trHeight w:val="266"/>
          <w:jc w:val="center"/>
        </w:trPr>
        <w:tc>
          <w:tcPr>
            <w:tcW w:w="2305" w:type="dxa"/>
            <w:vMerge/>
          </w:tcPr>
          <w:p w14:paraId="23C1E92F"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611B6858"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737EE19D" w14:textId="77777777" w:rsidR="00F82563" w:rsidRPr="00C91A84" w:rsidRDefault="00F82563"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Умения:</w:t>
            </w:r>
          </w:p>
          <w:p w14:paraId="65A24895"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проводить оценку оттиска;</w:t>
            </w:r>
          </w:p>
          <w:p w14:paraId="1DC76269"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изготавливать вспомогательные и раб</w:t>
            </w:r>
            <w:r w:rsidRPr="00C91A84">
              <w:rPr>
                <w:rStyle w:val="211pt"/>
                <w:sz w:val="24"/>
                <w:szCs w:val="24"/>
              </w:rPr>
              <w:t>о</w:t>
            </w:r>
            <w:r w:rsidRPr="00C91A84">
              <w:rPr>
                <w:rStyle w:val="211pt"/>
                <w:sz w:val="24"/>
                <w:szCs w:val="24"/>
              </w:rPr>
              <w:t>чие модели челюстей;</w:t>
            </w:r>
          </w:p>
          <w:p w14:paraId="0517074D"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rStyle w:val="211pt"/>
                <w:bCs/>
                <w:sz w:val="24"/>
                <w:szCs w:val="24"/>
                <w:shd w:val="clear" w:color="auto" w:fill="auto"/>
              </w:rPr>
            </w:pPr>
            <w:r w:rsidRPr="00C91A84">
              <w:rPr>
                <w:rStyle w:val="211pt"/>
                <w:sz w:val="24"/>
                <w:szCs w:val="24"/>
              </w:rPr>
              <w:t xml:space="preserve">изготавливать фиксирующие, </w:t>
            </w:r>
            <w:proofErr w:type="spellStart"/>
            <w:r w:rsidRPr="00C91A84">
              <w:rPr>
                <w:rStyle w:val="211pt"/>
                <w:sz w:val="24"/>
                <w:szCs w:val="24"/>
              </w:rPr>
              <w:t>репонир</w:t>
            </w:r>
            <w:r w:rsidRPr="00C91A84">
              <w:rPr>
                <w:rStyle w:val="211pt"/>
                <w:sz w:val="24"/>
                <w:szCs w:val="24"/>
              </w:rPr>
              <w:t>у</w:t>
            </w:r>
            <w:r w:rsidRPr="00C91A84">
              <w:rPr>
                <w:rStyle w:val="211pt"/>
                <w:sz w:val="24"/>
                <w:szCs w:val="24"/>
              </w:rPr>
              <w:t>ющие</w:t>
            </w:r>
            <w:proofErr w:type="spellEnd"/>
            <w:r w:rsidRPr="00C91A84">
              <w:rPr>
                <w:rStyle w:val="211pt"/>
                <w:sz w:val="24"/>
                <w:szCs w:val="24"/>
              </w:rPr>
              <w:t>, замещающие, формирующие ч</w:t>
            </w:r>
            <w:r w:rsidRPr="00C91A84">
              <w:rPr>
                <w:rStyle w:val="211pt"/>
                <w:sz w:val="24"/>
                <w:szCs w:val="24"/>
              </w:rPr>
              <w:t>е</w:t>
            </w:r>
            <w:r w:rsidRPr="00C91A84">
              <w:rPr>
                <w:rStyle w:val="211pt"/>
                <w:sz w:val="24"/>
                <w:szCs w:val="24"/>
              </w:rPr>
              <w:t>люстно-лицевые протезы;</w:t>
            </w:r>
          </w:p>
          <w:p w14:paraId="5F7FCE71" w14:textId="77777777" w:rsidR="00A763F9"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изготавливать профилактические, лече</w:t>
            </w:r>
            <w:r w:rsidRPr="00C91A84">
              <w:rPr>
                <w:rStyle w:val="211pt"/>
                <w:sz w:val="24"/>
                <w:szCs w:val="24"/>
              </w:rPr>
              <w:t>б</w:t>
            </w:r>
            <w:r w:rsidRPr="00C91A84">
              <w:rPr>
                <w:rStyle w:val="211pt"/>
                <w:sz w:val="24"/>
                <w:szCs w:val="24"/>
              </w:rPr>
              <w:t>ные, защитные шины, боксерскую шину</w:t>
            </w:r>
          </w:p>
        </w:tc>
      </w:tr>
      <w:tr w:rsidR="00F73E00" w:rsidRPr="00C91A84" w14:paraId="716862DC" w14:textId="77777777" w:rsidTr="00F00723">
        <w:trPr>
          <w:trHeight w:val="174"/>
          <w:jc w:val="center"/>
        </w:trPr>
        <w:tc>
          <w:tcPr>
            <w:tcW w:w="2305" w:type="dxa"/>
            <w:vMerge/>
          </w:tcPr>
          <w:p w14:paraId="6AF3ED6B"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2AE80E12"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2370871B" w14:textId="77777777" w:rsidR="006E7AFC" w:rsidRPr="00C91A84" w:rsidRDefault="006E7AFC"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2EFBE3FC"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классификация челюстно-лицевых апп</w:t>
            </w:r>
            <w:r w:rsidRPr="00C91A84">
              <w:rPr>
                <w:rStyle w:val="211pt"/>
                <w:sz w:val="24"/>
                <w:szCs w:val="24"/>
              </w:rPr>
              <w:t>а</w:t>
            </w:r>
            <w:r w:rsidRPr="00C91A84">
              <w:rPr>
                <w:rStyle w:val="211pt"/>
                <w:sz w:val="24"/>
                <w:szCs w:val="24"/>
              </w:rPr>
              <w:t>ратов;</w:t>
            </w:r>
          </w:p>
          <w:p w14:paraId="106617D6"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общие принципы лечения дефектов ч</w:t>
            </w:r>
            <w:r w:rsidRPr="00C91A84">
              <w:rPr>
                <w:rStyle w:val="211pt"/>
                <w:sz w:val="24"/>
                <w:szCs w:val="24"/>
              </w:rPr>
              <w:t>е</w:t>
            </w:r>
            <w:r w:rsidRPr="00C91A84">
              <w:rPr>
                <w:rStyle w:val="211pt"/>
                <w:sz w:val="24"/>
                <w:szCs w:val="24"/>
              </w:rPr>
              <w:t>люстно-лицевой области;</w:t>
            </w:r>
          </w:p>
          <w:p w14:paraId="37AD25B0"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rStyle w:val="211pt"/>
                <w:bCs/>
                <w:sz w:val="24"/>
                <w:szCs w:val="24"/>
                <w:shd w:val="clear" w:color="auto" w:fill="auto"/>
              </w:rPr>
            </w:pPr>
            <w:r w:rsidRPr="00C91A84">
              <w:rPr>
                <w:rStyle w:val="211pt"/>
                <w:sz w:val="24"/>
                <w:szCs w:val="24"/>
              </w:rPr>
              <w:t>клинико-лабораторные этапы изготовл</w:t>
            </w:r>
            <w:r w:rsidRPr="00C91A84">
              <w:rPr>
                <w:rStyle w:val="211pt"/>
                <w:sz w:val="24"/>
                <w:szCs w:val="24"/>
              </w:rPr>
              <w:t>е</w:t>
            </w:r>
            <w:r w:rsidRPr="00C91A84">
              <w:rPr>
                <w:rStyle w:val="211pt"/>
                <w:sz w:val="24"/>
                <w:szCs w:val="24"/>
              </w:rPr>
              <w:t>ния челюстно-лицевых протезов;</w:t>
            </w:r>
          </w:p>
          <w:p w14:paraId="088BAC94" w14:textId="77777777" w:rsidR="00A763F9"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клинико-лабораторные этапы изготовл</w:t>
            </w:r>
            <w:r w:rsidRPr="00C91A84">
              <w:rPr>
                <w:rStyle w:val="211pt"/>
                <w:sz w:val="24"/>
                <w:szCs w:val="24"/>
              </w:rPr>
              <w:t>е</w:t>
            </w:r>
            <w:r w:rsidRPr="00C91A84">
              <w:rPr>
                <w:rStyle w:val="211pt"/>
                <w:sz w:val="24"/>
                <w:szCs w:val="24"/>
              </w:rPr>
              <w:t>ния профилактических, лечебных, защитных шин (кап)</w:t>
            </w:r>
          </w:p>
        </w:tc>
      </w:tr>
      <w:tr w:rsidR="00F73E00" w:rsidRPr="00C91A84" w14:paraId="56D9B996" w14:textId="77777777" w:rsidTr="00F00723">
        <w:trPr>
          <w:trHeight w:val="184"/>
          <w:jc w:val="center"/>
        </w:trPr>
        <w:tc>
          <w:tcPr>
            <w:tcW w:w="2305" w:type="dxa"/>
            <w:vMerge/>
          </w:tcPr>
          <w:p w14:paraId="4CA57B7F" w14:textId="77777777" w:rsidR="00F73E00" w:rsidRPr="00C91A84" w:rsidRDefault="00F73E00" w:rsidP="00F00723">
            <w:pPr>
              <w:spacing w:after="0" w:line="240" w:lineRule="auto"/>
              <w:rPr>
                <w:rFonts w:ascii="Times New Roman" w:hAnsi="Times New Roman"/>
                <w:sz w:val="24"/>
                <w:szCs w:val="24"/>
              </w:rPr>
            </w:pPr>
          </w:p>
        </w:tc>
        <w:tc>
          <w:tcPr>
            <w:tcW w:w="2268" w:type="dxa"/>
            <w:vMerge w:val="restart"/>
          </w:tcPr>
          <w:p w14:paraId="037F8E6F" w14:textId="77777777" w:rsidR="00F73E00" w:rsidRPr="00C91A84" w:rsidRDefault="00F73E00" w:rsidP="00F00723">
            <w:pPr>
              <w:spacing w:after="0" w:line="240" w:lineRule="auto"/>
              <w:rPr>
                <w:rFonts w:ascii="Times New Roman" w:hAnsi="Times New Roman"/>
                <w:sz w:val="24"/>
                <w:szCs w:val="24"/>
              </w:rPr>
            </w:pPr>
            <w:r w:rsidRPr="00C91A84">
              <w:rPr>
                <w:rFonts w:ascii="Times New Roman" w:hAnsi="Times New Roman"/>
                <w:sz w:val="24"/>
                <w:szCs w:val="24"/>
              </w:rPr>
              <w:t>ПК 3.4. Изготавл</w:t>
            </w:r>
            <w:r w:rsidRPr="00C91A84">
              <w:rPr>
                <w:rFonts w:ascii="Times New Roman" w:hAnsi="Times New Roman"/>
                <w:sz w:val="24"/>
                <w:szCs w:val="24"/>
              </w:rPr>
              <w:t>и</w:t>
            </w:r>
            <w:r w:rsidRPr="00C91A84">
              <w:rPr>
                <w:rFonts w:ascii="Times New Roman" w:hAnsi="Times New Roman"/>
                <w:sz w:val="24"/>
                <w:szCs w:val="24"/>
              </w:rPr>
              <w:t xml:space="preserve">вать обтураторы </w:t>
            </w:r>
            <w:r w:rsidR="00EF7992" w:rsidRPr="00C91A84">
              <w:rPr>
                <w:rFonts w:ascii="Times New Roman" w:hAnsi="Times New Roman"/>
                <w:sz w:val="24"/>
                <w:szCs w:val="24"/>
              </w:rPr>
              <w:br/>
            </w:r>
            <w:r w:rsidRPr="00C91A84">
              <w:rPr>
                <w:rFonts w:ascii="Times New Roman" w:hAnsi="Times New Roman"/>
                <w:sz w:val="24"/>
                <w:szCs w:val="24"/>
              </w:rPr>
              <w:t>при расщелинах твёрдого и мягкого нёба</w:t>
            </w:r>
          </w:p>
        </w:tc>
        <w:tc>
          <w:tcPr>
            <w:tcW w:w="4855" w:type="dxa"/>
          </w:tcPr>
          <w:p w14:paraId="4F87DCE3" w14:textId="77777777" w:rsidR="00F73E00"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2A31E2E2" w14:textId="77777777" w:rsidR="00A763F9" w:rsidRPr="00C91A84" w:rsidRDefault="006E7AFC" w:rsidP="00F00723">
            <w:pPr>
              <w:pStyle w:val="ae"/>
              <w:numPr>
                <w:ilvl w:val="0"/>
                <w:numId w:val="43"/>
              </w:numPr>
              <w:tabs>
                <w:tab w:val="left" w:pos="19"/>
                <w:tab w:val="left" w:pos="302"/>
              </w:tabs>
              <w:spacing w:before="0" w:after="0"/>
              <w:ind w:left="19" w:firstLine="0"/>
            </w:pPr>
            <w:r w:rsidRPr="00C91A84">
              <w:rPr>
                <w:rStyle w:val="211pt"/>
                <w:b w:val="0"/>
                <w:sz w:val="24"/>
                <w:szCs w:val="24"/>
              </w:rPr>
              <w:t>и</w:t>
            </w:r>
            <w:r w:rsidR="00A763F9" w:rsidRPr="00C91A84">
              <w:rPr>
                <w:rStyle w:val="211pt"/>
                <w:b w:val="0"/>
                <w:sz w:val="24"/>
                <w:szCs w:val="24"/>
              </w:rPr>
              <w:t>зготовлени</w:t>
            </w:r>
            <w:r w:rsidRPr="00C91A84">
              <w:rPr>
                <w:rStyle w:val="211pt"/>
                <w:b w:val="0"/>
                <w:sz w:val="24"/>
                <w:szCs w:val="24"/>
              </w:rPr>
              <w:t>я</w:t>
            </w:r>
            <w:r w:rsidR="00A763F9" w:rsidRPr="00C91A84">
              <w:rPr>
                <w:rStyle w:val="211pt"/>
                <w:b w:val="0"/>
                <w:sz w:val="24"/>
                <w:szCs w:val="24"/>
              </w:rPr>
              <w:t xml:space="preserve"> протезов и аппаратов при </w:t>
            </w:r>
            <w:proofErr w:type="spellStart"/>
            <w:r w:rsidR="00A763F9" w:rsidRPr="00C91A84">
              <w:rPr>
                <w:rStyle w:val="211pt"/>
                <w:b w:val="0"/>
                <w:sz w:val="24"/>
                <w:szCs w:val="24"/>
              </w:rPr>
              <w:t>уранопластике</w:t>
            </w:r>
            <w:proofErr w:type="spellEnd"/>
          </w:p>
        </w:tc>
      </w:tr>
      <w:tr w:rsidR="00F73E00" w:rsidRPr="00C91A84" w14:paraId="140468C6" w14:textId="77777777" w:rsidTr="00F00723">
        <w:trPr>
          <w:trHeight w:val="358"/>
          <w:jc w:val="center"/>
        </w:trPr>
        <w:tc>
          <w:tcPr>
            <w:tcW w:w="2305" w:type="dxa"/>
            <w:vMerge/>
          </w:tcPr>
          <w:p w14:paraId="79B1A640"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2F43E1A2"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5A33CB68" w14:textId="77777777" w:rsidR="00F82563" w:rsidRPr="00C91A84" w:rsidRDefault="00F82563"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Умения:</w:t>
            </w:r>
          </w:p>
          <w:p w14:paraId="100F4088"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проводить оценку оттиска;</w:t>
            </w:r>
          </w:p>
          <w:p w14:paraId="342B5C87"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lastRenderedPageBreak/>
              <w:t>изготавливать вспомогательные и раб</w:t>
            </w:r>
            <w:r w:rsidRPr="00C91A84">
              <w:rPr>
                <w:rStyle w:val="211pt"/>
                <w:sz w:val="24"/>
                <w:szCs w:val="24"/>
              </w:rPr>
              <w:t>о</w:t>
            </w:r>
            <w:r w:rsidRPr="00C91A84">
              <w:rPr>
                <w:rStyle w:val="211pt"/>
                <w:sz w:val="24"/>
                <w:szCs w:val="24"/>
              </w:rPr>
              <w:t>чие модели челюстей;</w:t>
            </w:r>
          </w:p>
          <w:p w14:paraId="7E896694"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rStyle w:val="211pt"/>
                <w:bCs/>
                <w:sz w:val="24"/>
                <w:szCs w:val="24"/>
                <w:shd w:val="clear" w:color="auto" w:fill="auto"/>
              </w:rPr>
            </w:pPr>
            <w:r w:rsidRPr="00C91A84">
              <w:rPr>
                <w:rStyle w:val="211pt"/>
                <w:sz w:val="24"/>
                <w:szCs w:val="24"/>
              </w:rPr>
              <w:t xml:space="preserve">изготавливать фиксирующие, </w:t>
            </w:r>
            <w:proofErr w:type="spellStart"/>
            <w:r w:rsidRPr="00C91A84">
              <w:rPr>
                <w:rStyle w:val="211pt"/>
                <w:sz w:val="24"/>
                <w:szCs w:val="24"/>
              </w:rPr>
              <w:t>репонир</w:t>
            </w:r>
            <w:r w:rsidRPr="00C91A84">
              <w:rPr>
                <w:rStyle w:val="211pt"/>
                <w:sz w:val="24"/>
                <w:szCs w:val="24"/>
              </w:rPr>
              <w:t>у</w:t>
            </w:r>
            <w:r w:rsidRPr="00C91A84">
              <w:rPr>
                <w:rStyle w:val="211pt"/>
                <w:sz w:val="24"/>
                <w:szCs w:val="24"/>
              </w:rPr>
              <w:t>ющие</w:t>
            </w:r>
            <w:proofErr w:type="spellEnd"/>
            <w:r w:rsidRPr="00C91A84">
              <w:rPr>
                <w:rStyle w:val="211pt"/>
                <w:sz w:val="24"/>
                <w:szCs w:val="24"/>
              </w:rPr>
              <w:t>, замещающие, формирующие ч</w:t>
            </w:r>
            <w:r w:rsidRPr="00C91A84">
              <w:rPr>
                <w:rStyle w:val="211pt"/>
                <w:sz w:val="24"/>
                <w:szCs w:val="24"/>
              </w:rPr>
              <w:t>е</w:t>
            </w:r>
            <w:r w:rsidRPr="00C91A84">
              <w:rPr>
                <w:rStyle w:val="211pt"/>
                <w:sz w:val="24"/>
                <w:szCs w:val="24"/>
              </w:rPr>
              <w:t>люстно-лицевые протезы;</w:t>
            </w:r>
          </w:p>
          <w:p w14:paraId="78313D2A" w14:textId="77777777" w:rsidR="00A763F9"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изготавливать профилактические, лече</w:t>
            </w:r>
            <w:r w:rsidRPr="00C91A84">
              <w:rPr>
                <w:rStyle w:val="211pt"/>
                <w:sz w:val="24"/>
                <w:szCs w:val="24"/>
              </w:rPr>
              <w:t>б</w:t>
            </w:r>
            <w:r w:rsidRPr="00C91A84">
              <w:rPr>
                <w:rStyle w:val="211pt"/>
                <w:sz w:val="24"/>
                <w:szCs w:val="24"/>
              </w:rPr>
              <w:t>ные, защитные шины, боксерскую шину</w:t>
            </w:r>
          </w:p>
        </w:tc>
      </w:tr>
      <w:tr w:rsidR="00F73E00" w:rsidRPr="00C91A84" w14:paraId="0095371A" w14:textId="77777777" w:rsidTr="00F00723">
        <w:trPr>
          <w:trHeight w:val="394"/>
          <w:jc w:val="center"/>
        </w:trPr>
        <w:tc>
          <w:tcPr>
            <w:tcW w:w="2305" w:type="dxa"/>
            <w:vMerge/>
          </w:tcPr>
          <w:p w14:paraId="083438CB"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56737473"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26473C2A" w14:textId="77777777" w:rsidR="006E7AFC" w:rsidRPr="00C91A84" w:rsidRDefault="006E7AFC"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15DBEFAD"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классификация челюстно-лицевых апп</w:t>
            </w:r>
            <w:r w:rsidRPr="00C91A84">
              <w:rPr>
                <w:rStyle w:val="211pt"/>
                <w:sz w:val="24"/>
                <w:szCs w:val="24"/>
              </w:rPr>
              <w:t>а</w:t>
            </w:r>
            <w:r w:rsidRPr="00C91A84">
              <w:rPr>
                <w:rStyle w:val="211pt"/>
                <w:sz w:val="24"/>
                <w:szCs w:val="24"/>
              </w:rPr>
              <w:t>ратов;</w:t>
            </w:r>
          </w:p>
          <w:p w14:paraId="31868036"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общие принципы лечения дефектов ч</w:t>
            </w:r>
            <w:r w:rsidRPr="00C91A84">
              <w:rPr>
                <w:rStyle w:val="211pt"/>
                <w:sz w:val="24"/>
                <w:szCs w:val="24"/>
              </w:rPr>
              <w:t>е</w:t>
            </w:r>
            <w:r w:rsidRPr="00C91A84">
              <w:rPr>
                <w:rStyle w:val="211pt"/>
                <w:sz w:val="24"/>
                <w:szCs w:val="24"/>
              </w:rPr>
              <w:t>люстно-лицевой области;</w:t>
            </w:r>
          </w:p>
          <w:p w14:paraId="0FF17295"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rStyle w:val="211pt"/>
                <w:bCs/>
                <w:sz w:val="24"/>
                <w:szCs w:val="24"/>
                <w:shd w:val="clear" w:color="auto" w:fill="auto"/>
              </w:rPr>
            </w:pPr>
            <w:r w:rsidRPr="00C91A84">
              <w:rPr>
                <w:rStyle w:val="211pt"/>
                <w:sz w:val="24"/>
                <w:szCs w:val="24"/>
              </w:rPr>
              <w:t>клинико-лабораторные этапы изготовл</w:t>
            </w:r>
            <w:r w:rsidRPr="00C91A84">
              <w:rPr>
                <w:rStyle w:val="211pt"/>
                <w:sz w:val="24"/>
                <w:szCs w:val="24"/>
              </w:rPr>
              <w:t>е</w:t>
            </w:r>
            <w:r w:rsidRPr="00C91A84">
              <w:rPr>
                <w:rStyle w:val="211pt"/>
                <w:sz w:val="24"/>
                <w:szCs w:val="24"/>
              </w:rPr>
              <w:t>ния челюстно-лицевых протезов;</w:t>
            </w:r>
          </w:p>
          <w:p w14:paraId="3CC5853D" w14:textId="77777777" w:rsidR="00A763F9"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клинико-лабораторные этапы изготовл</w:t>
            </w:r>
            <w:r w:rsidRPr="00C91A84">
              <w:rPr>
                <w:rStyle w:val="211pt"/>
                <w:sz w:val="24"/>
                <w:szCs w:val="24"/>
              </w:rPr>
              <w:t>е</w:t>
            </w:r>
            <w:r w:rsidRPr="00C91A84">
              <w:rPr>
                <w:rStyle w:val="211pt"/>
                <w:sz w:val="24"/>
                <w:szCs w:val="24"/>
              </w:rPr>
              <w:t>ния профилактических, лечебных, защитных шин (кап)</w:t>
            </w:r>
          </w:p>
        </w:tc>
      </w:tr>
      <w:tr w:rsidR="00F73E00" w:rsidRPr="00C91A84" w14:paraId="5E886C29" w14:textId="77777777" w:rsidTr="00F00723">
        <w:trPr>
          <w:trHeight w:val="312"/>
          <w:jc w:val="center"/>
        </w:trPr>
        <w:tc>
          <w:tcPr>
            <w:tcW w:w="2305" w:type="dxa"/>
            <w:vMerge/>
          </w:tcPr>
          <w:p w14:paraId="776F8DEC" w14:textId="77777777" w:rsidR="00F73E00" w:rsidRPr="00C91A84" w:rsidRDefault="00F73E00" w:rsidP="00F00723">
            <w:pPr>
              <w:spacing w:after="0" w:line="240" w:lineRule="auto"/>
              <w:rPr>
                <w:rFonts w:ascii="Times New Roman" w:hAnsi="Times New Roman"/>
                <w:sz w:val="24"/>
                <w:szCs w:val="24"/>
              </w:rPr>
            </w:pPr>
          </w:p>
        </w:tc>
        <w:tc>
          <w:tcPr>
            <w:tcW w:w="2268" w:type="dxa"/>
            <w:vMerge w:val="restart"/>
          </w:tcPr>
          <w:p w14:paraId="0DA4A0C2" w14:textId="77777777" w:rsidR="00F73E00" w:rsidRPr="00C91A84" w:rsidRDefault="00F73E00" w:rsidP="00F00723">
            <w:pPr>
              <w:spacing w:after="0" w:line="240" w:lineRule="auto"/>
              <w:rPr>
                <w:rFonts w:ascii="Times New Roman" w:hAnsi="Times New Roman"/>
                <w:sz w:val="24"/>
                <w:szCs w:val="24"/>
              </w:rPr>
            </w:pPr>
            <w:r w:rsidRPr="00C91A84">
              <w:rPr>
                <w:rFonts w:ascii="Times New Roman" w:hAnsi="Times New Roman"/>
                <w:sz w:val="24"/>
                <w:szCs w:val="24"/>
              </w:rPr>
              <w:t>ПК 3.5. Изготавл</w:t>
            </w:r>
            <w:r w:rsidRPr="00C91A84">
              <w:rPr>
                <w:rFonts w:ascii="Times New Roman" w:hAnsi="Times New Roman"/>
                <w:sz w:val="24"/>
                <w:szCs w:val="24"/>
              </w:rPr>
              <w:t>и</w:t>
            </w:r>
            <w:r w:rsidRPr="00C91A84">
              <w:rPr>
                <w:rFonts w:ascii="Times New Roman" w:hAnsi="Times New Roman"/>
                <w:sz w:val="24"/>
                <w:szCs w:val="24"/>
              </w:rPr>
              <w:t>вать лечебно-профилактические аппараты (шины).</w:t>
            </w:r>
          </w:p>
        </w:tc>
        <w:tc>
          <w:tcPr>
            <w:tcW w:w="4855" w:type="dxa"/>
          </w:tcPr>
          <w:p w14:paraId="7FB7E174" w14:textId="77777777" w:rsidR="00F73E00" w:rsidRPr="00C91A84" w:rsidRDefault="00AE27F8"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Навыки:</w:t>
            </w:r>
          </w:p>
          <w:p w14:paraId="4C511B12" w14:textId="77777777" w:rsidR="00A763F9" w:rsidRPr="00C91A84" w:rsidRDefault="006E7AFC" w:rsidP="00F00723">
            <w:pPr>
              <w:pStyle w:val="ae"/>
              <w:numPr>
                <w:ilvl w:val="0"/>
                <w:numId w:val="42"/>
              </w:numPr>
              <w:tabs>
                <w:tab w:val="left" w:pos="19"/>
                <w:tab w:val="left" w:pos="302"/>
              </w:tabs>
              <w:spacing w:before="0" w:after="0"/>
              <w:ind w:left="19" w:firstLine="0"/>
            </w:pPr>
            <w:r w:rsidRPr="00C91A84">
              <w:rPr>
                <w:rStyle w:val="211pt"/>
                <w:b w:val="0"/>
                <w:sz w:val="24"/>
                <w:szCs w:val="24"/>
              </w:rPr>
              <w:t>и</w:t>
            </w:r>
            <w:r w:rsidR="00A763F9" w:rsidRPr="00C91A84">
              <w:rPr>
                <w:rStyle w:val="211pt"/>
                <w:b w:val="0"/>
                <w:sz w:val="24"/>
                <w:szCs w:val="24"/>
              </w:rPr>
              <w:t>зготовлени</w:t>
            </w:r>
            <w:r w:rsidRPr="00C91A84">
              <w:rPr>
                <w:rStyle w:val="211pt"/>
                <w:b w:val="0"/>
                <w:sz w:val="24"/>
                <w:szCs w:val="24"/>
              </w:rPr>
              <w:t>я</w:t>
            </w:r>
            <w:r w:rsidR="00A763F9" w:rsidRPr="00C91A84">
              <w:rPr>
                <w:rStyle w:val="211pt"/>
                <w:b w:val="0"/>
                <w:sz w:val="24"/>
                <w:szCs w:val="24"/>
              </w:rPr>
              <w:t xml:space="preserve"> профилактических, лече</w:t>
            </w:r>
            <w:r w:rsidR="00A763F9" w:rsidRPr="00C91A84">
              <w:rPr>
                <w:rStyle w:val="211pt"/>
                <w:b w:val="0"/>
                <w:sz w:val="24"/>
                <w:szCs w:val="24"/>
              </w:rPr>
              <w:t>б</w:t>
            </w:r>
            <w:r w:rsidR="00A763F9" w:rsidRPr="00C91A84">
              <w:rPr>
                <w:rStyle w:val="211pt"/>
                <w:b w:val="0"/>
                <w:sz w:val="24"/>
                <w:szCs w:val="24"/>
              </w:rPr>
              <w:t>ных, защитных шин, боксерской шины</w:t>
            </w:r>
          </w:p>
        </w:tc>
      </w:tr>
      <w:tr w:rsidR="00F73E00" w:rsidRPr="00C91A84" w14:paraId="42D34CE6" w14:textId="77777777" w:rsidTr="00F00723">
        <w:trPr>
          <w:trHeight w:val="285"/>
          <w:jc w:val="center"/>
        </w:trPr>
        <w:tc>
          <w:tcPr>
            <w:tcW w:w="2305" w:type="dxa"/>
            <w:vMerge/>
          </w:tcPr>
          <w:p w14:paraId="32AA4CF1"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4A56908B"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75F3F9E9" w14:textId="77777777" w:rsidR="00F82563" w:rsidRPr="00C91A84" w:rsidRDefault="00F82563"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Умения:</w:t>
            </w:r>
          </w:p>
          <w:p w14:paraId="2BC7628C"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проводить оценку оттиска;</w:t>
            </w:r>
          </w:p>
          <w:p w14:paraId="1B1C54ED"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b w:val="0"/>
                <w:sz w:val="24"/>
                <w:szCs w:val="24"/>
              </w:rPr>
            </w:pPr>
            <w:r w:rsidRPr="00C91A84">
              <w:rPr>
                <w:rStyle w:val="211pt"/>
                <w:sz w:val="24"/>
                <w:szCs w:val="24"/>
              </w:rPr>
              <w:t>изготавливать вспомогательные и раб</w:t>
            </w:r>
            <w:r w:rsidRPr="00C91A84">
              <w:rPr>
                <w:rStyle w:val="211pt"/>
                <w:sz w:val="24"/>
                <w:szCs w:val="24"/>
              </w:rPr>
              <w:t>о</w:t>
            </w:r>
            <w:r w:rsidRPr="00C91A84">
              <w:rPr>
                <w:rStyle w:val="211pt"/>
                <w:sz w:val="24"/>
                <w:szCs w:val="24"/>
              </w:rPr>
              <w:t>чие модели челюстей;</w:t>
            </w:r>
          </w:p>
          <w:p w14:paraId="28F2C730" w14:textId="77777777" w:rsidR="00F82563" w:rsidRPr="00C91A84" w:rsidRDefault="00F82563" w:rsidP="00F00723">
            <w:pPr>
              <w:pStyle w:val="210"/>
              <w:numPr>
                <w:ilvl w:val="0"/>
                <w:numId w:val="39"/>
              </w:numPr>
              <w:shd w:val="clear" w:color="auto" w:fill="auto"/>
              <w:tabs>
                <w:tab w:val="left" w:pos="302"/>
              </w:tabs>
              <w:spacing w:before="0" w:after="0" w:line="240" w:lineRule="auto"/>
              <w:ind w:left="19" w:firstLine="0"/>
              <w:rPr>
                <w:rStyle w:val="211pt"/>
                <w:bCs/>
                <w:sz w:val="24"/>
                <w:szCs w:val="24"/>
                <w:shd w:val="clear" w:color="auto" w:fill="auto"/>
              </w:rPr>
            </w:pPr>
            <w:r w:rsidRPr="00C91A84">
              <w:rPr>
                <w:rStyle w:val="211pt"/>
                <w:sz w:val="24"/>
                <w:szCs w:val="24"/>
              </w:rPr>
              <w:t xml:space="preserve">изготавливать фиксирующие, </w:t>
            </w:r>
            <w:proofErr w:type="spellStart"/>
            <w:r w:rsidRPr="00C91A84">
              <w:rPr>
                <w:rStyle w:val="211pt"/>
                <w:sz w:val="24"/>
                <w:szCs w:val="24"/>
              </w:rPr>
              <w:t>репонир</w:t>
            </w:r>
            <w:r w:rsidRPr="00C91A84">
              <w:rPr>
                <w:rStyle w:val="211pt"/>
                <w:sz w:val="24"/>
                <w:szCs w:val="24"/>
              </w:rPr>
              <w:t>у</w:t>
            </w:r>
            <w:r w:rsidRPr="00C91A84">
              <w:rPr>
                <w:rStyle w:val="211pt"/>
                <w:sz w:val="24"/>
                <w:szCs w:val="24"/>
              </w:rPr>
              <w:t>ющие</w:t>
            </w:r>
            <w:proofErr w:type="spellEnd"/>
            <w:r w:rsidRPr="00C91A84">
              <w:rPr>
                <w:rStyle w:val="211pt"/>
                <w:sz w:val="24"/>
                <w:szCs w:val="24"/>
              </w:rPr>
              <w:t>, замещающие, формирующие ч</w:t>
            </w:r>
            <w:r w:rsidRPr="00C91A84">
              <w:rPr>
                <w:rStyle w:val="211pt"/>
                <w:sz w:val="24"/>
                <w:szCs w:val="24"/>
              </w:rPr>
              <w:t>е</w:t>
            </w:r>
            <w:r w:rsidRPr="00C91A84">
              <w:rPr>
                <w:rStyle w:val="211pt"/>
                <w:sz w:val="24"/>
                <w:szCs w:val="24"/>
              </w:rPr>
              <w:t>люстно-лицевые протезы;</w:t>
            </w:r>
          </w:p>
          <w:p w14:paraId="04D05408" w14:textId="77777777" w:rsidR="00A763F9" w:rsidRPr="00C91A84" w:rsidRDefault="00F82563" w:rsidP="00F00723">
            <w:pPr>
              <w:pStyle w:val="210"/>
              <w:numPr>
                <w:ilvl w:val="0"/>
                <w:numId w:val="39"/>
              </w:numPr>
              <w:shd w:val="clear" w:color="auto" w:fill="auto"/>
              <w:tabs>
                <w:tab w:val="left" w:pos="302"/>
              </w:tabs>
              <w:spacing w:before="0" w:after="0" w:line="240" w:lineRule="auto"/>
              <w:ind w:left="19" w:firstLine="0"/>
              <w:rPr>
                <w:rStyle w:val="211pt"/>
                <w:bCs/>
                <w:sz w:val="24"/>
                <w:szCs w:val="24"/>
                <w:shd w:val="clear" w:color="auto" w:fill="auto"/>
              </w:rPr>
            </w:pPr>
            <w:r w:rsidRPr="00C91A84">
              <w:rPr>
                <w:rStyle w:val="211pt"/>
                <w:sz w:val="24"/>
                <w:szCs w:val="24"/>
              </w:rPr>
              <w:t>изготавливать профилактические, лече</w:t>
            </w:r>
            <w:r w:rsidRPr="00C91A84">
              <w:rPr>
                <w:rStyle w:val="211pt"/>
                <w:sz w:val="24"/>
                <w:szCs w:val="24"/>
              </w:rPr>
              <w:t>б</w:t>
            </w:r>
            <w:r w:rsidRPr="00C91A84">
              <w:rPr>
                <w:rStyle w:val="211pt"/>
                <w:sz w:val="24"/>
                <w:szCs w:val="24"/>
              </w:rPr>
              <w:t>ные, защитные шины, боксерскую шину</w:t>
            </w:r>
          </w:p>
          <w:p w14:paraId="47347758" w14:textId="77777777" w:rsidR="00540F71" w:rsidRPr="00C91A84" w:rsidRDefault="00540F71" w:rsidP="00F00723">
            <w:pPr>
              <w:pStyle w:val="210"/>
              <w:shd w:val="clear" w:color="auto" w:fill="auto"/>
              <w:tabs>
                <w:tab w:val="left" w:pos="302"/>
              </w:tabs>
              <w:spacing w:before="0" w:after="0" w:line="240" w:lineRule="auto"/>
              <w:ind w:left="19"/>
              <w:rPr>
                <w:b w:val="0"/>
                <w:sz w:val="24"/>
                <w:szCs w:val="24"/>
              </w:rPr>
            </w:pPr>
          </w:p>
        </w:tc>
      </w:tr>
      <w:tr w:rsidR="00F73E00" w:rsidRPr="00C91A84" w14:paraId="6334EE1E" w14:textId="77777777" w:rsidTr="00F00723">
        <w:trPr>
          <w:trHeight w:val="339"/>
          <w:jc w:val="center"/>
        </w:trPr>
        <w:tc>
          <w:tcPr>
            <w:tcW w:w="2305" w:type="dxa"/>
            <w:vMerge/>
          </w:tcPr>
          <w:p w14:paraId="3F39FCE7" w14:textId="77777777" w:rsidR="00F73E00" w:rsidRPr="00C91A84" w:rsidRDefault="00F73E00" w:rsidP="00F00723">
            <w:pPr>
              <w:spacing w:after="0" w:line="240" w:lineRule="auto"/>
              <w:rPr>
                <w:rFonts w:ascii="Times New Roman" w:hAnsi="Times New Roman"/>
                <w:sz w:val="24"/>
                <w:szCs w:val="24"/>
              </w:rPr>
            </w:pPr>
          </w:p>
        </w:tc>
        <w:tc>
          <w:tcPr>
            <w:tcW w:w="2268" w:type="dxa"/>
            <w:vMerge/>
          </w:tcPr>
          <w:p w14:paraId="2EA81298" w14:textId="77777777" w:rsidR="00F73E00" w:rsidRPr="00C91A84" w:rsidRDefault="00F73E00" w:rsidP="00F00723">
            <w:pPr>
              <w:spacing w:after="0" w:line="240" w:lineRule="auto"/>
              <w:rPr>
                <w:rFonts w:ascii="Times New Roman" w:hAnsi="Times New Roman"/>
                <w:sz w:val="24"/>
                <w:szCs w:val="24"/>
              </w:rPr>
            </w:pPr>
          </w:p>
        </w:tc>
        <w:tc>
          <w:tcPr>
            <w:tcW w:w="4855" w:type="dxa"/>
          </w:tcPr>
          <w:p w14:paraId="00DE218C" w14:textId="77777777" w:rsidR="006E7AFC" w:rsidRPr="00C91A84" w:rsidRDefault="006E7AFC" w:rsidP="00F00723">
            <w:pPr>
              <w:tabs>
                <w:tab w:val="left" w:pos="19"/>
                <w:tab w:val="left" w:pos="160"/>
                <w:tab w:val="left" w:pos="302"/>
              </w:tabs>
              <w:spacing w:after="0" w:line="240" w:lineRule="auto"/>
              <w:rPr>
                <w:rFonts w:ascii="Times New Roman" w:hAnsi="Times New Roman"/>
                <w:b/>
                <w:sz w:val="24"/>
                <w:szCs w:val="24"/>
              </w:rPr>
            </w:pPr>
            <w:r w:rsidRPr="00C91A84">
              <w:rPr>
                <w:rFonts w:ascii="Times New Roman" w:hAnsi="Times New Roman"/>
                <w:b/>
                <w:sz w:val="24"/>
                <w:szCs w:val="24"/>
              </w:rPr>
              <w:t>Знания:</w:t>
            </w:r>
          </w:p>
          <w:p w14:paraId="64B9A08B"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классификация челюстно-лицевых апп</w:t>
            </w:r>
            <w:r w:rsidRPr="00C91A84">
              <w:rPr>
                <w:rStyle w:val="211pt"/>
                <w:sz w:val="24"/>
                <w:szCs w:val="24"/>
              </w:rPr>
              <w:t>а</w:t>
            </w:r>
            <w:r w:rsidRPr="00C91A84">
              <w:rPr>
                <w:rStyle w:val="211pt"/>
                <w:sz w:val="24"/>
                <w:szCs w:val="24"/>
              </w:rPr>
              <w:t>ратов;</w:t>
            </w:r>
          </w:p>
          <w:p w14:paraId="4050E68A"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общие принципы лечения дефектов ч</w:t>
            </w:r>
            <w:r w:rsidRPr="00C91A84">
              <w:rPr>
                <w:rStyle w:val="211pt"/>
                <w:sz w:val="24"/>
                <w:szCs w:val="24"/>
              </w:rPr>
              <w:t>е</w:t>
            </w:r>
            <w:r w:rsidRPr="00C91A84">
              <w:rPr>
                <w:rStyle w:val="211pt"/>
                <w:sz w:val="24"/>
                <w:szCs w:val="24"/>
              </w:rPr>
              <w:t>люстно-лицевой области;</w:t>
            </w:r>
          </w:p>
          <w:p w14:paraId="7AA90C9A" w14:textId="77777777" w:rsidR="006E7AFC"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rStyle w:val="211pt"/>
                <w:bCs/>
                <w:sz w:val="24"/>
                <w:szCs w:val="24"/>
                <w:shd w:val="clear" w:color="auto" w:fill="auto"/>
              </w:rPr>
            </w:pPr>
            <w:r w:rsidRPr="00C91A84">
              <w:rPr>
                <w:rStyle w:val="211pt"/>
                <w:sz w:val="24"/>
                <w:szCs w:val="24"/>
              </w:rPr>
              <w:t>клинико-лабораторные этапы изготовл</w:t>
            </w:r>
            <w:r w:rsidRPr="00C91A84">
              <w:rPr>
                <w:rStyle w:val="211pt"/>
                <w:sz w:val="24"/>
                <w:szCs w:val="24"/>
              </w:rPr>
              <w:t>е</w:t>
            </w:r>
            <w:r w:rsidRPr="00C91A84">
              <w:rPr>
                <w:rStyle w:val="211pt"/>
                <w:sz w:val="24"/>
                <w:szCs w:val="24"/>
              </w:rPr>
              <w:t>ния челюстно-лицевых протезов;</w:t>
            </w:r>
          </w:p>
          <w:p w14:paraId="4255734B" w14:textId="77777777" w:rsidR="00A763F9" w:rsidRPr="00C91A84" w:rsidRDefault="006E7AFC" w:rsidP="00F00723">
            <w:pPr>
              <w:pStyle w:val="210"/>
              <w:numPr>
                <w:ilvl w:val="0"/>
                <w:numId w:val="40"/>
              </w:numPr>
              <w:shd w:val="clear" w:color="auto" w:fill="auto"/>
              <w:tabs>
                <w:tab w:val="left" w:pos="19"/>
                <w:tab w:val="left" w:pos="302"/>
              </w:tabs>
              <w:spacing w:before="0" w:after="0" w:line="240" w:lineRule="auto"/>
              <w:ind w:left="19" w:hanging="19"/>
              <w:rPr>
                <w:b w:val="0"/>
                <w:sz w:val="24"/>
                <w:szCs w:val="24"/>
              </w:rPr>
            </w:pPr>
            <w:r w:rsidRPr="00C91A84">
              <w:rPr>
                <w:rStyle w:val="211pt"/>
                <w:sz w:val="24"/>
                <w:szCs w:val="24"/>
              </w:rPr>
              <w:t>клинико-лабораторные этапы изготовл</w:t>
            </w:r>
            <w:r w:rsidRPr="00C91A84">
              <w:rPr>
                <w:rStyle w:val="211pt"/>
                <w:sz w:val="24"/>
                <w:szCs w:val="24"/>
              </w:rPr>
              <w:t>е</w:t>
            </w:r>
            <w:r w:rsidRPr="00C91A84">
              <w:rPr>
                <w:rStyle w:val="211pt"/>
                <w:sz w:val="24"/>
                <w:szCs w:val="24"/>
              </w:rPr>
              <w:t>ния профилактических, лечебных, защитных шин (кап)</w:t>
            </w:r>
          </w:p>
        </w:tc>
      </w:tr>
    </w:tbl>
    <w:p w14:paraId="009FE7FE" w14:textId="77777777" w:rsidR="00FA5DF6" w:rsidRPr="00C91A84" w:rsidRDefault="00FA5DF6" w:rsidP="00F00723">
      <w:pPr>
        <w:spacing w:after="0" w:line="240" w:lineRule="auto"/>
        <w:ind w:firstLine="709"/>
        <w:jc w:val="both"/>
        <w:rPr>
          <w:rFonts w:ascii="Times New Roman" w:hAnsi="Times New Roman"/>
          <w:sz w:val="24"/>
          <w:szCs w:val="24"/>
        </w:rPr>
      </w:pPr>
    </w:p>
    <w:p w14:paraId="1193AEC1" w14:textId="77777777" w:rsidR="008E7237" w:rsidRPr="00C91A84" w:rsidRDefault="008E7237" w:rsidP="00F00723">
      <w:pPr>
        <w:spacing w:after="0" w:line="240" w:lineRule="auto"/>
        <w:ind w:firstLine="709"/>
        <w:jc w:val="both"/>
        <w:rPr>
          <w:rFonts w:ascii="Times New Roman" w:hAnsi="Times New Roman"/>
          <w:b/>
          <w:sz w:val="24"/>
          <w:szCs w:val="24"/>
        </w:rPr>
      </w:pPr>
    </w:p>
    <w:p w14:paraId="69A3CD6C" w14:textId="77777777" w:rsidR="008E7237" w:rsidRPr="00C91A84" w:rsidRDefault="008E7237" w:rsidP="00F00723">
      <w:pPr>
        <w:spacing w:after="0" w:line="240" w:lineRule="auto"/>
        <w:ind w:firstLine="709"/>
        <w:jc w:val="both"/>
        <w:rPr>
          <w:rFonts w:ascii="Times New Roman" w:hAnsi="Times New Roman"/>
          <w:sz w:val="24"/>
          <w:szCs w:val="24"/>
        </w:rPr>
      </w:pPr>
    </w:p>
    <w:p w14:paraId="4C0C8D20" w14:textId="77777777" w:rsidR="00E838AC" w:rsidRPr="00C91A84" w:rsidRDefault="00E838AC" w:rsidP="00F00723">
      <w:pPr>
        <w:spacing w:after="0" w:line="240" w:lineRule="auto"/>
        <w:ind w:firstLine="709"/>
        <w:jc w:val="both"/>
        <w:rPr>
          <w:rFonts w:ascii="Times New Roman" w:hAnsi="Times New Roman"/>
          <w:sz w:val="24"/>
          <w:szCs w:val="24"/>
        </w:rPr>
      </w:pPr>
    </w:p>
    <w:p w14:paraId="5C89751E" w14:textId="77777777" w:rsidR="00101F09" w:rsidRPr="00C91A84" w:rsidRDefault="00101F09" w:rsidP="00F00723">
      <w:pPr>
        <w:spacing w:after="0" w:line="240" w:lineRule="auto"/>
        <w:ind w:firstLine="709"/>
        <w:jc w:val="both"/>
        <w:rPr>
          <w:rFonts w:ascii="Times New Roman" w:hAnsi="Times New Roman"/>
          <w:sz w:val="24"/>
          <w:szCs w:val="24"/>
        </w:rPr>
        <w:sectPr w:rsidR="00101F09" w:rsidRPr="00C91A84" w:rsidSect="0033535D">
          <w:headerReference w:type="default" r:id="rId11"/>
          <w:pgSz w:w="11906" w:h="16838"/>
          <w:pgMar w:top="1134" w:right="851" w:bottom="1134" w:left="1701" w:header="709" w:footer="709" w:gutter="0"/>
          <w:pgNumType w:start="5"/>
          <w:cols w:space="708"/>
          <w:docGrid w:linePitch="360"/>
        </w:sectPr>
      </w:pPr>
    </w:p>
    <w:p w14:paraId="3C6F279A" w14:textId="72B585C6" w:rsidR="00326955" w:rsidRPr="00C91A84" w:rsidRDefault="00C91A84" w:rsidP="00F00723">
      <w:pPr>
        <w:spacing w:after="120" w:line="240" w:lineRule="auto"/>
        <w:ind w:firstLine="709"/>
        <w:rPr>
          <w:rFonts w:ascii="Times New Roman" w:hAnsi="Times New Roman"/>
          <w:b/>
          <w:sz w:val="24"/>
          <w:szCs w:val="24"/>
        </w:rPr>
      </w:pPr>
      <w:r w:rsidRPr="00C91A84">
        <w:rPr>
          <w:rFonts w:ascii="Times New Roman" w:hAnsi="Times New Roman"/>
          <w:b/>
          <w:sz w:val="24"/>
          <w:szCs w:val="24"/>
        </w:rPr>
        <w:lastRenderedPageBreak/>
        <w:t>Р</w:t>
      </w:r>
      <w:r w:rsidR="00C33E4E" w:rsidRPr="00C91A84">
        <w:rPr>
          <w:rFonts w:ascii="Times New Roman" w:hAnsi="Times New Roman"/>
          <w:b/>
          <w:sz w:val="24"/>
          <w:szCs w:val="24"/>
        </w:rPr>
        <w:t xml:space="preserve">аздел 5. </w:t>
      </w:r>
      <w:r w:rsidR="00F00723" w:rsidRPr="00C91A84">
        <w:rPr>
          <w:rFonts w:ascii="Times New Roman" w:hAnsi="Times New Roman"/>
          <w:b/>
          <w:sz w:val="24"/>
          <w:szCs w:val="24"/>
        </w:rPr>
        <w:t>С</w:t>
      </w:r>
      <w:r w:rsidR="00C33E4E" w:rsidRPr="00C91A84">
        <w:rPr>
          <w:rFonts w:ascii="Times New Roman" w:hAnsi="Times New Roman"/>
          <w:b/>
          <w:sz w:val="24"/>
          <w:szCs w:val="24"/>
        </w:rPr>
        <w:t>труктура образовательной программы</w:t>
      </w:r>
    </w:p>
    <w:p w14:paraId="0F4F08D4" w14:textId="0BDF65C2" w:rsidR="00DF5D11" w:rsidRPr="00C91A84" w:rsidRDefault="00DF5D11" w:rsidP="00F00723">
      <w:pPr>
        <w:spacing w:after="120" w:line="240" w:lineRule="auto"/>
        <w:ind w:firstLine="709"/>
        <w:jc w:val="both"/>
        <w:rPr>
          <w:rFonts w:ascii="Times New Roman" w:hAnsi="Times New Roman"/>
          <w:b/>
          <w:sz w:val="24"/>
          <w:szCs w:val="24"/>
        </w:rPr>
      </w:pPr>
      <w:r w:rsidRPr="00C91A84">
        <w:rPr>
          <w:rFonts w:ascii="Times New Roman" w:hAnsi="Times New Roman"/>
          <w:b/>
          <w:sz w:val="24"/>
          <w:szCs w:val="24"/>
        </w:rPr>
        <w:t xml:space="preserve">5.1. </w:t>
      </w:r>
      <w:r w:rsidR="00F00723" w:rsidRPr="00C91A84">
        <w:rPr>
          <w:rFonts w:ascii="Times New Roman" w:hAnsi="Times New Roman"/>
          <w:b/>
          <w:sz w:val="24"/>
          <w:szCs w:val="24"/>
        </w:rPr>
        <w:t>У</w:t>
      </w:r>
      <w:r w:rsidRPr="00C91A84">
        <w:rPr>
          <w:rFonts w:ascii="Times New Roman" w:hAnsi="Times New Roman"/>
          <w:b/>
          <w:sz w:val="24"/>
          <w:szCs w:val="24"/>
        </w:rPr>
        <w:t xml:space="preserve">чебный </w:t>
      </w:r>
      <w:r w:rsidR="00AC626F" w:rsidRPr="00C91A84">
        <w:rPr>
          <w:rFonts w:ascii="Times New Roman" w:hAnsi="Times New Roman"/>
          <w:b/>
          <w:sz w:val="24"/>
          <w:szCs w:val="24"/>
        </w:rPr>
        <w:t>план по</w:t>
      </w:r>
      <w:r w:rsidR="00090D5A" w:rsidRPr="00C91A84">
        <w:rPr>
          <w:rFonts w:ascii="Times New Roman" w:hAnsi="Times New Roman"/>
          <w:b/>
          <w:sz w:val="24"/>
          <w:szCs w:val="24"/>
        </w:rPr>
        <w:t xml:space="preserve"> программе подготовки специалистов среднего звена </w:t>
      </w:r>
    </w:p>
    <w:p w14:paraId="1D770ADF" w14:textId="77777777" w:rsidR="00CD103D" w:rsidRPr="00C91A84" w:rsidRDefault="00CD103D" w:rsidP="00F00723">
      <w:pPr>
        <w:spacing w:after="120" w:line="240" w:lineRule="auto"/>
        <w:ind w:firstLine="709"/>
        <w:jc w:val="both"/>
        <w:rPr>
          <w:rFonts w:ascii="Times New Roman" w:hAnsi="Times New Roman"/>
          <w:b/>
          <w:sz w:val="24"/>
          <w:szCs w:val="24"/>
        </w:rPr>
      </w:pPr>
    </w:p>
    <w:tbl>
      <w:tblPr>
        <w:tblW w:w="13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4209"/>
        <w:gridCol w:w="765"/>
        <w:gridCol w:w="835"/>
        <w:gridCol w:w="974"/>
        <w:gridCol w:w="1129"/>
        <w:gridCol w:w="992"/>
        <w:gridCol w:w="993"/>
        <w:gridCol w:w="850"/>
        <w:gridCol w:w="1134"/>
      </w:tblGrid>
      <w:tr w:rsidR="008C30AD" w:rsidRPr="00C91A84" w14:paraId="4C1C8E59" w14:textId="77777777" w:rsidTr="008C30AD">
        <w:trPr>
          <w:trHeight w:val="739"/>
          <w:jc w:val="center"/>
        </w:trPr>
        <w:tc>
          <w:tcPr>
            <w:tcW w:w="1236" w:type="dxa"/>
            <w:vMerge w:val="restart"/>
            <w:tcBorders>
              <w:bottom w:val="single" w:sz="4" w:space="0" w:color="auto"/>
            </w:tcBorders>
            <w:vAlign w:val="center"/>
          </w:tcPr>
          <w:p w14:paraId="66026A59" w14:textId="77777777" w:rsidR="008C30AD" w:rsidRPr="00C91A84" w:rsidRDefault="008C30AD" w:rsidP="005B444D">
            <w:pPr>
              <w:spacing w:after="0"/>
              <w:contextualSpacing/>
              <w:jc w:val="center"/>
              <w:rPr>
                <w:rFonts w:ascii="Times New Roman" w:hAnsi="Times New Roman"/>
                <w:sz w:val="24"/>
                <w:szCs w:val="24"/>
              </w:rPr>
            </w:pPr>
            <w:r w:rsidRPr="00C91A84">
              <w:rPr>
                <w:rFonts w:ascii="Times New Roman" w:hAnsi="Times New Roman"/>
                <w:sz w:val="24"/>
                <w:szCs w:val="24"/>
              </w:rPr>
              <w:t>Индекс</w:t>
            </w:r>
          </w:p>
        </w:tc>
        <w:tc>
          <w:tcPr>
            <w:tcW w:w="4209" w:type="dxa"/>
            <w:vMerge w:val="restart"/>
            <w:tcBorders>
              <w:bottom w:val="single" w:sz="4" w:space="0" w:color="auto"/>
            </w:tcBorders>
            <w:vAlign w:val="center"/>
          </w:tcPr>
          <w:p w14:paraId="05B6C4E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Наименование</w:t>
            </w:r>
            <w:r w:rsidRPr="00C91A84">
              <w:rPr>
                <w:rStyle w:val="ac"/>
                <w:rFonts w:ascii="Times New Roman" w:hAnsi="Times New Roman"/>
              </w:rPr>
              <w:footnoteReference w:id="1"/>
            </w:r>
          </w:p>
        </w:tc>
        <w:tc>
          <w:tcPr>
            <w:tcW w:w="765" w:type="dxa"/>
            <w:vMerge w:val="restart"/>
            <w:tcBorders>
              <w:bottom w:val="single" w:sz="4" w:space="0" w:color="auto"/>
            </w:tcBorders>
            <w:textDirection w:val="btLr"/>
          </w:tcPr>
          <w:p w14:paraId="4FACB353" w14:textId="77777777" w:rsidR="008C30AD" w:rsidRPr="00C91A84" w:rsidRDefault="008C30AD" w:rsidP="005B444D">
            <w:pPr>
              <w:tabs>
                <w:tab w:val="left" w:pos="406"/>
              </w:tabs>
              <w:spacing w:after="0"/>
              <w:ind w:right="113"/>
              <w:contextualSpacing/>
              <w:jc w:val="center"/>
              <w:rPr>
                <w:rFonts w:ascii="Times New Roman" w:hAnsi="Times New Roman"/>
              </w:rPr>
            </w:pPr>
            <w:r w:rsidRPr="00C91A84">
              <w:rPr>
                <w:rFonts w:ascii="Times New Roman" w:hAnsi="Times New Roman"/>
              </w:rPr>
              <w:t>Всего</w:t>
            </w:r>
          </w:p>
        </w:tc>
        <w:tc>
          <w:tcPr>
            <w:tcW w:w="835" w:type="dxa"/>
            <w:vMerge w:val="restart"/>
            <w:tcBorders>
              <w:bottom w:val="single" w:sz="4" w:space="0" w:color="auto"/>
            </w:tcBorders>
            <w:textDirection w:val="btLr"/>
          </w:tcPr>
          <w:p w14:paraId="2F685616" w14:textId="77777777" w:rsidR="008C30AD" w:rsidRPr="00C91A84" w:rsidRDefault="008C30AD" w:rsidP="005B444D">
            <w:pPr>
              <w:tabs>
                <w:tab w:val="left" w:pos="406"/>
              </w:tabs>
              <w:suppressAutoHyphens/>
              <w:spacing w:after="0"/>
              <w:ind w:right="113"/>
              <w:contextualSpacing/>
              <w:jc w:val="center"/>
              <w:rPr>
                <w:rFonts w:ascii="Times New Roman" w:hAnsi="Times New Roman"/>
              </w:rPr>
            </w:pPr>
            <w:r w:rsidRPr="00C91A84">
              <w:rPr>
                <w:rFonts w:ascii="Times New Roman" w:hAnsi="Times New Roman"/>
              </w:rPr>
              <w:t xml:space="preserve">В </w:t>
            </w:r>
            <w:proofErr w:type="spellStart"/>
            <w:r w:rsidRPr="00C91A84">
              <w:rPr>
                <w:rFonts w:ascii="Times New Roman" w:hAnsi="Times New Roman"/>
              </w:rPr>
              <w:t>т.ч</w:t>
            </w:r>
            <w:proofErr w:type="spellEnd"/>
            <w:r w:rsidRPr="00C91A84">
              <w:rPr>
                <w:rFonts w:ascii="Times New Roman" w:hAnsi="Times New Roman"/>
              </w:rPr>
              <w:t xml:space="preserve">. в форме </w:t>
            </w:r>
            <w:r w:rsidRPr="00C91A84">
              <w:rPr>
                <w:rFonts w:ascii="Times New Roman" w:hAnsi="Times New Roman"/>
              </w:rPr>
              <w:br/>
            </w:r>
            <w:proofErr w:type="spellStart"/>
            <w:r w:rsidRPr="00C91A84">
              <w:rPr>
                <w:rFonts w:ascii="Times New Roman" w:hAnsi="Times New Roman"/>
              </w:rPr>
              <w:t>практ</w:t>
            </w:r>
            <w:proofErr w:type="spellEnd"/>
            <w:r w:rsidRPr="00C91A84">
              <w:rPr>
                <w:rFonts w:ascii="Times New Roman" w:hAnsi="Times New Roman"/>
              </w:rPr>
              <w:t>. подготовки</w:t>
            </w:r>
          </w:p>
        </w:tc>
        <w:tc>
          <w:tcPr>
            <w:tcW w:w="6072" w:type="dxa"/>
            <w:gridSpan w:val="6"/>
            <w:tcBorders>
              <w:bottom w:val="single" w:sz="4" w:space="0" w:color="auto"/>
            </w:tcBorders>
          </w:tcPr>
          <w:p w14:paraId="50BB6927" w14:textId="77777777" w:rsidR="008C30AD" w:rsidRPr="00C91A84" w:rsidRDefault="008C30AD" w:rsidP="005B444D">
            <w:pPr>
              <w:suppressAutoHyphens/>
              <w:spacing w:after="0"/>
              <w:contextualSpacing/>
              <w:jc w:val="center"/>
              <w:rPr>
                <w:rFonts w:ascii="Times New Roman" w:hAnsi="Times New Roman"/>
              </w:rPr>
            </w:pPr>
            <w:r w:rsidRPr="00C91A84">
              <w:rPr>
                <w:rFonts w:ascii="Times New Roman" w:hAnsi="Times New Roman"/>
              </w:rPr>
              <w:t>Объем образовательной программы в академических часах</w:t>
            </w:r>
          </w:p>
        </w:tc>
      </w:tr>
      <w:tr w:rsidR="008C30AD" w:rsidRPr="00C91A84" w14:paraId="52FC832A" w14:textId="77777777" w:rsidTr="008C30AD">
        <w:trPr>
          <w:cantSplit/>
          <w:trHeight w:val="1843"/>
          <w:jc w:val="center"/>
        </w:trPr>
        <w:tc>
          <w:tcPr>
            <w:tcW w:w="1236" w:type="dxa"/>
            <w:vMerge/>
          </w:tcPr>
          <w:p w14:paraId="7E8DD527" w14:textId="77777777" w:rsidR="008C30AD" w:rsidRPr="00C91A84" w:rsidRDefault="008C30AD" w:rsidP="005B444D">
            <w:pPr>
              <w:spacing w:after="0"/>
              <w:contextualSpacing/>
              <w:jc w:val="both"/>
              <w:rPr>
                <w:rFonts w:ascii="Times New Roman" w:hAnsi="Times New Roman"/>
                <w:sz w:val="24"/>
                <w:szCs w:val="24"/>
              </w:rPr>
            </w:pPr>
          </w:p>
        </w:tc>
        <w:tc>
          <w:tcPr>
            <w:tcW w:w="4209" w:type="dxa"/>
            <w:vMerge/>
          </w:tcPr>
          <w:p w14:paraId="22373DCB" w14:textId="77777777" w:rsidR="008C30AD" w:rsidRPr="00C91A84" w:rsidRDefault="008C30AD" w:rsidP="005B444D">
            <w:pPr>
              <w:spacing w:after="0"/>
              <w:contextualSpacing/>
              <w:jc w:val="both"/>
              <w:rPr>
                <w:rFonts w:ascii="Times New Roman" w:hAnsi="Times New Roman"/>
              </w:rPr>
            </w:pPr>
          </w:p>
        </w:tc>
        <w:tc>
          <w:tcPr>
            <w:tcW w:w="765" w:type="dxa"/>
            <w:vMerge/>
          </w:tcPr>
          <w:p w14:paraId="3C4A5B8E"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Merge/>
          </w:tcPr>
          <w:p w14:paraId="0BA72304" w14:textId="77777777" w:rsidR="008C30AD" w:rsidRPr="00C91A84" w:rsidRDefault="008C30AD" w:rsidP="005B444D">
            <w:pPr>
              <w:tabs>
                <w:tab w:val="left" w:pos="406"/>
              </w:tabs>
              <w:suppressAutoHyphens/>
              <w:spacing w:after="0"/>
              <w:contextualSpacing/>
              <w:jc w:val="center"/>
              <w:rPr>
                <w:rFonts w:ascii="Times New Roman" w:hAnsi="Times New Roman"/>
              </w:rPr>
            </w:pPr>
          </w:p>
        </w:tc>
        <w:tc>
          <w:tcPr>
            <w:tcW w:w="974" w:type="dxa"/>
            <w:textDirection w:val="btLr"/>
            <w:vAlign w:val="center"/>
          </w:tcPr>
          <w:p w14:paraId="25F70E6C" w14:textId="77777777" w:rsidR="008C30AD" w:rsidRPr="00C91A84" w:rsidRDefault="008C30AD" w:rsidP="005B444D">
            <w:pPr>
              <w:suppressAutoHyphens/>
              <w:spacing w:after="0"/>
              <w:ind w:left="113" w:right="113"/>
              <w:jc w:val="center"/>
              <w:rPr>
                <w:rFonts w:ascii="Times New Roman" w:hAnsi="Times New Roman"/>
              </w:rPr>
            </w:pPr>
            <w:r w:rsidRPr="00C91A84">
              <w:rPr>
                <w:rFonts w:ascii="Times New Roman" w:hAnsi="Times New Roman"/>
              </w:rPr>
              <w:t>Теоретические занятия</w:t>
            </w:r>
          </w:p>
        </w:tc>
        <w:tc>
          <w:tcPr>
            <w:tcW w:w="1129" w:type="dxa"/>
            <w:textDirection w:val="btLr"/>
            <w:vAlign w:val="center"/>
          </w:tcPr>
          <w:p w14:paraId="11F10108" w14:textId="77777777" w:rsidR="008C30AD" w:rsidRPr="00C91A84" w:rsidRDefault="008C30AD" w:rsidP="005B444D">
            <w:pPr>
              <w:suppressAutoHyphens/>
              <w:spacing w:after="0"/>
              <w:ind w:left="113" w:right="113"/>
              <w:contextualSpacing/>
              <w:jc w:val="center"/>
              <w:rPr>
                <w:rFonts w:ascii="Times New Roman" w:hAnsi="Times New Roman"/>
              </w:rPr>
            </w:pPr>
            <w:r w:rsidRPr="00C91A84">
              <w:rPr>
                <w:rFonts w:ascii="Times New Roman" w:hAnsi="Times New Roman"/>
                <w:color w:val="000000"/>
              </w:rPr>
              <w:t>Лабораторные и практические занятия</w:t>
            </w:r>
          </w:p>
        </w:tc>
        <w:tc>
          <w:tcPr>
            <w:tcW w:w="992" w:type="dxa"/>
            <w:textDirection w:val="btLr"/>
            <w:vAlign w:val="center"/>
          </w:tcPr>
          <w:p w14:paraId="65C1416F" w14:textId="77777777" w:rsidR="008C30AD" w:rsidRPr="00C91A84" w:rsidRDefault="008C30AD" w:rsidP="005B444D">
            <w:pPr>
              <w:suppressAutoHyphens/>
              <w:spacing w:after="0"/>
              <w:ind w:left="113" w:right="113"/>
              <w:contextualSpacing/>
              <w:jc w:val="center"/>
              <w:rPr>
                <w:rFonts w:ascii="Times New Roman" w:hAnsi="Times New Roman"/>
              </w:rPr>
            </w:pPr>
            <w:r w:rsidRPr="00C91A84">
              <w:rPr>
                <w:rFonts w:ascii="Times New Roman" w:hAnsi="Times New Roman"/>
                <w:color w:val="000000"/>
              </w:rPr>
              <w:t>Практики</w:t>
            </w:r>
          </w:p>
        </w:tc>
        <w:tc>
          <w:tcPr>
            <w:tcW w:w="993" w:type="dxa"/>
            <w:textDirection w:val="btLr"/>
            <w:vAlign w:val="center"/>
          </w:tcPr>
          <w:p w14:paraId="41F81BA3" w14:textId="77777777" w:rsidR="008C30AD" w:rsidRPr="00C91A84" w:rsidRDefault="008C30AD" w:rsidP="005B444D">
            <w:pPr>
              <w:suppressAutoHyphens/>
              <w:spacing w:after="0"/>
              <w:ind w:left="113" w:right="113"/>
              <w:contextualSpacing/>
              <w:jc w:val="center"/>
              <w:rPr>
                <w:rFonts w:ascii="Times New Roman" w:hAnsi="Times New Roman"/>
              </w:rPr>
            </w:pPr>
            <w:r w:rsidRPr="00C91A84">
              <w:rPr>
                <w:rFonts w:ascii="Times New Roman" w:hAnsi="Times New Roman"/>
                <w:color w:val="000000"/>
              </w:rPr>
              <w:t>Курсовая работа (проект)</w:t>
            </w:r>
          </w:p>
        </w:tc>
        <w:tc>
          <w:tcPr>
            <w:tcW w:w="850" w:type="dxa"/>
            <w:textDirection w:val="btLr"/>
            <w:vAlign w:val="center"/>
          </w:tcPr>
          <w:p w14:paraId="66490DA9" w14:textId="77777777" w:rsidR="008C30AD" w:rsidRPr="00C91A84" w:rsidRDefault="008C30AD" w:rsidP="005B444D">
            <w:pPr>
              <w:suppressAutoHyphens/>
              <w:spacing w:after="0"/>
              <w:ind w:left="113" w:right="113"/>
              <w:contextualSpacing/>
              <w:jc w:val="center"/>
              <w:rPr>
                <w:rFonts w:ascii="Times New Roman" w:hAnsi="Times New Roman"/>
                <w:sz w:val="18"/>
                <w:szCs w:val="18"/>
              </w:rPr>
            </w:pPr>
            <w:r w:rsidRPr="00C91A84">
              <w:rPr>
                <w:rFonts w:ascii="Times New Roman" w:hAnsi="Times New Roman"/>
                <w:sz w:val="18"/>
                <w:szCs w:val="18"/>
              </w:rPr>
              <w:t xml:space="preserve">В </w:t>
            </w:r>
            <w:proofErr w:type="spellStart"/>
            <w:r w:rsidRPr="00C91A84">
              <w:rPr>
                <w:rFonts w:ascii="Times New Roman" w:hAnsi="Times New Roman"/>
                <w:sz w:val="18"/>
                <w:szCs w:val="18"/>
              </w:rPr>
              <w:t>т</w:t>
            </w:r>
            <w:proofErr w:type="gramStart"/>
            <w:r w:rsidRPr="00C91A84">
              <w:rPr>
                <w:rFonts w:ascii="Times New Roman" w:hAnsi="Times New Roman"/>
                <w:sz w:val="18"/>
                <w:szCs w:val="18"/>
              </w:rPr>
              <w:t>.ч</w:t>
            </w:r>
            <w:proofErr w:type="spellEnd"/>
            <w:proofErr w:type="gramEnd"/>
            <w:r w:rsidRPr="00C91A84">
              <w:rPr>
                <w:rFonts w:ascii="Times New Roman" w:hAnsi="Times New Roman"/>
                <w:sz w:val="18"/>
                <w:szCs w:val="18"/>
              </w:rPr>
              <w:t xml:space="preserve">  </w:t>
            </w:r>
            <w:proofErr w:type="spellStart"/>
            <w:r w:rsidRPr="00C91A84">
              <w:rPr>
                <w:rFonts w:ascii="Times New Roman" w:hAnsi="Times New Roman"/>
                <w:sz w:val="18"/>
                <w:szCs w:val="18"/>
              </w:rPr>
              <w:t>самостоят</w:t>
            </w:r>
            <w:proofErr w:type="spellEnd"/>
            <w:r w:rsidRPr="00C91A84">
              <w:rPr>
                <w:rFonts w:ascii="Times New Roman" w:hAnsi="Times New Roman"/>
                <w:sz w:val="18"/>
                <w:szCs w:val="18"/>
              </w:rPr>
              <w:t xml:space="preserve"> работа</w:t>
            </w:r>
            <w:r w:rsidRPr="00C91A84">
              <w:rPr>
                <w:rStyle w:val="ac"/>
                <w:rFonts w:ascii="Times New Roman" w:hAnsi="Times New Roman"/>
                <w:sz w:val="18"/>
                <w:szCs w:val="18"/>
              </w:rPr>
              <w:footnoteReference w:id="2"/>
            </w:r>
            <w:r w:rsidRPr="00C91A84">
              <w:rPr>
                <w:rFonts w:ascii="Times New Roman" w:hAnsi="Times New Roman"/>
                <w:sz w:val="18"/>
                <w:szCs w:val="18"/>
              </w:rPr>
              <w:t xml:space="preserve"> в </w:t>
            </w:r>
            <w:proofErr w:type="spellStart"/>
            <w:r w:rsidRPr="00C91A84">
              <w:rPr>
                <w:rFonts w:ascii="Times New Roman" w:hAnsi="Times New Roman"/>
                <w:sz w:val="18"/>
                <w:szCs w:val="18"/>
              </w:rPr>
              <w:t>соотв</w:t>
            </w:r>
            <w:proofErr w:type="spellEnd"/>
            <w:r w:rsidRPr="00C91A84">
              <w:rPr>
                <w:rFonts w:ascii="Times New Roman" w:hAnsi="Times New Roman"/>
                <w:sz w:val="18"/>
                <w:szCs w:val="18"/>
              </w:rPr>
              <w:t xml:space="preserve"> с раб программой</w:t>
            </w:r>
          </w:p>
        </w:tc>
        <w:tc>
          <w:tcPr>
            <w:tcW w:w="1134" w:type="dxa"/>
            <w:textDirection w:val="btLr"/>
            <w:vAlign w:val="center"/>
          </w:tcPr>
          <w:p w14:paraId="1B9DF73F" w14:textId="77777777" w:rsidR="008C30AD" w:rsidRPr="00C91A84" w:rsidRDefault="008C30AD" w:rsidP="005B444D">
            <w:pPr>
              <w:suppressAutoHyphens/>
              <w:spacing w:after="0"/>
              <w:ind w:left="113" w:right="113"/>
              <w:contextualSpacing/>
              <w:jc w:val="center"/>
              <w:rPr>
                <w:rFonts w:ascii="Times New Roman" w:hAnsi="Times New Roman"/>
              </w:rPr>
            </w:pPr>
            <w:r w:rsidRPr="00C91A84">
              <w:rPr>
                <w:rFonts w:ascii="Times New Roman" w:hAnsi="Times New Roman"/>
              </w:rPr>
              <w:t>Промежуточная аттестация</w:t>
            </w:r>
          </w:p>
        </w:tc>
      </w:tr>
      <w:tr w:rsidR="008C30AD" w:rsidRPr="00C91A84" w14:paraId="46F82B60" w14:textId="77777777" w:rsidTr="008C30AD">
        <w:trPr>
          <w:trHeight w:val="20"/>
          <w:jc w:val="center"/>
        </w:trPr>
        <w:tc>
          <w:tcPr>
            <w:tcW w:w="1236" w:type="dxa"/>
          </w:tcPr>
          <w:p w14:paraId="3C40B8CD" w14:textId="77777777" w:rsidR="008C30AD" w:rsidRPr="00C91A84" w:rsidRDefault="008C30AD" w:rsidP="005B444D">
            <w:pPr>
              <w:spacing w:after="0"/>
              <w:contextualSpacing/>
              <w:jc w:val="center"/>
              <w:rPr>
                <w:rFonts w:ascii="Times New Roman" w:hAnsi="Times New Roman"/>
                <w:sz w:val="24"/>
                <w:szCs w:val="24"/>
              </w:rPr>
            </w:pPr>
            <w:r w:rsidRPr="00C91A84">
              <w:rPr>
                <w:rFonts w:ascii="Times New Roman" w:hAnsi="Times New Roman"/>
                <w:sz w:val="24"/>
                <w:szCs w:val="24"/>
              </w:rPr>
              <w:t>1</w:t>
            </w:r>
          </w:p>
        </w:tc>
        <w:tc>
          <w:tcPr>
            <w:tcW w:w="4209" w:type="dxa"/>
          </w:tcPr>
          <w:p w14:paraId="19FE6272"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w:t>
            </w:r>
          </w:p>
        </w:tc>
        <w:tc>
          <w:tcPr>
            <w:tcW w:w="765" w:type="dxa"/>
          </w:tcPr>
          <w:p w14:paraId="4F137E5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w:t>
            </w:r>
          </w:p>
        </w:tc>
        <w:tc>
          <w:tcPr>
            <w:tcW w:w="835" w:type="dxa"/>
          </w:tcPr>
          <w:p w14:paraId="39E1A72B"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w:t>
            </w:r>
          </w:p>
        </w:tc>
        <w:tc>
          <w:tcPr>
            <w:tcW w:w="974" w:type="dxa"/>
          </w:tcPr>
          <w:p w14:paraId="20D6E9E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w:t>
            </w:r>
          </w:p>
        </w:tc>
        <w:tc>
          <w:tcPr>
            <w:tcW w:w="1129" w:type="dxa"/>
          </w:tcPr>
          <w:p w14:paraId="6FD6F44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6</w:t>
            </w:r>
          </w:p>
        </w:tc>
        <w:tc>
          <w:tcPr>
            <w:tcW w:w="992" w:type="dxa"/>
          </w:tcPr>
          <w:p w14:paraId="2465AFE5"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7</w:t>
            </w:r>
          </w:p>
        </w:tc>
        <w:tc>
          <w:tcPr>
            <w:tcW w:w="993" w:type="dxa"/>
          </w:tcPr>
          <w:p w14:paraId="6C1999E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8</w:t>
            </w:r>
          </w:p>
        </w:tc>
        <w:tc>
          <w:tcPr>
            <w:tcW w:w="850" w:type="dxa"/>
          </w:tcPr>
          <w:p w14:paraId="2D3288E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9</w:t>
            </w:r>
          </w:p>
        </w:tc>
        <w:tc>
          <w:tcPr>
            <w:tcW w:w="1134" w:type="dxa"/>
          </w:tcPr>
          <w:p w14:paraId="06BB49DC"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r>
      <w:tr w:rsidR="008C30AD" w:rsidRPr="00C91A84" w14:paraId="279D10D3" w14:textId="77777777" w:rsidTr="008C30AD">
        <w:trPr>
          <w:trHeight w:val="20"/>
          <w:jc w:val="center"/>
        </w:trPr>
        <w:tc>
          <w:tcPr>
            <w:tcW w:w="5445" w:type="dxa"/>
            <w:gridSpan w:val="2"/>
          </w:tcPr>
          <w:p w14:paraId="39A4C982" w14:textId="77777777" w:rsidR="008C30AD" w:rsidRPr="00C91A84" w:rsidRDefault="008C30AD" w:rsidP="005B444D">
            <w:pPr>
              <w:suppressAutoHyphens/>
              <w:spacing w:after="0"/>
              <w:contextualSpacing/>
              <w:jc w:val="both"/>
              <w:rPr>
                <w:rFonts w:ascii="Times New Roman" w:hAnsi="Times New Roman"/>
                <w:b/>
                <w:bCs/>
              </w:rPr>
            </w:pPr>
            <w:r w:rsidRPr="00C91A84">
              <w:rPr>
                <w:rFonts w:ascii="Times New Roman" w:hAnsi="Times New Roman"/>
                <w:b/>
                <w:bCs/>
              </w:rPr>
              <w:t>Обязательная часть образовательной программы</w:t>
            </w:r>
            <w:r w:rsidRPr="00C91A84">
              <w:rPr>
                <w:rStyle w:val="ac"/>
                <w:rFonts w:ascii="Times New Roman" w:hAnsi="Times New Roman"/>
                <w:b/>
                <w:bCs/>
              </w:rPr>
              <w:footnoteReference w:id="3"/>
            </w:r>
          </w:p>
        </w:tc>
        <w:tc>
          <w:tcPr>
            <w:tcW w:w="765" w:type="dxa"/>
            <w:vAlign w:val="center"/>
          </w:tcPr>
          <w:p w14:paraId="01D34C95"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2016</w:t>
            </w:r>
          </w:p>
        </w:tc>
        <w:tc>
          <w:tcPr>
            <w:tcW w:w="835" w:type="dxa"/>
            <w:vAlign w:val="center"/>
          </w:tcPr>
          <w:p w14:paraId="222DA721"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1638</w:t>
            </w:r>
          </w:p>
        </w:tc>
        <w:tc>
          <w:tcPr>
            <w:tcW w:w="974" w:type="dxa"/>
            <w:vAlign w:val="center"/>
          </w:tcPr>
          <w:p w14:paraId="4C715CE7" w14:textId="05F99BA2" w:rsidR="008C30AD" w:rsidRPr="00C91A84" w:rsidRDefault="006D78E3" w:rsidP="006D78E3">
            <w:pPr>
              <w:spacing w:after="0"/>
              <w:contextualSpacing/>
              <w:jc w:val="center"/>
              <w:rPr>
                <w:rFonts w:ascii="Times New Roman" w:hAnsi="Times New Roman"/>
                <w:b/>
              </w:rPr>
            </w:pPr>
            <w:r w:rsidRPr="00C91A84">
              <w:rPr>
                <w:rFonts w:ascii="Times New Roman" w:hAnsi="Times New Roman"/>
                <w:b/>
              </w:rPr>
              <w:t>286</w:t>
            </w:r>
          </w:p>
        </w:tc>
        <w:tc>
          <w:tcPr>
            <w:tcW w:w="1129" w:type="dxa"/>
            <w:vAlign w:val="center"/>
          </w:tcPr>
          <w:p w14:paraId="3405F870"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1098</w:t>
            </w:r>
          </w:p>
        </w:tc>
        <w:tc>
          <w:tcPr>
            <w:tcW w:w="992" w:type="dxa"/>
            <w:vAlign w:val="center"/>
          </w:tcPr>
          <w:p w14:paraId="6418B774"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540</w:t>
            </w:r>
          </w:p>
        </w:tc>
        <w:tc>
          <w:tcPr>
            <w:tcW w:w="993" w:type="dxa"/>
            <w:vAlign w:val="center"/>
          </w:tcPr>
          <w:p w14:paraId="2342C405"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20</w:t>
            </w:r>
          </w:p>
        </w:tc>
        <w:tc>
          <w:tcPr>
            <w:tcW w:w="850" w:type="dxa"/>
            <w:vAlign w:val="center"/>
          </w:tcPr>
          <w:p w14:paraId="5366B65A" w14:textId="77777777" w:rsidR="008C30AD" w:rsidRPr="00C91A84" w:rsidRDefault="008C30AD" w:rsidP="005B444D">
            <w:pPr>
              <w:spacing w:after="0"/>
              <w:contextualSpacing/>
              <w:jc w:val="center"/>
              <w:rPr>
                <w:rFonts w:ascii="Times New Roman" w:hAnsi="Times New Roman"/>
                <w:b/>
              </w:rPr>
            </w:pPr>
          </w:p>
        </w:tc>
        <w:tc>
          <w:tcPr>
            <w:tcW w:w="1134" w:type="dxa"/>
            <w:vAlign w:val="center"/>
          </w:tcPr>
          <w:p w14:paraId="266E7FED"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72</w:t>
            </w:r>
          </w:p>
        </w:tc>
      </w:tr>
      <w:tr w:rsidR="008C30AD" w:rsidRPr="00C91A84" w14:paraId="7EF55F7E" w14:textId="77777777" w:rsidTr="008C30AD">
        <w:trPr>
          <w:trHeight w:val="20"/>
          <w:jc w:val="center"/>
        </w:trPr>
        <w:tc>
          <w:tcPr>
            <w:tcW w:w="1236" w:type="dxa"/>
            <w:vAlign w:val="center"/>
          </w:tcPr>
          <w:p w14:paraId="4F9B292C" w14:textId="77777777" w:rsidR="008C30AD" w:rsidRPr="00C91A84" w:rsidRDefault="008C30AD" w:rsidP="005B444D">
            <w:pPr>
              <w:spacing w:after="0"/>
              <w:contextualSpacing/>
              <w:jc w:val="both"/>
              <w:rPr>
                <w:rFonts w:ascii="Times New Roman" w:hAnsi="Times New Roman"/>
                <w:b/>
                <w:sz w:val="24"/>
                <w:szCs w:val="24"/>
              </w:rPr>
            </w:pPr>
            <w:r w:rsidRPr="00C91A84">
              <w:rPr>
                <w:rFonts w:ascii="Times New Roman" w:hAnsi="Times New Roman"/>
                <w:b/>
                <w:sz w:val="24"/>
                <w:szCs w:val="24"/>
              </w:rPr>
              <w:t>СГ.00</w:t>
            </w:r>
          </w:p>
        </w:tc>
        <w:tc>
          <w:tcPr>
            <w:tcW w:w="4209" w:type="dxa"/>
            <w:vAlign w:val="center"/>
          </w:tcPr>
          <w:p w14:paraId="0E875182"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 xml:space="preserve">Социально-гуманитарный цикл </w:t>
            </w:r>
          </w:p>
        </w:tc>
        <w:tc>
          <w:tcPr>
            <w:tcW w:w="765" w:type="dxa"/>
            <w:vAlign w:val="center"/>
          </w:tcPr>
          <w:p w14:paraId="784E9781"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360</w:t>
            </w:r>
          </w:p>
          <w:p w14:paraId="7A17214D" w14:textId="77777777" w:rsidR="008C30AD" w:rsidRPr="00C91A84" w:rsidRDefault="008C30AD" w:rsidP="005B444D">
            <w:pPr>
              <w:tabs>
                <w:tab w:val="left" w:pos="406"/>
              </w:tabs>
              <w:spacing w:after="0"/>
              <w:contextualSpacing/>
              <w:jc w:val="center"/>
              <w:rPr>
                <w:rFonts w:ascii="Times New Roman" w:hAnsi="Times New Roman"/>
                <w:b/>
                <w:bCs/>
              </w:rPr>
            </w:pPr>
          </w:p>
        </w:tc>
        <w:tc>
          <w:tcPr>
            <w:tcW w:w="835" w:type="dxa"/>
            <w:vAlign w:val="center"/>
          </w:tcPr>
          <w:p w14:paraId="64658753"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240</w:t>
            </w:r>
          </w:p>
          <w:p w14:paraId="26055AD6" w14:textId="77777777" w:rsidR="008C30AD" w:rsidRPr="00C91A84" w:rsidRDefault="008C30AD" w:rsidP="005B444D">
            <w:pPr>
              <w:tabs>
                <w:tab w:val="left" w:pos="406"/>
              </w:tabs>
              <w:spacing w:after="0"/>
              <w:contextualSpacing/>
              <w:jc w:val="center"/>
              <w:rPr>
                <w:rFonts w:ascii="Times New Roman" w:hAnsi="Times New Roman"/>
                <w:b/>
                <w:bCs/>
              </w:rPr>
            </w:pPr>
          </w:p>
        </w:tc>
        <w:tc>
          <w:tcPr>
            <w:tcW w:w="974" w:type="dxa"/>
            <w:vAlign w:val="center"/>
          </w:tcPr>
          <w:p w14:paraId="367A9BDC"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120</w:t>
            </w:r>
          </w:p>
          <w:p w14:paraId="18BA11C7" w14:textId="77777777" w:rsidR="008C30AD" w:rsidRPr="00C91A84" w:rsidRDefault="008C30AD" w:rsidP="005B444D">
            <w:pPr>
              <w:spacing w:after="0"/>
              <w:contextualSpacing/>
              <w:jc w:val="center"/>
              <w:rPr>
                <w:rFonts w:ascii="Times New Roman" w:hAnsi="Times New Roman"/>
                <w:b/>
                <w:bCs/>
              </w:rPr>
            </w:pPr>
          </w:p>
        </w:tc>
        <w:tc>
          <w:tcPr>
            <w:tcW w:w="1129" w:type="dxa"/>
            <w:vAlign w:val="center"/>
          </w:tcPr>
          <w:p w14:paraId="3548C461"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240</w:t>
            </w:r>
          </w:p>
          <w:p w14:paraId="43A282D9" w14:textId="77777777" w:rsidR="008C30AD" w:rsidRPr="00C91A84" w:rsidRDefault="008C30AD" w:rsidP="005B444D">
            <w:pPr>
              <w:spacing w:after="0"/>
              <w:contextualSpacing/>
              <w:jc w:val="center"/>
              <w:rPr>
                <w:rFonts w:ascii="Times New Roman" w:hAnsi="Times New Roman"/>
                <w:b/>
                <w:bCs/>
              </w:rPr>
            </w:pPr>
          </w:p>
        </w:tc>
        <w:tc>
          <w:tcPr>
            <w:tcW w:w="992" w:type="dxa"/>
            <w:vAlign w:val="center"/>
          </w:tcPr>
          <w:p w14:paraId="4C828EDB" w14:textId="77777777" w:rsidR="008C30AD" w:rsidRPr="00C91A84" w:rsidRDefault="008C30AD" w:rsidP="005B444D">
            <w:pPr>
              <w:spacing w:after="0"/>
              <w:contextualSpacing/>
              <w:jc w:val="center"/>
              <w:rPr>
                <w:rFonts w:ascii="Times New Roman" w:hAnsi="Times New Roman"/>
                <w:b/>
                <w:bCs/>
              </w:rPr>
            </w:pPr>
          </w:p>
        </w:tc>
        <w:tc>
          <w:tcPr>
            <w:tcW w:w="993" w:type="dxa"/>
            <w:vAlign w:val="center"/>
          </w:tcPr>
          <w:p w14:paraId="47AF4119" w14:textId="77777777" w:rsidR="008C30AD" w:rsidRPr="00C91A84" w:rsidRDefault="008C30AD" w:rsidP="005B444D">
            <w:pPr>
              <w:spacing w:after="0"/>
              <w:contextualSpacing/>
              <w:jc w:val="center"/>
              <w:rPr>
                <w:rFonts w:ascii="Times New Roman" w:hAnsi="Times New Roman"/>
                <w:b/>
                <w:bCs/>
              </w:rPr>
            </w:pPr>
          </w:p>
        </w:tc>
        <w:tc>
          <w:tcPr>
            <w:tcW w:w="850" w:type="dxa"/>
            <w:vAlign w:val="center"/>
          </w:tcPr>
          <w:p w14:paraId="2961383F" w14:textId="77777777" w:rsidR="008C30AD" w:rsidRPr="00C91A84" w:rsidRDefault="008C30AD" w:rsidP="005B444D">
            <w:pPr>
              <w:spacing w:after="0"/>
              <w:contextualSpacing/>
              <w:jc w:val="center"/>
              <w:rPr>
                <w:rFonts w:ascii="Times New Roman" w:hAnsi="Times New Roman"/>
                <w:b/>
                <w:bCs/>
              </w:rPr>
            </w:pPr>
          </w:p>
        </w:tc>
        <w:tc>
          <w:tcPr>
            <w:tcW w:w="1134" w:type="dxa"/>
            <w:vAlign w:val="center"/>
          </w:tcPr>
          <w:p w14:paraId="11B78C66" w14:textId="77777777" w:rsidR="008C30AD" w:rsidRPr="00C91A84" w:rsidRDefault="008C30AD" w:rsidP="005B444D">
            <w:pPr>
              <w:spacing w:after="0"/>
              <w:contextualSpacing/>
              <w:jc w:val="center"/>
              <w:rPr>
                <w:rFonts w:ascii="Times New Roman" w:hAnsi="Times New Roman"/>
                <w:b/>
                <w:bCs/>
              </w:rPr>
            </w:pPr>
          </w:p>
        </w:tc>
      </w:tr>
      <w:tr w:rsidR="008C30AD" w:rsidRPr="00C91A84" w14:paraId="707B52E6" w14:textId="77777777" w:rsidTr="008C30AD">
        <w:trPr>
          <w:trHeight w:val="20"/>
          <w:jc w:val="center"/>
        </w:trPr>
        <w:tc>
          <w:tcPr>
            <w:tcW w:w="1236" w:type="dxa"/>
          </w:tcPr>
          <w:p w14:paraId="265D5CCF"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СГ.01</w:t>
            </w:r>
          </w:p>
        </w:tc>
        <w:tc>
          <w:tcPr>
            <w:tcW w:w="4209" w:type="dxa"/>
          </w:tcPr>
          <w:p w14:paraId="66BE4A96"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История России</w:t>
            </w:r>
          </w:p>
        </w:tc>
        <w:tc>
          <w:tcPr>
            <w:tcW w:w="765" w:type="dxa"/>
            <w:vAlign w:val="center"/>
          </w:tcPr>
          <w:p w14:paraId="2D405115"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p w14:paraId="17735E62"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3FF8A194"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w:t>
            </w:r>
          </w:p>
        </w:tc>
        <w:tc>
          <w:tcPr>
            <w:tcW w:w="974" w:type="dxa"/>
            <w:vAlign w:val="center"/>
          </w:tcPr>
          <w:p w14:paraId="405B8BA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32</w:t>
            </w:r>
          </w:p>
          <w:p w14:paraId="130933D4"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6315FB4B"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5D565DB0"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555502ED"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95E1DB5"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AA679E6" w14:textId="77777777" w:rsidR="008C30AD" w:rsidRPr="00C91A84" w:rsidRDefault="008C30AD" w:rsidP="005B444D">
            <w:pPr>
              <w:spacing w:after="0"/>
              <w:contextualSpacing/>
              <w:jc w:val="center"/>
              <w:rPr>
                <w:rFonts w:ascii="Times New Roman" w:hAnsi="Times New Roman"/>
              </w:rPr>
            </w:pPr>
          </w:p>
        </w:tc>
      </w:tr>
      <w:tr w:rsidR="008C30AD" w:rsidRPr="00C91A84" w14:paraId="5CBDE160" w14:textId="77777777" w:rsidTr="008C30AD">
        <w:trPr>
          <w:trHeight w:val="20"/>
          <w:jc w:val="center"/>
        </w:trPr>
        <w:tc>
          <w:tcPr>
            <w:tcW w:w="1236" w:type="dxa"/>
          </w:tcPr>
          <w:p w14:paraId="4628310C"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СГ.02</w:t>
            </w:r>
          </w:p>
        </w:tc>
        <w:tc>
          <w:tcPr>
            <w:tcW w:w="4209" w:type="dxa"/>
          </w:tcPr>
          <w:p w14:paraId="0EEE7DFE"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Иностранный язык в профессиональной деятельности</w:t>
            </w:r>
          </w:p>
        </w:tc>
        <w:tc>
          <w:tcPr>
            <w:tcW w:w="765" w:type="dxa"/>
            <w:vAlign w:val="center"/>
          </w:tcPr>
          <w:p w14:paraId="6E642A93"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72</w:t>
            </w:r>
          </w:p>
          <w:p w14:paraId="13C2372D"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1CCB70D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72</w:t>
            </w:r>
          </w:p>
        </w:tc>
        <w:tc>
          <w:tcPr>
            <w:tcW w:w="974" w:type="dxa"/>
            <w:vAlign w:val="center"/>
          </w:tcPr>
          <w:p w14:paraId="43B5E557"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342C1BA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72</w:t>
            </w:r>
          </w:p>
          <w:p w14:paraId="1B2D1EAC"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2CFE79E3"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3996C54B"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81BA131"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0703B191" w14:textId="77777777" w:rsidR="008C30AD" w:rsidRPr="00C91A84" w:rsidRDefault="008C30AD" w:rsidP="005B444D">
            <w:pPr>
              <w:spacing w:after="0"/>
              <w:contextualSpacing/>
              <w:jc w:val="center"/>
              <w:rPr>
                <w:rFonts w:ascii="Times New Roman" w:hAnsi="Times New Roman"/>
              </w:rPr>
            </w:pPr>
          </w:p>
        </w:tc>
      </w:tr>
      <w:tr w:rsidR="008C30AD" w:rsidRPr="00C91A84" w14:paraId="5A2FC490" w14:textId="77777777" w:rsidTr="008C30AD">
        <w:trPr>
          <w:trHeight w:val="20"/>
          <w:jc w:val="center"/>
        </w:trPr>
        <w:tc>
          <w:tcPr>
            <w:tcW w:w="1236" w:type="dxa"/>
          </w:tcPr>
          <w:p w14:paraId="7B7BFCB5"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СГ.03</w:t>
            </w:r>
          </w:p>
        </w:tc>
        <w:tc>
          <w:tcPr>
            <w:tcW w:w="4209" w:type="dxa"/>
          </w:tcPr>
          <w:p w14:paraId="5E9AADFA"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Безопасность жизнедеятельности</w:t>
            </w:r>
          </w:p>
        </w:tc>
        <w:tc>
          <w:tcPr>
            <w:tcW w:w="765" w:type="dxa"/>
            <w:vAlign w:val="center"/>
          </w:tcPr>
          <w:p w14:paraId="6F11442E"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68</w:t>
            </w:r>
          </w:p>
        </w:tc>
        <w:tc>
          <w:tcPr>
            <w:tcW w:w="835" w:type="dxa"/>
            <w:vAlign w:val="center"/>
          </w:tcPr>
          <w:p w14:paraId="04719C4A"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28</w:t>
            </w:r>
          </w:p>
        </w:tc>
        <w:tc>
          <w:tcPr>
            <w:tcW w:w="974" w:type="dxa"/>
            <w:vAlign w:val="center"/>
          </w:tcPr>
          <w:p w14:paraId="158574D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tc>
        <w:tc>
          <w:tcPr>
            <w:tcW w:w="1129" w:type="dxa"/>
            <w:vAlign w:val="center"/>
          </w:tcPr>
          <w:p w14:paraId="3BE0FBAE"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28</w:t>
            </w:r>
          </w:p>
        </w:tc>
        <w:tc>
          <w:tcPr>
            <w:tcW w:w="992" w:type="dxa"/>
            <w:vAlign w:val="center"/>
          </w:tcPr>
          <w:p w14:paraId="4124214C"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21E2758"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79D8206D"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7360DE0B" w14:textId="77777777" w:rsidR="008C30AD" w:rsidRPr="00C91A84" w:rsidRDefault="008C30AD" w:rsidP="005B444D">
            <w:pPr>
              <w:spacing w:after="0"/>
              <w:contextualSpacing/>
              <w:jc w:val="center"/>
              <w:rPr>
                <w:rFonts w:ascii="Times New Roman" w:hAnsi="Times New Roman"/>
              </w:rPr>
            </w:pPr>
          </w:p>
        </w:tc>
      </w:tr>
      <w:tr w:rsidR="008C30AD" w:rsidRPr="00C91A84" w14:paraId="1FE724B1" w14:textId="77777777" w:rsidTr="008C30AD">
        <w:trPr>
          <w:trHeight w:val="20"/>
          <w:jc w:val="center"/>
        </w:trPr>
        <w:tc>
          <w:tcPr>
            <w:tcW w:w="1236" w:type="dxa"/>
          </w:tcPr>
          <w:p w14:paraId="7594C032"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СГ.04</w:t>
            </w:r>
          </w:p>
        </w:tc>
        <w:tc>
          <w:tcPr>
            <w:tcW w:w="4209" w:type="dxa"/>
          </w:tcPr>
          <w:p w14:paraId="669E2FFA"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Физическая культура</w:t>
            </w:r>
          </w:p>
        </w:tc>
        <w:tc>
          <w:tcPr>
            <w:tcW w:w="765" w:type="dxa"/>
            <w:vAlign w:val="center"/>
          </w:tcPr>
          <w:p w14:paraId="5DA386B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124</w:t>
            </w:r>
          </w:p>
        </w:tc>
        <w:tc>
          <w:tcPr>
            <w:tcW w:w="835" w:type="dxa"/>
            <w:vAlign w:val="center"/>
          </w:tcPr>
          <w:p w14:paraId="65745F8A"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114</w:t>
            </w:r>
          </w:p>
        </w:tc>
        <w:tc>
          <w:tcPr>
            <w:tcW w:w="974" w:type="dxa"/>
            <w:vAlign w:val="center"/>
          </w:tcPr>
          <w:p w14:paraId="3C822665"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29" w:type="dxa"/>
            <w:vAlign w:val="center"/>
          </w:tcPr>
          <w:p w14:paraId="6807D4C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114</w:t>
            </w:r>
          </w:p>
        </w:tc>
        <w:tc>
          <w:tcPr>
            <w:tcW w:w="992" w:type="dxa"/>
            <w:vAlign w:val="center"/>
          </w:tcPr>
          <w:p w14:paraId="0F7B635D"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B9FA4AE"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67D5C0A"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1240A149" w14:textId="77777777" w:rsidR="008C30AD" w:rsidRPr="00C91A84" w:rsidRDefault="008C30AD" w:rsidP="005B444D">
            <w:pPr>
              <w:spacing w:after="0"/>
              <w:contextualSpacing/>
              <w:jc w:val="center"/>
              <w:rPr>
                <w:rFonts w:ascii="Times New Roman" w:hAnsi="Times New Roman"/>
              </w:rPr>
            </w:pPr>
          </w:p>
        </w:tc>
      </w:tr>
      <w:tr w:rsidR="008C30AD" w:rsidRPr="00C91A84" w14:paraId="68E0EFE0" w14:textId="77777777" w:rsidTr="008C30AD">
        <w:trPr>
          <w:trHeight w:val="20"/>
          <w:jc w:val="center"/>
        </w:trPr>
        <w:tc>
          <w:tcPr>
            <w:tcW w:w="1236" w:type="dxa"/>
          </w:tcPr>
          <w:p w14:paraId="01774D08" w14:textId="77777777" w:rsidR="008C30AD" w:rsidRPr="00C91A84" w:rsidRDefault="008C30AD" w:rsidP="005B444D">
            <w:pPr>
              <w:spacing w:after="0"/>
              <w:contextualSpacing/>
              <w:jc w:val="both"/>
              <w:rPr>
                <w:rFonts w:ascii="Times New Roman" w:hAnsi="Times New Roman"/>
                <w:iCs/>
                <w:sz w:val="24"/>
                <w:szCs w:val="24"/>
              </w:rPr>
            </w:pPr>
            <w:r w:rsidRPr="00C91A84">
              <w:rPr>
                <w:rFonts w:ascii="Times New Roman" w:hAnsi="Times New Roman"/>
                <w:iCs/>
                <w:sz w:val="24"/>
                <w:szCs w:val="24"/>
              </w:rPr>
              <w:lastRenderedPageBreak/>
              <w:t>СГ.05</w:t>
            </w:r>
          </w:p>
        </w:tc>
        <w:tc>
          <w:tcPr>
            <w:tcW w:w="4209" w:type="dxa"/>
          </w:tcPr>
          <w:p w14:paraId="58D2DE42" w14:textId="77777777" w:rsidR="008C30AD" w:rsidRPr="00C91A84" w:rsidRDefault="008C30AD" w:rsidP="005B444D">
            <w:pPr>
              <w:suppressAutoHyphens/>
              <w:spacing w:after="0"/>
              <w:contextualSpacing/>
              <w:jc w:val="both"/>
              <w:rPr>
                <w:rFonts w:ascii="Times New Roman" w:hAnsi="Times New Roman"/>
                <w:iCs/>
              </w:rPr>
            </w:pPr>
            <w:r w:rsidRPr="00C91A84">
              <w:rPr>
                <w:rFonts w:ascii="Times New Roman" w:hAnsi="Times New Roman"/>
                <w:iCs/>
              </w:rPr>
              <w:t>Основы бережливого производства</w:t>
            </w:r>
          </w:p>
        </w:tc>
        <w:tc>
          <w:tcPr>
            <w:tcW w:w="765" w:type="dxa"/>
            <w:vAlign w:val="center"/>
          </w:tcPr>
          <w:p w14:paraId="2CA56637"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tc>
        <w:tc>
          <w:tcPr>
            <w:tcW w:w="835" w:type="dxa"/>
            <w:vAlign w:val="center"/>
          </w:tcPr>
          <w:p w14:paraId="604F21EC"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14</w:t>
            </w:r>
          </w:p>
        </w:tc>
        <w:tc>
          <w:tcPr>
            <w:tcW w:w="974" w:type="dxa"/>
            <w:vAlign w:val="center"/>
          </w:tcPr>
          <w:p w14:paraId="56D541AF"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18</w:t>
            </w:r>
          </w:p>
        </w:tc>
        <w:tc>
          <w:tcPr>
            <w:tcW w:w="1129" w:type="dxa"/>
            <w:vAlign w:val="center"/>
          </w:tcPr>
          <w:p w14:paraId="4E45C67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14</w:t>
            </w:r>
          </w:p>
        </w:tc>
        <w:tc>
          <w:tcPr>
            <w:tcW w:w="992" w:type="dxa"/>
            <w:vAlign w:val="center"/>
          </w:tcPr>
          <w:p w14:paraId="65DABE28"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3BDEDF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785E9948"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02B51B8" w14:textId="77777777" w:rsidR="008C30AD" w:rsidRPr="00C91A84" w:rsidRDefault="008C30AD" w:rsidP="005B444D">
            <w:pPr>
              <w:spacing w:after="0"/>
              <w:contextualSpacing/>
              <w:jc w:val="center"/>
              <w:rPr>
                <w:rFonts w:ascii="Times New Roman" w:hAnsi="Times New Roman"/>
              </w:rPr>
            </w:pPr>
          </w:p>
        </w:tc>
      </w:tr>
      <w:tr w:rsidR="008C30AD" w:rsidRPr="00C91A84" w14:paraId="32587170" w14:textId="77777777" w:rsidTr="008C30AD">
        <w:trPr>
          <w:trHeight w:val="20"/>
          <w:jc w:val="center"/>
        </w:trPr>
        <w:tc>
          <w:tcPr>
            <w:tcW w:w="1236" w:type="dxa"/>
          </w:tcPr>
          <w:p w14:paraId="185F5D63"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СГ.06</w:t>
            </w:r>
          </w:p>
        </w:tc>
        <w:tc>
          <w:tcPr>
            <w:tcW w:w="4209" w:type="dxa"/>
          </w:tcPr>
          <w:p w14:paraId="1D8E5FDB"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Основы финансовой грамотности</w:t>
            </w:r>
            <w:r w:rsidRPr="00C91A84">
              <w:rPr>
                <w:rStyle w:val="ac"/>
                <w:rFonts w:ascii="Times New Roman" w:hAnsi="Times New Roman"/>
              </w:rPr>
              <w:t xml:space="preserve"> </w:t>
            </w:r>
          </w:p>
        </w:tc>
        <w:tc>
          <w:tcPr>
            <w:tcW w:w="765" w:type="dxa"/>
            <w:vAlign w:val="center"/>
          </w:tcPr>
          <w:p w14:paraId="7A00139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tc>
        <w:tc>
          <w:tcPr>
            <w:tcW w:w="835" w:type="dxa"/>
            <w:vAlign w:val="center"/>
          </w:tcPr>
          <w:p w14:paraId="6FFBBF0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12</w:t>
            </w:r>
          </w:p>
        </w:tc>
        <w:tc>
          <w:tcPr>
            <w:tcW w:w="974" w:type="dxa"/>
            <w:vAlign w:val="center"/>
          </w:tcPr>
          <w:p w14:paraId="27DC341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w:t>
            </w:r>
          </w:p>
        </w:tc>
        <w:tc>
          <w:tcPr>
            <w:tcW w:w="1129" w:type="dxa"/>
            <w:vAlign w:val="center"/>
          </w:tcPr>
          <w:p w14:paraId="45C7AB1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12</w:t>
            </w:r>
          </w:p>
        </w:tc>
        <w:tc>
          <w:tcPr>
            <w:tcW w:w="992" w:type="dxa"/>
            <w:vAlign w:val="center"/>
          </w:tcPr>
          <w:p w14:paraId="17FAEBBF"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032AAD3"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2D0091E"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01FA7AAD" w14:textId="77777777" w:rsidR="008C30AD" w:rsidRPr="00C91A84" w:rsidRDefault="008C30AD" w:rsidP="005B444D">
            <w:pPr>
              <w:spacing w:after="0"/>
              <w:contextualSpacing/>
              <w:jc w:val="center"/>
              <w:rPr>
                <w:rFonts w:ascii="Times New Roman" w:hAnsi="Times New Roman"/>
              </w:rPr>
            </w:pPr>
          </w:p>
        </w:tc>
      </w:tr>
      <w:tr w:rsidR="008C30AD" w:rsidRPr="00C91A84" w14:paraId="24AEA8CF" w14:textId="77777777" w:rsidTr="008C30AD">
        <w:trPr>
          <w:trHeight w:val="20"/>
          <w:jc w:val="center"/>
        </w:trPr>
        <w:tc>
          <w:tcPr>
            <w:tcW w:w="1236" w:type="dxa"/>
          </w:tcPr>
          <w:p w14:paraId="0604A3B5"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ОП.00</w:t>
            </w:r>
          </w:p>
        </w:tc>
        <w:tc>
          <w:tcPr>
            <w:tcW w:w="4209" w:type="dxa"/>
          </w:tcPr>
          <w:p w14:paraId="7B0909A0"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Общепрофессиональный цикл</w:t>
            </w:r>
          </w:p>
        </w:tc>
        <w:tc>
          <w:tcPr>
            <w:tcW w:w="765" w:type="dxa"/>
            <w:vAlign w:val="center"/>
          </w:tcPr>
          <w:p w14:paraId="24C34C24"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216</w:t>
            </w:r>
          </w:p>
          <w:p w14:paraId="734CD512" w14:textId="77777777" w:rsidR="008C30AD" w:rsidRPr="00C91A84" w:rsidRDefault="008C30AD" w:rsidP="005B444D">
            <w:pPr>
              <w:tabs>
                <w:tab w:val="left" w:pos="406"/>
              </w:tabs>
              <w:spacing w:after="0"/>
              <w:contextualSpacing/>
              <w:jc w:val="center"/>
              <w:rPr>
                <w:rFonts w:ascii="Times New Roman" w:hAnsi="Times New Roman"/>
                <w:b/>
                <w:bCs/>
              </w:rPr>
            </w:pPr>
          </w:p>
        </w:tc>
        <w:tc>
          <w:tcPr>
            <w:tcW w:w="835" w:type="dxa"/>
            <w:vAlign w:val="center"/>
          </w:tcPr>
          <w:p w14:paraId="65970521"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172</w:t>
            </w:r>
          </w:p>
          <w:p w14:paraId="6DACAAE9" w14:textId="77777777" w:rsidR="008C30AD" w:rsidRPr="00C91A84" w:rsidRDefault="008C30AD" w:rsidP="005B444D">
            <w:pPr>
              <w:tabs>
                <w:tab w:val="left" w:pos="406"/>
              </w:tabs>
              <w:spacing w:after="0"/>
              <w:contextualSpacing/>
              <w:jc w:val="center"/>
              <w:rPr>
                <w:rFonts w:ascii="Times New Roman" w:hAnsi="Times New Roman"/>
                <w:b/>
                <w:bCs/>
              </w:rPr>
            </w:pPr>
          </w:p>
        </w:tc>
        <w:tc>
          <w:tcPr>
            <w:tcW w:w="974" w:type="dxa"/>
            <w:vAlign w:val="center"/>
          </w:tcPr>
          <w:p w14:paraId="1425AA61"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44</w:t>
            </w:r>
          </w:p>
          <w:p w14:paraId="0405F6C7" w14:textId="77777777" w:rsidR="008C30AD" w:rsidRPr="00C91A84" w:rsidRDefault="008C30AD" w:rsidP="005B444D">
            <w:pPr>
              <w:spacing w:after="0"/>
              <w:contextualSpacing/>
              <w:jc w:val="center"/>
              <w:rPr>
                <w:rFonts w:ascii="Times New Roman" w:hAnsi="Times New Roman"/>
                <w:b/>
                <w:bCs/>
              </w:rPr>
            </w:pPr>
          </w:p>
        </w:tc>
        <w:tc>
          <w:tcPr>
            <w:tcW w:w="1129" w:type="dxa"/>
            <w:vAlign w:val="center"/>
          </w:tcPr>
          <w:p w14:paraId="73D8D1DC"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172</w:t>
            </w:r>
          </w:p>
        </w:tc>
        <w:tc>
          <w:tcPr>
            <w:tcW w:w="992" w:type="dxa"/>
            <w:vAlign w:val="center"/>
          </w:tcPr>
          <w:p w14:paraId="5FF7CD25" w14:textId="77777777" w:rsidR="008C30AD" w:rsidRPr="00C91A84" w:rsidRDefault="008C30AD" w:rsidP="005B444D">
            <w:pPr>
              <w:spacing w:after="0"/>
              <w:contextualSpacing/>
              <w:jc w:val="center"/>
              <w:rPr>
                <w:rFonts w:ascii="Times New Roman" w:hAnsi="Times New Roman"/>
                <w:b/>
                <w:bCs/>
              </w:rPr>
            </w:pPr>
          </w:p>
        </w:tc>
        <w:tc>
          <w:tcPr>
            <w:tcW w:w="993" w:type="dxa"/>
            <w:vAlign w:val="center"/>
          </w:tcPr>
          <w:p w14:paraId="4085F7C2" w14:textId="77777777" w:rsidR="008C30AD" w:rsidRPr="00C91A84" w:rsidRDefault="008C30AD" w:rsidP="005B444D">
            <w:pPr>
              <w:spacing w:after="0"/>
              <w:contextualSpacing/>
              <w:jc w:val="center"/>
              <w:rPr>
                <w:rFonts w:ascii="Times New Roman" w:hAnsi="Times New Roman"/>
                <w:b/>
                <w:bCs/>
              </w:rPr>
            </w:pPr>
          </w:p>
        </w:tc>
        <w:tc>
          <w:tcPr>
            <w:tcW w:w="850" w:type="dxa"/>
            <w:vAlign w:val="center"/>
          </w:tcPr>
          <w:p w14:paraId="6E7E95DB" w14:textId="77777777" w:rsidR="008C30AD" w:rsidRPr="00C91A84" w:rsidRDefault="008C30AD" w:rsidP="005B444D">
            <w:pPr>
              <w:spacing w:after="0"/>
              <w:contextualSpacing/>
              <w:jc w:val="center"/>
              <w:rPr>
                <w:rFonts w:ascii="Times New Roman" w:hAnsi="Times New Roman"/>
                <w:b/>
                <w:bCs/>
              </w:rPr>
            </w:pPr>
          </w:p>
        </w:tc>
        <w:tc>
          <w:tcPr>
            <w:tcW w:w="1134" w:type="dxa"/>
            <w:vAlign w:val="center"/>
          </w:tcPr>
          <w:p w14:paraId="0947DE3C" w14:textId="77777777" w:rsidR="008C30AD" w:rsidRPr="00C91A84" w:rsidRDefault="008C30AD" w:rsidP="005B444D">
            <w:pPr>
              <w:spacing w:after="0"/>
              <w:contextualSpacing/>
              <w:jc w:val="center"/>
              <w:rPr>
                <w:rFonts w:ascii="Times New Roman" w:hAnsi="Times New Roman"/>
                <w:b/>
                <w:bCs/>
              </w:rPr>
            </w:pPr>
          </w:p>
        </w:tc>
      </w:tr>
      <w:tr w:rsidR="008C30AD" w:rsidRPr="00C91A84" w14:paraId="12B65BD7" w14:textId="77777777" w:rsidTr="008C30AD">
        <w:trPr>
          <w:trHeight w:val="20"/>
          <w:jc w:val="center"/>
        </w:trPr>
        <w:tc>
          <w:tcPr>
            <w:tcW w:w="1236" w:type="dxa"/>
          </w:tcPr>
          <w:p w14:paraId="5B8EE3BD" w14:textId="77777777" w:rsidR="008C30AD" w:rsidRPr="00C91A84" w:rsidRDefault="008C30AD" w:rsidP="005B444D">
            <w:pPr>
              <w:spacing w:after="0"/>
              <w:rPr>
                <w:rFonts w:ascii="Times New Roman" w:hAnsi="Times New Roman"/>
                <w:sz w:val="24"/>
                <w:szCs w:val="24"/>
              </w:rPr>
            </w:pPr>
            <w:r w:rsidRPr="00C91A84">
              <w:rPr>
                <w:rFonts w:ascii="Times New Roman" w:hAnsi="Times New Roman"/>
                <w:sz w:val="24"/>
                <w:szCs w:val="24"/>
              </w:rPr>
              <w:t>ОП.01</w:t>
            </w:r>
          </w:p>
        </w:tc>
        <w:tc>
          <w:tcPr>
            <w:tcW w:w="4209" w:type="dxa"/>
          </w:tcPr>
          <w:p w14:paraId="13C3C1FF" w14:textId="77777777" w:rsidR="008C30AD" w:rsidRPr="00C91A84" w:rsidRDefault="008C30AD" w:rsidP="005B444D">
            <w:pPr>
              <w:spacing w:after="0"/>
              <w:rPr>
                <w:rFonts w:ascii="Times New Roman" w:hAnsi="Times New Roman"/>
              </w:rPr>
            </w:pPr>
            <w:r w:rsidRPr="00C91A84">
              <w:rPr>
                <w:rFonts w:ascii="Times New Roman" w:hAnsi="Times New Roman"/>
              </w:rPr>
              <w:t>Анатомия и физиология человека с ку</w:t>
            </w:r>
            <w:r w:rsidRPr="00C91A84">
              <w:rPr>
                <w:rFonts w:ascii="Times New Roman" w:hAnsi="Times New Roman"/>
              </w:rPr>
              <w:t>р</w:t>
            </w:r>
            <w:r w:rsidRPr="00C91A84">
              <w:rPr>
                <w:rFonts w:ascii="Times New Roman" w:hAnsi="Times New Roman"/>
              </w:rPr>
              <w:t>сом биомеханики зубочелюстной системы</w:t>
            </w:r>
          </w:p>
        </w:tc>
        <w:tc>
          <w:tcPr>
            <w:tcW w:w="765" w:type="dxa"/>
            <w:vAlign w:val="center"/>
          </w:tcPr>
          <w:p w14:paraId="57F6228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84</w:t>
            </w:r>
          </w:p>
        </w:tc>
        <w:tc>
          <w:tcPr>
            <w:tcW w:w="835" w:type="dxa"/>
            <w:vAlign w:val="center"/>
          </w:tcPr>
          <w:p w14:paraId="1897C5E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64</w:t>
            </w:r>
          </w:p>
        </w:tc>
        <w:tc>
          <w:tcPr>
            <w:tcW w:w="974" w:type="dxa"/>
            <w:vAlign w:val="center"/>
          </w:tcPr>
          <w:p w14:paraId="118EEFA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w:t>
            </w:r>
          </w:p>
        </w:tc>
        <w:tc>
          <w:tcPr>
            <w:tcW w:w="1129" w:type="dxa"/>
            <w:vAlign w:val="center"/>
          </w:tcPr>
          <w:p w14:paraId="338BB16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64</w:t>
            </w:r>
          </w:p>
        </w:tc>
        <w:tc>
          <w:tcPr>
            <w:tcW w:w="992" w:type="dxa"/>
            <w:vAlign w:val="center"/>
          </w:tcPr>
          <w:p w14:paraId="1120B16E"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E437E9C"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E5D029B"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0139EFA5" w14:textId="77777777" w:rsidR="008C30AD" w:rsidRPr="00C91A84" w:rsidRDefault="008C30AD" w:rsidP="005B444D">
            <w:pPr>
              <w:spacing w:after="0"/>
              <w:contextualSpacing/>
              <w:jc w:val="center"/>
              <w:rPr>
                <w:rFonts w:ascii="Times New Roman" w:hAnsi="Times New Roman"/>
              </w:rPr>
            </w:pPr>
          </w:p>
        </w:tc>
      </w:tr>
      <w:tr w:rsidR="008C30AD" w:rsidRPr="00C91A84" w14:paraId="43D1A420" w14:textId="77777777" w:rsidTr="008C30AD">
        <w:trPr>
          <w:trHeight w:val="20"/>
          <w:jc w:val="center"/>
        </w:trPr>
        <w:tc>
          <w:tcPr>
            <w:tcW w:w="1236" w:type="dxa"/>
          </w:tcPr>
          <w:p w14:paraId="78EE087A" w14:textId="77777777" w:rsidR="008C30AD" w:rsidRPr="00C91A84" w:rsidRDefault="008C30AD" w:rsidP="005B444D">
            <w:pPr>
              <w:spacing w:after="0"/>
              <w:rPr>
                <w:rFonts w:ascii="Times New Roman" w:hAnsi="Times New Roman"/>
                <w:sz w:val="24"/>
                <w:szCs w:val="24"/>
              </w:rPr>
            </w:pPr>
            <w:r w:rsidRPr="00C91A84">
              <w:rPr>
                <w:rFonts w:ascii="Times New Roman" w:hAnsi="Times New Roman"/>
                <w:sz w:val="24"/>
                <w:szCs w:val="24"/>
              </w:rPr>
              <w:t>ОП.02</w:t>
            </w:r>
          </w:p>
        </w:tc>
        <w:tc>
          <w:tcPr>
            <w:tcW w:w="4209" w:type="dxa"/>
          </w:tcPr>
          <w:p w14:paraId="5EC82FCF" w14:textId="77777777" w:rsidR="008C30AD" w:rsidRPr="00C91A84" w:rsidRDefault="008C30AD" w:rsidP="005B444D">
            <w:pPr>
              <w:spacing w:after="0"/>
              <w:rPr>
                <w:rFonts w:ascii="Times New Roman" w:hAnsi="Times New Roman"/>
                <w:color w:val="7030A0"/>
              </w:rPr>
            </w:pPr>
            <w:r w:rsidRPr="00C91A84">
              <w:rPr>
                <w:rFonts w:ascii="Times New Roman" w:hAnsi="Times New Roman"/>
              </w:rPr>
              <w:t>Основы микробиологии и инфекционная безопасность</w:t>
            </w:r>
          </w:p>
        </w:tc>
        <w:tc>
          <w:tcPr>
            <w:tcW w:w="765" w:type="dxa"/>
            <w:vAlign w:val="center"/>
          </w:tcPr>
          <w:p w14:paraId="40DF079E"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36</w:t>
            </w:r>
          </w:p>
        </w:tc>
        <w:tc>
          <w:tcPr>
            <w:tcW w:w="835" w:type="dxa"/>
            <w:vAlign w:val="center"/>
          </w:tcPr>
          <w:p w14:paraId="4734160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tc>
        <w:tc>
          <w:tcPr>
            <w:tcW w:w="974" w:type="dxa"/>
            <w:vAlign w:val="center"/>
          </w:tcPr>
          <w:p w14:paraId="343F193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tc>
        <w:tc>
          <w:tcPr>
            <w:tcW w:w="1129" w:type="dxa"/>
            <w:vAlign w:val="center"/>
          </w:tcPr>
          <w:p w14:paraId="73B8003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32</w:t>
            </w:r>
          </w:p>
        </w:tc>
        <w:tc>
          <w:tcPr>
            <w:tcW w:w="992" w:type="dxa"/>
            <w:vAlign w:val="center"/>
          </w:tcPr>
          <w:p w14:paraId="74EC3921"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558A56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4CDD7A7"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77D6F1D7" w14:textId="77777777" w:rsidR="008C30AD" w:rsidRPr="00C91A84" w:rsidRDefault="008C30AD" w:rsidP="005B444D">
            <w:pPr>
              <w:spacing w:after="0"/>
              <w:contextualSpacing/>
              <w:jc w:val="center"/>
              <w:rPr>
                <w:rFonts w:ascii="Times New Roman" w:hAnsi="Times New Roman"/>
              </w:rPr>
            </w:pPr>
          </w:p>
        </w:tc>
      </w:tr>
      <w:tr w:rsidR="008C30AD" w:rsidRPr="00C91A84" w14:paraId="3C8E25F6" w14:textId="77777777" w:rsidTr="008C30AD">
        <w:trPr>
          <w:trHeight w:val="20"/>
          <w:jc w:val="center"/>
        </w:trPr>
        <w:tc>
          <w:tcPr>
            <w:tcW w:w="1236" w:type="dxa"/>
          </w:tcPr>
          <w:p w14:paraId="5C922ADA" w14:textId="77777777" w:rsidR="008C30AD" w:rsidRPr="00C91A84" w:rsidRDefault="008C30AD" w:rsidP="005B444D">
            <w:pPr>
              <w:spacing w:after="0"/>
              <w:rPr>
                <w:rFonts w:ascii="Times New Roman" w:hAnsi="Times New Roman"/>
                <w:sz w:val="24"/>
                <w:szCs w:val="24"/>
              </w:rPr>
            </w:pPr>
            <w:r w:rsidRPr="00C91A84">
              <w:rPr>
                <w:rFonts w:ascii="Times New Roman" w:hAnsi="Times New Roman"/>
                <w:sz w:val="24"/>
                <w:szCs w:val="24"/>
              </w:rPr>
              <w:t>ОП.03</w:t>
            </w:r>
          </w:p>
        </w:tc>
        <w:tc>
          <w:tcPr>
            <w:tcW w:w="4209" w:type="dxa"/>
          </w:tcPr>
          <w:p w14:paraId="6E82D51E" w14:textId="77777777" w:rsidR="008C30AD" w:rsidRPr="00C91A84" w:rsidRDefault="008C30AD" w:rsidP="005B444D">
            <w:pPr>
              <w:spacing w:after="0"/>
              <w:rPr>
                <w:rFonts w:ascii="Times New Roman" w:hAnsi="Times New Roman"/>
                <w:color w:val="7030A0"/>
              </w:rPr>
            </w:pPr>
            <w:r w:rsidRPr="00C91A84">
              <w:rPr>
                <w:rFonts w:ascii="Times New Roman" w:hAnsi="Times New Roman"/>
              </w:rPr>
              <w:t>Стоматологические заболевания</w:t>
            </w:r>
          </w:p>
        </w:tc>
        <w:tc>
          <w:tcPr>
            <w:tcW w:w="765" w:type="dxa"/>
            <w:vAlign w:val="center"/>
          </w:tcPr>
          <w:p w14:paraId="2C36DDA1"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64</w:t>
            </w:r>
          </w:p>
        </w:tc>
        <w:tc>
          <w:tcPr>
            <w:tcW w:w="835" w:type="dxa"/>
            <w:vAlign w:val="center"/>
          </w:tcPr>
          <w:p w14:paraId="4FE13B6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52</w:t>
            </w:r>
          </w:p>
        </w:tc>
        <w:tc>
          <w:tcPr>
            <w:tcW w:w="974" w:type="dxa"/>
            <w:vAlign w:val="center"/>
          </w:tcPr>
          <w:p w14:paraId="0EB00CE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12</w:t>
            </w:r>
          </w:p>
        </w:tc>
        <w:tc>
          <w:tcPr>
            <w:tcW w:w="1129" w:type="dxa"/>
            <w:vAlign w:val="center"/>
          </w:tcPr>
          <w:p w14:paraId="12EB956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52</w:t>
            </w:r>
          </w:p>
        </w:tc>
        <w:tc>
          <w:tcPr>
            <w:tcW w:w="992" w:type="dxa"/>
            <w:vAlign w:val="center"/>
          </w:tcPr>
          <w:p w14:paraId="72CFF6BF"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F39E52A"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B1945C3"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73962AF2" w14:textId="77777777" w:rsidR="008C30AD" w:rsidRPr="00C91A84" w:rsidRDefault="008C30AD" w:rsidP="005B444D">
            <w:pPr>
              <w:spacing w:after="0"/>
              <w:contextualSpacing/>
              <w:jc w:val="center"/>
              <w:rPr>
                <w:rFonts w:ascii="Times New Roman" w:hAnsi="Times New Roman"/>
              </w:rPr>
            </w:pPr>
          </w:p>
        </w:tc>
      </w:tr>
      <w:tr w:rsidR="008C30AD" w:rsidRPr="00C91A84" w14:paraId="734E038F" w14:textId="77777777" w:rsidTr="008C30AD">
        <w:trPr>
          <w:trHeight w:val="20"/>
          <w:jc w:val="center"/>
        </w:trPr>
        <w:tc>
          <w:tcPr>
            <w:tcW w:w="1236" w:type="dxa"/>
          </w:tcPr>
          <w:p w14:paraId="3453218A" w14:textId="77777777" w:rsidR="008C30AD" w:rsidRPr="00C91A84" w:rsidRDefault="008C30AD" w:rsidP="005B444D">
            <w:pPr>
              <w:spacing w:after="0"/>
              <w:rPr>
                <w:rFonts w:ascii="Times New Roman" w:hAnsi="Times New Roman"/>
                <w:sz w:val="24"/>
                <w:szCs w:val="24"/>
              </w:rPr>
            </w:pPr>
            <w:r w:rsidRPr="00C91A84">
              <w:rPr>
                <w:rFonts w:ascii="Times New Roman" w:hAnsi="Times New Roman"/>
                <w:sz w:val="24"/>
                <w:szCs w:val="24"/>
              </w:rPr>
              <w:t>ОП.04</w:t>
            </w:r>
          </w:p>
        </w:tc>
        <w:tc>
          <w:tcPr>
            <w:tcW w:w="4209" w:type="dxa"/>
          </w:tcPr>
          <w:p w14:paraId="743A766F" w14:textId="77777777" w:rsidR="008C30AD" w:rsidRPr="00C91A84" w:rsidRDefault="008C30AD" w:rsidP="005B444D">
            <w:pPr>
              <w:spacing w:after="0"/>
              <w:rPr>
                <w:rFonts w:ascii="Times New Roman" w:hAnsi="Times New Roman"/>
                <w:color w:val="7030A0"/>
              </w:rPr>
            </w:pPr>
            <w:r w:rsidRPr="00C91A84">
              <w:rPr>
                <w:rFonts w:ascii="Times New Roman" w:hAnsi="Times New Roman"/>
              </w:rPr>
              <w:t>Гигиена с экологией человека</w:t>
            </w:r>
          </w:p>
        </w:tc>
        <w:tc>
          <w:tcPr>
            <w:tcW w:w="765" w:type="dxa"/>
            <w:vAlign w:val="center"/>
          </w:tcPr>
          <w:p w14:paraId="01DE6F3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tc>
        <w:tc>
          <w:tcPr>
            <w:tcW w:w="835" w:type="dxa"/>
            <w:vAlign w:val="center"/>
          </w:tcPr>
          <w:p w14:paraId="4D5D8A97"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w:t>
            </w:r>
          </w:p>
        </w:tc>
        <w:tc>
          <w:tcPr>
            <w:tcW w:w="974" w:type="dxa"/>
            <w:vAlign w:val="center"/>
          </w:tcPr>
          <w:p w14:paraId="189A9522"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8</w:t>
            </w:r>
          </w:p>
        </w:tc>
        <w:tc>
          <w:tcPr>
            <w:tcW w:w="1129" w:type="dxa"/>
            <w:vAlign w:val="center"/>
          </w:tcPr>
          <w:p w14:paraId="7D57EE6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24</w:t>
            </w:r>
          </w:p>
        </w:tc>
        <w:tc>
          <w:tcPr>
            <w:tcW w:w="992" w:type="dxa"/>
            <w:vAlign w:val="center"/>
          </w:tcPr>
          <w:p w14:paraId="3161AFF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BA8B31C"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1EBEFDE"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335E086B" w14:textId="77777777" w:rsidR="008C30AD" w:rsidRPr="00C91A84" w:rsidRDefault="008C30AD" w:rsidP="005B444D">
            <w:pPr>
              <w:spacing w:after="0"/>
              <w:contextualSpacing/>
              <w:jc w:val="center"/>
              <w:rPr>
                <w:rFonts w:ascii="Times New Roman" w:hAnsi="Times New Roman"/>
              </w:rPr>
            </w:pPr>
          </w:p>
        </w:tc>
      </w:tr>
      <w:tr w:rsidR="008C30AD" w:rsidRPr="00C91A84" w14:paraId="3F94FEE6" w14:textId="77777777" w:rsidTr="008C30AD">
        <w:trPr>
          <w:trHeight w:val="20"/>
          <w:jc w:val="center"/>
        </w:trPr>
        <w:tc>
          <w:tcPr>
            <w:tcW w:w="1236" w:type="dxa"/>
            <w:vAlign w:val="center"/>
          </w:tcPr>
          <w:p w14:paraId="12EB7917"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П.00</w:t>
            </w:r>
          </w:p>
        </w:tc>
        <w:tc>
          <w:tcPr>
            <w:tcW w:w="4209" w:type="dxa"/>
            <w:vAlign w:val="center"/>
          </w:tcPr>
          <w:p w14:paraId="6E912FA9"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Профессиональный цикл</w:t>
            </w:r>
          </w:p>
        </w:tc>
        <w:tc>
          <w:tcPr>
            <w:tcW w:w="765" w:type="dxa"/>
            <w:vAlign w:val="center"/>
          </w:tcPr>
          <w:p w14:paraId="52DE4B19"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 xml:space="preserve">1440 </w:t>
            </w:r>
          </w:p>
          <w:p w14:paraId="34F3DCB8" w14:textId="77777777" w:rsidR="008C30AD" w:rsidRPr="00C91A84" w:rsidRDefault="008C30AD" w:rsidP="005B444D">
            <w:pPr>
              <w:tabs>
                <w:tab w:val="left" w:pos="406"/>
              </w:tabs>
              <w:spacing w:after="0"/>
              <w:contextualSpacing/>
              <w:jc w:val="center"/>
              <w:rPr>
                <w:rFonts w:ascii="Times New Roman" w:hAnsi="Times New Roman"/>
                <w:b/>
                <w:bCs/>
              </w:rPr>
            </w:pPr>
          </w:p>
        </w:tc>
        <w:tc>
          <w:tcPr>
            <w:tcW w:w="835" w:type="dxa"/>
            <w:vAlign w:val="center"/>
          </w:tcPr>
          <w:p w14:paraId="0A674222"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1226</w:t>
            </w:r>
          </w:p>
        </w:tc>
        <w:tc>
          <w:tcPr>
            <w:tcW w:w="974" w:type="dxa"/>
            <w:vAlign w:val="center"/>
          </w:tcPr>
          <w:p w14:paraId="3660CA2D"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122</w:t>
            </w:r>
          </w:p>
          <w:p w14:paraId="3A38E030" w14:textId="77777777" w:rsidR="008C30AD" w:rsidRPr="00C91A84" w:rsidRDefault="008C30AD" w:rsidP="005B444D">
            <w:pPr>
              <w:spacing w:after="0"/>
              <w:contextualSpacing/>
              <w:jc w:val="center"/>
              <w:rPr>
                <w:rFonts w:ascii="Times New Roman" w:hAnsi="Times New Roman"/>
                <w:b/>
                <w:bCs/>
              </w:rPr>
            </w:pPr>
          </w:p>
        </w:tc>
        <w:tc>
          <w:tcPr>
            <w:tcW w:w="1129" w:type="dxa"/>
            <w:vAlign w:val="center"/>
          </w:tcPr>
          <w:p w14:paraId="32FD61FD"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686</w:t>
            </w:r>
          </w:p>
        </w:tc>
        <w:tc>
          <w:tcPr>
            <w:tcW w:w="992" w:type="dxa"/>
            <w:vAlign w:val="center"/>
          </w:tcPr>
          <w:p w14:paraId="3DA4E480"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540</w:t>
            </w:r>
          </w:p>
        </w:tc>
        <w:tc>
          <w:tcPr>
            <w:tcW w:w="993" w:type="dxa"/>
            <w:vAlign w:val="center"/>
          </w:tcPr>
          <w:p w14:paraId="79DEE82D"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20</w:t>
            </w:r>
          </w:p>
        </w:tc>
        <w:tc>
          <w:tcPr>
            <w:tcW w:w="850" w:type="dxa"/>
            <w:vAlign w:val="center"/>
          </w:tcPr>
          <w:p w14:paraId="777DF2D7" w14:textId="77777777" w:rsidR="008C30AD" w:rsidRPr="00C91A84" w:rsidRDefault="008C30AD" w:rsidP="005B444D">
            <w:pPr>
              <w:spacing w:after="0"/>
              <w:contextualSpacing/>
              <w:jc w:val="center"/>
              <w:rPr>
                <w:rFonts w:ascii="Times New Roman" w:hAnsi="Times New Roman"/>
                <w:b/>
                <w:bCs/>
              </w:rPr>
            </w:pPr>
          </w:p>
        </w:tc>
        <w:tc>
          <w:tcPr>
            <w:tcW w:w="1134" w:type="dxa"/>
            <w:vAlign w:val="center"/>
          </w:tcPr>
          <w:p w14:paraId="35DA22E8"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72</w:t>
            </w:r>
          </w:p>
        </w:tc>
      </w:tr>
      <w:tr w:rsidR="008C30AD" w:rsidRPr="00C91A84" w14:paraId="5F0EA0C2" w14:textId="77777777" w:rsidTr="008C30AD">
        <w:trPr>
          <w:trHeight w:val="1160"/>
          <w:jc w:val="center"/>
        </w:trPr>
        <w:tc>
          <w:tcPr>
            <w:tcW w:w="1236" w:type="dxa"/>
            <w:vAlign w:val="center"/>
          </w:tcPr>
          <w:p w14:paraId="52038AA8" w14:textId="77777777" w:rsidR="008C30AD" w:rsidRPr="00C91A84" w:rsidRDefault="008C30AD" w:rsidP="005B444D">
            <w:pPr>
              <w:suppressAutoHyphens/>
              <w:spacing w:after="0"/>
              <w:contextualSpacing/>
              <w:jc w:val="both"/>
              <w:rPr>
                <w:rFonts w:ascii="Times New Roman" w:hAnsi="Times New Roman"/>
                <w:b/>
                <w:bCs/>
                <w:sz w:val="24"/>
                <w:szCs w:val="24"/>
              </w:rPr>
            </w:pPr>
            <w:r w:rsidRPr="00C91A84">
              <w:rPr>
                <w:rFonts w:ascii="Times New Roman" w:hAnsi="Times New Roman"/>
                <w:b/>
                <w:bCs/>
                <w:sz w:val="24"/>
                <w:szCs w:val="24"/>
              </w:rPr>
              <w:t>ПМ.01</w:t>
            </w:r>
          </w:p>
        </w:tc>
        <w:tc>
          <w:tcPr>
            <w:tcW w:w="4209" w:type="dxa"/>
          </w:tcPr>
          <w:p w14:paraId="6CEB2559" w14:textId="77777777" w:rsidR="008C30AD" w:rsidRPr="00C91A84" w:rsidRDefault="008C30AD" w:rsidP="005B444D">
            <w:pPr>
              <w:spacing w:after="0"/>
              <w:rPr>
                <w:rFonts w:ascii="Times New Roman" w:hAnsi="Times New Roman"/>
                <w:b/>
              </w:rPr>
            </w:pPr>
            <w:r w:rsidRPr="00C91A84">
              <w:rPr>
                <w:rFonts w:ascii="Times New Roman" w:hAnsi="Times New Roman"/>
                <w:b/>
              </w:rPr>
              <w:t>Выполнение подготовительных и орг</w:t>
            </w:r>
            <w:r w:rsidRPr="00C91A84">
              <w:rPr>
                <w:rFonts w:ascii="Times New Roman" w:hAnsi="Times New Roman"/>
                <w:b/>
              </w:rPr>
              <w:t>а</w:t>
            </w:r>
            <w:r w:rsidRPr="00C91A84">
              <w:rPr>
                <w:rFonts w:ascii="Times New Roman" w:hAnsi="Times New Roman"/>
                <w:b/>
              </w:rPr>
              <w:t>низационно-технологических процедур при изготовлении зубных протезов и аппаратов</w:t>
            </w:r>
          </w:p>
        </w:tc>
        <w:tc>
          <w:tcPr>
            <w:tcW w:w="765" w:type="dxa"/>
            <w:vAlign w:val="center"/>
          </w:tcPr>
          <w:p w14:paraId="1404AAC4"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128</w:t>
            </w:r>
          </w:p>
          <w:p w14:paraId="1217D62E"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3780664C"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96</w:t>
            </w:r>
          </w:p>
        </w:tc>
        <w:tc>
          <w:tcPr>
            <w:tcW w:w="974" w:type="dxa"/>
            <w:vAlign w:val="center"/>
          </w:tcPr>
          <w:p w14:paraId="53E1454E"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20</w:t>
            </w:r>
          </w:p>
          <w:p w14:paraId="042C970F" w14:textId="77777777" w:rsidR="008C30AD" w:rsidRPr="00C91A84" w:rsidRDefault="008C30AD" w:rsidP="005B444D">
            <w:pPr>
              <w:spacing w:after="0"/>
              <w:contextualSpacing/>
              <w:jc w:val="center"/>
              <w:rPr>
                <w:rFonts w:ascii="Times New Roman" w:hAnsi="Times New Roman"/>
                <w:b/>
              </w:rPr>
            </w:pPr>
          </w:p>
        </w:tc>
        <w:tc>
          <w:tcPr>
            <w:tcW w:w="1129" w:type="dxa"/>
            <w:vAlign w:val="center"/>
          </w:tcPr>
          <w:p w14:paraId="3DABC622"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78</w:t>
            </w:r>
          </w:p>
        </w:tc>
        <w:tc>
          <w:tcPr>
            <w:tcW w:w="992" w:type="dxa"/>
            <w:vAlign w:val="center"/>
          </w:tcPr>
          <w:p w14:paraId="01DCDC39"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18</w:t>
            </w:r>
          </w:p>
        </w:tc>
        <w:tc>
          <w:tcPr>
            <w:tcW w:w="993" w:type="dxa"/>
            <w:vAlign w:val="center"/>
          </w:tcPr>
          <w:p w14:paraId="10F9305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42BFD425"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543A60D0"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12</w:t>
            </w:r>
          </w:p>
        </w:tc>
      </w:tr>
      <w:tr w:rsidR="008C30AD" w:rsidRPr="00C91A84" w14:paraId="6B6855A4" w14:textId="77777777" w:rsidTr="008C30AD">
        <w:trPr>
          <w:trHeight w:val="20"/>
          <w:jc w:val="center"/>
        </w:trPr>
        <w:tc>
          <w:tcPr>
            <w:tcW w:w="1236" w:type="dxa"/>
          </w:tcPr>
          <w:p w14:paraId="4F3A2318"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01.01</w:t>
            </w:r>
          </w:p>
        </w:tc>
        <w:tc>
          <w:tcPr>
            <w:tcW w:w="4209" w:type="dxa"/>
          </w:tcPr>
          <w:p w14:paraId="046129C9" w14:textId="77777777" w:rsidR="008C30AD" w:rsidRPr="00C91A84" w:rsidRDefault="008C30AD" w:rsidP="005B444D">
            <w:pPr>
              <w:spacing w:after="0"/>
              <w:rPr>
                <w:rFonts w:ascii="Times New Roman" w:hAnsi="Times New Roman"/>
              </w:rPr>
            </w:pPr>
            <w:r w:rsidRPr="00C91A84">
              <w:rPr>
                <w:rFonts w:ascii="Times New Roman" w:hAnsi="Times New Roman"/>
              </w:rPr>
              <w:t xml:space="preserve">Организация трудовой деятельности и ведение медицинской документации  </w:t>
            </w:r>
          </w:p>
        </w:tc>
        <w:tc>
          <w:tcPr>
            <w:tcW w:w="765" w:type="dxa"/>
            <w:vAlign w:val="center"/>
          </w:tcPr>
          <w:p w14:paraId="1E8CC43C"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52</w:t>
            </w:r>
          </w:p>
          <w:p w14:paraId="1950FED3"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534CB40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42</w:t>
            </w:r>
          </w:p>
        </w:tc>
        <w:tc>
          <w:tcPr>
            <w:tcW w:w="974" w:type="dxa"/>
            <w:vAlign w:val="center"/>
          </w:tcPr>
          <w:p w14:paraId="40A24B8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p w14:paraId="2D393B1D"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079D87A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42</w:t>
            </w:r>
          </w:p>
        </w:tc>
        <w:tc>
          <w:tcPr>
            <w:tcW w:w="992" w:type="dxa"/>
            <w:vAlign w:val="center"/>
          </w:tcPr>
          <w:p w14:paraId="416ABDE8"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370440C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934ECE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2,5</w:t>
            </w:r>
          </w:p>
        </w:tc>
        <w:tc>
          <w:tcPr>
            <w:tcW w:w="1134" w:type="dxa"/>
            <w:vAlign w:val="center"/>
          </w:tcPr>
          <w:p w14:paraId="3E721E82" w14:textId="77777777" w:rsidR="008C30AD" w:rsidRPr="00C91A84" w:rsidRDefault="008C30AD" w:rsidP="005B444D">
            <w:pPr>
              <w:spacing w:after="0"/>
              <w:contextualSpacing/>
              <w:jc w:val="center"/>
              <w:rPr>
                <w:rFonts w:ascii="Times New Roman" w:hAnsi="Times New Roman"/>
              </w:rPr>
            </w:pPr>
          </w:p>
        </w:tc>
      </w:tr>
      <w:tr w:rsidR="008C30AD" w:rsidRPr="00C91A84" w14:paraId="24D62B65" w14:textId="77777777" w:rsidTr="008C30AD">
        <w:trPr>
          <w:trHeight w:val="20"/>
          <w:jc w:val="center"/>
        </w:trPr>
        <w:tc>
          <w:tcPr>
            <w:tcW w:w="1236" w:type="dxa"/>
          </w:tcPr>
          <w:p w14:paraId="1CAA59A9"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01.02</w:t>
            </w:r>
          </w:p>
        </w:tc>
        <w:tc>
          <w:tcPr>
            <w:tcW w:w="4209" w:type="dxa"/>
          </w:tcPr>
          <w:p w14:paraId="4E3E5D38" w14:textId="77777777" w:rsidR="008C30AD" w:rsidRPr="00C91A84" w:rsidRDefault="008C30AD" w:rsidP="005B444D">
            <w:pPr>
              <w:spacing w:after="0"/>
              <w:rPr>
                <w:rFonts w:ascii="Times New Roman" w:hAnsi="Times New Roman"/>
              </w:rPr>
            </w:pPr>
            <w:r w:rsidRPr="00C91A84">
              <w:rPr>
                <w:rFonts w:ascii="Times New Roman" w:hAnsi="Times New Roman"/>
              </w:rPr>
              <w:t>Оказание медицинской помощи в эк</w:t>
            </w:r>
            <w:r w:rsidRPr="00C91A84">
              <w:rPr>
                <w:rFonts w:ascii="Times New Roman" w:hAnsi="Times New Roman"/>
              </w:rPr>
              <w:t>с</w:t>
            </w:r>
            <w:r w:rsidRPr="00C91A84">
              <w:rPr>
                <w:rFonts w:ascii="Times New Roman" w:hAnsi="Times New Roman"/>
              </w:rPr>
              <w:t>тренной форме.</w:t>
            </w:r>
          </w:p>
        </w:tc>
        <w:tc>
          <w:tcPr>
            <w:tcW w:w="765" w:type="dxa"/>
            <w:vAlign w:val="center"/>
          </w:tcPr>
          <w:p w14:paraId="498B095B"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46</w:t>
            </w:r>
          </w:p>
        </w:tc>
        <w:tc>
          <w:tcPr>
            <w:tcW w:w="835" w:type="dxa"/>
            <w:vAlign w:val="center"/>
          </w:tcPr>
          <w:p w14:paraId="75F2C3FE"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36</w:t>
            </w:r>
          </w:p>
        </w:tc>
        <w:tc>
          <w:tcPr>
            <w:tcW w:w="974" w:type="dxa"/>
            <w:vAlign w:val="center"/>
          </w:tcPr>
          <w:p w14:paraId="7D55E29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29" w:type="dxa"/>
            <w:vAlign w:val="center"/>
          </w:tcPr>
          <w:p w14:paraId="62E32D6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36</w:t>
            </w:r>
          </w:p>
        </w:tc>
        <w:tc>
          <w:tcPr>
            <w:tcW w:w="992" w:type="dxa"/>
            <w:vAlign w:val="center"/>
          </w:tcPr>
          <w:p w14:paraId="40517AD8"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0E293AD"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F481A34"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C222C3B" w14:textId="77777777" w:rsidR="008C30AD" w:rsidRPr="00C91A84" w:rsidRDefault="008C30AD" w:rsidP="005B444D">
            <w:pPr>
              <w:spacing w:after="0"/>
              <w:contextualSpacing/>
              <w:jc w:val="center"/>
              <w:rPr>
                <w:rFonts w:ascii="Times New Roman" w:hAnsi="Times New Roman"/>
              </w:rPr>
            </w:pPr>
          </w:p>
        </w:tc>
      </w:tr>
      <w:tr w:rsidR="008C30AD" w:rsidRPr="00C91A84" w14:paraId="4094F09C" w14:textId="77777777" w:rsidTr="008C30AD">
        <w:trPr>
          <w:trHeight w:val="20"/>
          <w:jc w:val="center"/>
        </w:trPr>
        <w:tc>
          <w:tcPr>
            <w:tcW w:w="1236" w:type="dxa"/>
            <w:vAlign w:val="center"/>
          </w:tcPr>
          <w:p w14:paraId="474B8F64"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b/>
                <w:sz w:val="24"/>
                <w:szCs w:val="24"/>
              </w:rPr>
              <w:t>УП.01</w:t>
            </w:r>
          </w:p>
        </w:tc>
        <w:tc>
          <w:tcPr>
            <w:tcW w:w="4209" w:type="dxa"/>
            <w:vAlign w:val="center"/>
          </w:tcPr>
          <w:p w14:paraId="38C8D708" w14:textId="77777777" w:rsidR="008C30AD" w:rsidRPr="00C91A84" w:rsidRDefault="008C30AD" w:rsidP="005B444D">
            <w:pPr>
              <w:suppressAutoHyphens/>
              <w:spacing w:after="0"/>
              <w:contextualSpacing/>
              <w:jc w:val="both"/>
              <w:rPr>
                <w:rFonts w:ascii="Times New Roman" w:hAnsi="Times New Roman"/>
                <w:i/>
              </w:rPr>
            </w:pPr>
            <w:r w:rsidRPr="00C91A84">
              <w:rPr>
                <w:rFonts w:ascii="Times New Roman" w:hAnsi="Times New Roman"/>
                <w:b/>
              </w:rPr>
              <w:t>Учебная практика</w:t>
            </w:r>
          </w:p>
        </w:tc>
        <w:tc>
          <w:tcPr>
            <w:tcW w:w="765" w:type="dxa"/>
            <w:vAlign w:val="center"/>
          </w:tcPr>
          <w:p w14:paraId="0BEE105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18</w:t>
            </w:r>
          </w:p>
        </w:tc>
        <w:tc>
          <w:tcPr>
            <w:tcW w:w="835" w:type="dxa"/>
            <w:vAlign w:val="center"/>
          </w:tcPr>
          <w:p w14:paraId="46F6C468"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18</w:t>
            </w:r>
          </w:p>
        </w:tc>
        <w:tc>
          <w:tcPr>
            <w:tcW w:w="974" w:type="dxa"/>
            <w:vAlign w:val="center"/>
          </w:tcPr>
          <w:p w14:paraId="03D9B6F5"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524C7B11"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5B1A1F8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18</w:t>
            </w:r>
          </w:p>
        </w:tc>
        <w:tc>
          <w:tcPr>
            <w:tcW w:w="993" w:type="dxa"/>
            <w:vAlign w:val="center"/>
          </w:tcPr>
          <w:p w14:paraId="14377A06"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F50E9B5"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4E22A111" w14:textId="77777777" w:rsidR="008C30AD" w:rsidRPr="00C91A84" w:rsidRDefault="008C30AD" w:rsidP="005B444D">
            <w:pPr>
              <w:spacing w:after="0"/>
              <w:contextualSpacing/>
              <w:jc w:val="center"/>
              <w:rPr>
                <w:rFonts w:ascii="Times New Roman" w:hAnsi="Times New Roman"/>
              </w:rPr>
            </w:pPr>
          </w:p>
        </w:tc>
      </w:tr>
      <w:tr w:rsidR="008C30AD" w:rsidRPr="00C91A84" w14:paraId="0F63CF0F" w14:textId="77777777" w:rsidTr="008C30AD">
        <w:trPr>
          <w:trHeight w:val="20"/>
          <w:jc w:val="center"/>
        </w:trPr>
        <w:tc>
          <w:tcPr>
            <w:tcW w:w="1236" w:type="dxa"/>
          </w:tcPr>
          <w:p w14:paraId="2CDF6B43" w14:textId="77777777" w:rsidR="008C30AD" w:rsidRPr="00C91A84" w:rsidRDefault="008C30AD" w:rsidP="005B444D">
            <w:pPr>
              <w:spacing w:after="0"/>
              <w:rPr>
                <w:rFonts w:ascii="Times New Roman" w:hAnsi="Times New Roman"/>
                <w:b/>
                <w:sz w:val="24"/>
                <w:szCs w:val="24"/>
              </w:rPr>
            </w:pPr>
            <w:r w:rsidRPr="00C91A84">
              <w:rPr>
                <w:rFonts w:ascii="Times New Roman" w:hAnsi="Times New Roman"/>
                <w:b/>
                <w:sz w:val="24"/>
                <w:szCs w:val="24"/>
              </w:rPr>
              <w:t>ПМ.02</w:t>
            </w:r>
          </w:p>
        </w:tc>
        <w:tc>
          <w:tcPr>
            <w:tcW w:w="4209" w:type="dxa"/>
            <w:vAlign w:val="center"/>
          </w:tcPr>
          <w:p w14:paraId="1222B3F9" w14:textId="77777777" w:rsidR="008C30AD" w:rsidRPr="00C91A84" w:rsidRDefault="008C30AD" w:rsidP="005B444D">
            <w:pPr>
              <w:spacing w:after="0"/>
              <w:rPr>
                <w:rFonts w:ascii="Times New Roman" w:hAnsi="Times New Roman"/>
                <w:b/>
              </w:rPr>
            </w:pPr>
            <w:r w:rsidRPr="00C91A84">
              <w:rPr>
                <w:rFonts w:ascii="Times New Roman" w:hAnsi="Times New Roman"/>
                <w:b/>
              </w:rPr>
              <w:t xml:space="preserve">Изготовление съёмных пластиночных, несъёмных и </w:t>
            </w:r>
            <w:proofErr w:type="spellStart"/>
            <w:r w:rsidRPr="00C91A84">
              <w:rPr>
                <w:rFonts w:ascii="Times New Roman" w:hAnsi="Times New Roman"/>
                <w:b/>
              </w:rPr>
              <w:t>бюгельных</w:t>
            </w:r>
            <w:proofErr w:type="spellEnd"/>
            <w:r w:rsidRPr="00C91A84">
              <w:rPr>
                <w:rFonts w:ascii="Times New Roman" w:hAnsi="Times New Roman"/>
                <w:b/>
              </w:rPr>
              <w:t xml:space="preserve"> протезов</w:t>
            </w:r>
          </w:p>
        </w:tc>
        <w:tc>
          <w:tcPr>
            <w:tcW w:w="765" w:type="dxa"/>
            <w:vAlign w:val="center"/>
          </w:tcPr>
          <w:p w14:paraId="585F07A3"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1022</w:t>
            </w:r>
          </w:p>
          <w:p w14:paraId="50B4CA30"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42BD6256"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862</w:t>
            </w:r>
          </w:p>
          <w:p w14:paraId="76726158" w14:textId="77777777" w:rsidR="008C30AD" w:rsidRPr="00C91A84" w:rsidRDefault="008C30AD" w:rsidP="005B444D">
            <w:pPr>
              <w:tabs>
                <w:tab w:val="left" w:pos="406"/>
              </w:tabs>
              <w:spacing w:after="0"/>
              <w:contextualSpacing/>
              <w:jc w:val="center"/>
              <w:rPr>
                <w:rFonts w:ascii="Times New Roman" w:hAnsi="Times New Roman"/>
                <w:b/>
              </w:rPr>
            </w:pPr>
          </w:p>
        </w:tc>
        <w:tc>
          <w:tcPr>
            <w:tcW w:w="974" w:type="dxa"/>
            <w:vAlign w:val="center"/>
          </w:tcPr>
          <w:p w14:paraId="1D0D6096"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92</w:t>
            </w:r>
          </w:p>
        </w:tc>
        <w:tc>
          <w:tcPr>
            <w:tcW w:w="1129" w:type="dxa"/>
            <w:vAlign w:val="center"/>
          </w:tcPr>
          <w:p w14:paraId="253F1876"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538</w:t>
            </w:r>
          </w:p>
          <w:p w14:paraId="009A22AA" w14:textId="77777777" w:rsidR="008C30AD" w:rsidRPr="00C91A84" w:rsidRDefault="008C30AD" w:rsidP="005B444D">
            <w:pPr>
              <w:spacing w:after="0"/>
              <w:contextualSpacing/>
              <w:jc w:val="center"/>
              <w:rPr>
                <w:rFonts w:ascii="Times New Roman" w:hAnsi="Times New Roman"/>
                <w:b/>
              </w:rPr>
            </w:pPr>
          </w:p>
        </w:tc>
        <w:tc>
          <w:tcPr>
            <w:tcW w:w="992" w:type="dxa"/>
            <w:vAlign w:val="center"/>
          </w:tcPr>
          <w:p w14:paraId="34308549"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324</w:t>
            </w:r>
          </w:p>
        </w:tc>
        <w:tc>
          <w:tcPr>
            <w:tcW w:w="993" w:type="dxa"/>
            <w:vAlign w:val="center"/>
          </w:tcPr>
          <w:p w14:paraId="44761DD5"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20</w:t>
            </w:r>
          </w:p>
        </w:tc>
        <w:tc>
          <w:tcPr>
            <w:tcW w:w="850" w:type="dxa"/>
            <w:vAlign w:val="center"/>
          </w:tcPr>
          <w:p w14:paraId="02635155"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91</w:t>
            </w:r>
          </w:p>
        </w:tc>
        <w:tc>
          <w:tcPr>
            <w:tcW w:w="1134" w:type="dxa"/>
            <w:vAlign w:val="center"/>
          </w:tcPr>
          <w:p w14:paraId="3733D6B0"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48</w:t>
            </w:r>
          </w:p>
        </w:tc>
      </w:tr>
      <w:tr w:rsidR="008C30AD" w:rsidRPr="00C91A84" w14:paraId="2EECA770" w14:textId="77777777" w:rsidTr="008C30AD">
        <w:trPr>
          <w:trHeight w:val="20"/>
          <w:jc w:val="center"/>
        </w:trPr>
        <w:tc>
          <w:tcPr>
            <w:tcW w:w="1236" w:type="dxa"/>
          </w:tcPr>
          <w:p w14:paraId="030B3CA2"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02.01</w:t>
            </w:r>
          </w:p>
        </w:tc>
        <w:tc>
          <w:tcPr>
            <w:tcW w:w="4209" w:type="dxa"/>
            <w:vAlign w:val="center"/>
          </w:tcPr>
          <w:p w14:paraId="6121BF95" w14:textId="77777777" w:rsidR="008C30AD" w:rsidRPr="00C91A84" w:rsidRDefault="008C30AD" w:rsidP="005B444D">
            <w:pPr>
              <w:spacing w:after="0"/>
              <w:rPr>
                <w:rFonts w:ascii="Times New Roman" w:hAnsi="Times New Roman"/>
              </w:rPr>
            </w:pPr>
            <w:r w:rsidRPr="00C91A84">
              <w:rPr>
                <w:rFonts w:ascii="Times New Roman" w:hAnsi="Times New Roman"/>
              </w:rPr>
              <w:t>Изготовление съёмных пластиночных протезов</w:t>
            </w:r>
          </w:p>
        </w:tc>
        <w:tc>
          <w:tcPr>
            <w:tcW w:w="765" w:type="dxa"/>
            <w:vAlign w:val="center"/>
          </w:tcPr>
          <w:p w14:paraId="66BFA1D4"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242</w:t>
            </w:r>
          </w:p>
          <w:p w14:paraId="60B025AB"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60A2014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204</w:t>
            </w:r>
          </w:p>
          <w:p w14:paraId="42184A80" w14:textId="77777777" w:rsidR="008C30AD" w:rsidRPr="00C91A84" w:rsidRDefault="008C30AD" w:rsidP="005B444D">
            <w:pPr>
              <w:spacing w:after="0"/>
              <w:contextualSpacing/>
              <w:jc w:val="center"/>
              <w:rPr>
                <w:rFonts w:ascii="Times New Roman" w:hAnsi="Times New Roman"/>
              </w:rPr>
            </w:pPr>
          </w:p>
        </w:tc>
        <w:tc>
          <w:tcPr>
            <w:tcW w:w="974" w:type="dxa"/>
            <w:vAlign w:val="center"/>
          </w:tcPr>
          <w:p w14:paraId="38EEE97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38</w:t>
            </w:r>
          </w:p>
        </w:tc>
        <w:tc>
          <w:tcPr>
            <w:tcW w:w="1129" w:type="dxa"/>
            <w:vAlign w:val="center"/>
          </w:tcPr>
          <w:p w14:paraId="407E5ED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204</w:t>
            </w:r>
          </w:p>
          <w:p w14:paraId="4B08CF7E"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2C0D04DE"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A80884D" w14:textId="77777777" w:rsidR="008C30AD" w:rsidRPr="00C91A84" w:rsidRDefault="008C30AD" w:rsidP="005B444D">
            <w:pPr>
              <w:spacing w:after="0"/>
              <w:contextualSpacing/>
              <w:jc w:val="center"/>
              <w:rPr>
                <w:rFonts w:ascii="Times New Roman" w:hAnsi="Times New Roman"/>
                <w:highlight w:val="yellow"/>
              </w:rPr>
            </w:pPr>
          </w:p>
        </w:tc>
        <w:tc>
          <w:tcPr>
            <w:tcW w:w="850" w:type="dxa"/>
            <w:vAlign w:val="center"/>
          </w:tcPr>
          <w:p w14:paraId="7FF9A8A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34</w:t>
            </w:r>
          </w:p>
        </w:tc>
        <w:tc>
          <w:tcPr>
            <w:tcW w:w="1134" w:type="dxa"/>
            <w:vAlign w:val="center"/>
          </w:tcPr>
          <w:p w14:paraId="27C898E4" w14:textId="77777777" w:rsidR="008C30AD" w:rsidRPr="00C91A84" w:rsidRDefault="008C30AD" w:rsidP="005B444D">
            <w:pPr>
              <w:spacing w:after="0"/>
              <w:contextualSpacing/>
              <w:jc w:val="center"/>
              <w:rPr>
                <w:rFonts w:ascii="Times New Roman" w:hAnsi="Times New Roman"/>
              </w:rPr>
            </w:pPr>
          </w:p>
        </w:tc>
      </w:tr>
      <w:tr w:rsidR="008C30AD" w:rsidRPr="00C91A84" w14:paraId="3E6C5CBE" w14:textId="77777777" w:rsidTr="008C30AD">
        <w:trPr>
          <w:trHeight w:val="301"/>
          <w:jc w:val="center"/>
        </w:trPr>
        <w:tc>
          <w:tcPr>
            <w:tcW w:w="1236" w:type="dxa"/>
          </w:tcPr>
          <w:p w14:paraId="47E03D58"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02.02</w:t>
            </w:r>
          </w:p>
        </w:tc>
        <w:tc>
          <w:tcPr>
            <w:tcW w:w="4209" w:type="dxa"/>
            <w:vAlign w:val="center"/>
          </w:tcPr>
          <w:p w14:paraId="009E21A7" w14:textId="77777777" w:rsidR="008C30AD" w:rsidRPr="00C91A84" w:rsidRDefault="008C30AD" w:rsidP="005B444D">
            <w:pPr>
              <w:spacing w:after="0"/>
              <w:rPr>
                <w:rFonts w:ascii="Times New Roman" w:hAnsi="Times New Roman"/>
              </w:rPr>
            </w:pPr>
            <w:r w:rsidRPr="00C91A84">
              <w:rPr>
                <w:rFonts w:ascii="Times New Roman" w:hAnsi="Times New Roman"/>
              </w:rPr>
              <w:t>Изготовление несъёмных протезов</w:t>
            </w:r>
          </w:p>
        </w:tc>
        <w:tc>
          <w:tcPr>
            <w:tcW w:w="765" w:type="dxa"/>
            <w:vAlign w:val="center"/>
          </w:tcPr>
          <w:p w14:paraId="4D7DBE7C"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222</w:t>
            </w:r>
          </w:p>
          <w:p w14:paraId="6C018B70"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124F3EA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192</w:t>
            </w:r>
          </w:p>
          <w:p w14:paraId="05243769" w14:textId="77777777" w:rsidR="008C30AD" w:rsidRPr="00C91A84" w:rsidRDefault="008C30AD" w:rsidP="005B444D">
            <w:pPr>
              <w:spacing w:after="0"/>
              <w:contextualSpacing/>
              <w:jc w:val="center"/>
              <w:rPr>
                <w:rFonts w:ascii="Times New Roman" w:hAnsi="Times New Roman"/>
              </w:rPr>
            </w:pPr>
          </w:p>
        </w:tc>
        <w:tc>
          <w:tcPr>
            <w:tcW w:w="974" w:type="dxa"/>
            <w:vAlign w:val="center"/>
          </w:tcPr>
          <w:p w14:paraId="596E725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30</w:t>
            </w:r>
          </w:p>
        </w:tc>
        <w:tc>
          <w:tcPr>
            <w:tcW w:w="1129" w:type="dxa"/>
            <w:vAlign w:val="center"/>
          </w:tcPr>
          <w:p w14:paraId="7D253A1C"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192</w:t>
            </w:r>
          </w:p>
        </w:tc>
        <w:tc>
          <w:tcPr>
            <w:tcW w:w="992" w:type="dxa"/>
            <w:vAlign w:val="center"/>
          </w:tcPr>
          <w:p w14:paraId="18334174"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162CD98" w14:textId="77777777" w:rsidR="008C30AD" w:rsidRPr="00C91A84" w:rsidRDefault="008C30AD" w:rsidP="005B444D">
            <w:pPr>
              <w:spacing w:after="0"/>
              <w:contextualSpacing/>
              <w:jc w:val="center"/>
              <w:rPr>
                <w:rFonts w:ascii="Times New Roman" w:hAnsi="Times New Roman"/>
                <w:highlight w:val="yellow"/>
              </w:rPr>
            </w:pPr>
          </w:p>
        </w:tc>
        <w:tc>
          <w:tcPr>
            <w:tcW w:w="850" w:type="dxa"/>
            <w:vAlign w:val="center"/>
          </w:tcPr>
          <w:p w14:paraId="4675FA8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32</w:t>
            </w:r>
          </w:p>
        </w:tc>
        <w:tc>
          <w:tcPr>
            <w:tcW w:w="1134" w:type="dxa"/>
          </w:tcPr>
          <w:p w14:paraId="37185992" w14:textId="77777777" w:rsidR="008C30AD" w:rsidRPr="00C91A84" w:rsidRDefault="008C30AD" w:rsidP="005B444D">
            <w:pPr>
              <w:spacing w:after="0"/>
              <w:jc w:val="center"/>
              <w:rPr>
                <w:rFonts w:ascii="Times New Roman" w:hAnsi="Times New Roman"/>
              </w:rPr>
            </w:pPr>
          </w:p>
        </w:tc>
      </w:tr>
      <w:tr w:rsidR="008C30AD" w:rsidRPr="00C91A84" w14:paraId="51161DAC" w14:textId="77777777" w:rsidTr="008C30AD">
        <w:trPr>
          <w:trHeight w:val="20"/>
          <w:jc w:val="center"/>
        </w:trPr>
        <w:tc>
          <w:tcPr>
            <w:tcW w:w="1236" w:type="dxa"/>
          </w:tcPr>
          <w:p w14:paraId="5E2EB8DE"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02.03</w:t>
            </w:r>
          </w:p>
        </w:tc>
        <w:tc>
          <w:tcPr>
            <w:tcW w:w="4209" w:type="dxa"/>
            <w:vAlign w:val="center"/>
          </w:tcPr>
          <w:p w14:paraId="4177004E" w14:textId="77777777" w:rsidR="008C30AD" w:rsidRPr="00C91A84" w:rsidRDefault="008C30AD" w:rsidP="005B444D">
            <w:pPr>
              <w:spacing w:after="0"/>
              <w:rPr>
                <w:rFonts w:ascii="Times New Roman" w:hAnsi="Times New Roman"/>
              </w:rPr>
            </w:pPr>
            <w:r w:rsidRPr="00C91A84">
              <w:rPr>
                <w:rFonts w:ascii="Times New Roman" w:hAnsi="Times New Roman"/>
              </w:rPr>
              <w:t xml:space="preserve">Изготовление </w:t>
            </w:r>
            <w:proofErr w:type="spellStart"/>
            <w:r w:rsidRPr="00C91A84">
              <w:rPr>
                <w:rFonts w:ascii="Times New Roman" w:hAnsi="Times New Roman"/>
              </w:rPr>
              <w:t>бюгельных</w:t>
            </w:r>
            <w:proofErr w:type="spellEnd"/>
            <w:r w:rsidRPr="00C91A84">
              <w:rPr>
                <w:rFonts w:ascii="Times New Roman" w:hAnsi="Times New Roman"/>
              </w:rPr>
              <w:t xml:space="preserve"> протезов</w:t>
            </w:r>
          </w:p>
        </w:tc>
        <w:tc>
          <w:tcPr>
            <w:tcW w:w="765" w:type="dxa"/>
            <w:vAlign w:val="center"/>
          </w:tcPr>
          <w:p w14:paraId="0D537A25"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166</w:t>
            </w:r>
          </w:p>
          <w:p w14:paraId="56818DB2"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4325BE9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142</w:t>
            </w:r>
          </w:p>
          <w:p w14:paraId="1A0E0B17" w14:textId="77777777" w:rsidR="008C30AD" w:rsidRPr="00C91A84" w:rsidRDefault="008C30AD" w:rsidP="005B444D">
            <w:pPr>
              <w:spacing w:after="0"/>
              <w:contextualSpacing/>
              <w:jc w:val="center"/>
              <w:rPr>
                <w:rFonts w:ascii="Times New Roman" w:hAnsi="Times New Roman"/>
              </w:rPr>
            </w:pPr>
          </w:p>
        </w:tc>
        <w:tc>
          <w:tcPr>
            <w:tcW w:w="974" w:type="dxa"/>
            <w:vAlign w:val="center"/>
          </w:tcPr>
          <w:p w14:paraId="27CC2F7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24</w:t>
            </w:r>
          </w:p>
        </w:tc>
        <w:tc>
          <w:tcPr>
            <w:tcW w:w="1129" w:type="dxa"/>
            <w:vAlign w:val="center"/>
          </w:tcPr>
          <w:p w14:paraId="5F45FEAF"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142</w:t>
            </w:r>
          </w:p>
          <w:p w14:paraId="1B487597"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45D3D88E"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6B2789FD" w14:textId="77777777" w:rsidR="008C30AD" w:rsidRPr="00C91A84" w:rsidRDefault="008C30AD" w:rsidP="005B444D">
            <w:pPr>
              <w:spacing w:after="0"/>
              <w:contextualSpacing/>
              <w:jc w:val="center"/>
              <w:rPr>
                <w:rFonts w:ascii="Times New Roman" w:hAnsi="Times New Roman"/>
                <w:highlight w:val="yellow"/>
              </w:rPr>
            </w:pPr>
          </w:p>
        </w:tc>
        <w:tc>
          <w:tcPr>
            <w:tcW w:w="850" w:type="dxa"/>
            <w:vAlign w:val="center"/>
          </w:tcPr>
          <w:p w14:paraId="66E596E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25</w:t>
            </w:r>
          </w:p>
        </w:tc>
        <w:tc>
          <w:tcPr>
            <w:tcW w:w="1134" w:type="dxa"/>
          </w:tcPr>
          <w:p w14:paraId="10DB46FC" w14:textId="77777777" w:rsidR="008C30AD" w:rsidRPr="00C91A84" w:rsidRDefault="008C30AD" w:rsidP="005B444D">
            <w:pPr>
              <w:spacing w:after="0"/>
              <w:jc w:val="center"/>
              <w:rPr>
                <w:rFonts w:ascii="Times New Roman" w:hAnsi="Times New Roman"/>
              </w:rPr>
            </w:pPr>
          </w:p>
        </w:tc>
      </w:tr>
      <w:tr w:rsidR="008C30AD" w:rsidRPr="00C91A84" w14:paraId="2843145A" w14:textId="77777777" w:rsidTr="008C30AD">
        <w:trPr>
          <w:trHeight w:val="20"/>
          <w:jc w:val="center"/>
        </w:trPr>
        <w:tc>
          <w:tcPr>
            <w:tcW w:w="1236" w:type="dxa"/>
            <w:vAlign w:val="center"/>
          </w:tcPr>
          <w:p w14:paraId="587D3430" w14:textId="77777777" w:rsidR="008C30AD" w:rsidRPr="00C91A84" w:rsidRDefault="008C30AD" w:rsidP="005B444D">
            <w:pPr>
              <w:spacing w:after="0"/>
              <w:rPr>
                <w:rFonts w:ascii="Times New Roman" w:hAnsi="Times New Roman"/>
                <w:b/>
                <w:sz w:val="24"/>
                <w:szCs w:val="24"/>
              </w:rPr>
            </w:pPr>
            <w:r w:rsidRPr="00C91A84">
              <w:rPr>
                <w:rFonts w:ascii="Times New Roman" w:hAnsi="Times New Roman"/>
                <w:b/>
                <w:sz w:val="24"/>
                <w:szCs w:val="24"/>
              </w:rPr>
              <w:lastRenderedPageBreak/>
              <w:t>УП.02</w:t>
            </w:r>
          </w:p>
        </w:tc>
        <w:tc>
          <w:tcPr>
            <w:tcW w:w="4209" w:type="dxa"/>
            <w:vAlign w:val="center"/>
          </w:tcPr>
          <w:p w14:paraId="5647F412" w14:textId="77777777" w:rsidR="008C30AD" w:rsidRPr="00C91A84" w:rsidRDefault="008C30AD" w:rsidP="005B444D">
            <w:pPr>
              <w:spacing w:after="0"/>
              <w:rPr>
                <w:rFonts w:ascii="Times New Roman" w:hAnsi="Times New Roman"/>
                <w:b/>
              </w:rPr>
            </w:pPr>
            <w:r w:rsidRPr="00C91A84">
              <w:rPr>
                <w:rFonts w:ascii="Times New Roman" w:hAnsi="Times New Roman"/>
                <w:b/>
              </w:rPr>
              <w:t>Учебная практика</w:t>
            </w:r>
          </w:p>
        </w:tc>
        <w:tc>
          <w:tcPr>
            <w:tcW w:w="765" w:type="dxa"/>
            <w:vAlign w:val="center"/>
          </w:tcPr>
          <w:p w14:paraId="216B4031"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108</w:t>
            </w:r>
          </w:p>
        </w:tc>
        <w:tc>
          <w:tcPr>
            <w:tcW w:w="835" w:type="dxa"/>
            <w:vAlign w:val="center"/>
          </w:tcPr>
          <w:p w14:paraId="2A8A4FA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108</w:t>
            </w:r>
          </w:p>
        </w:tc>
        <w:tc>
          <w:tcPr>
            <w:tcW w:w="974" w:type="dxa"/>
            <w:vAlign w:val="center"/>
          </w:tcPr>
          <w:p w14:paraId="171D6CF7"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5EEA1047"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547F57BF"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108</w:t>
            </w:r>
          </w:p>
        </w:tc>
        <w:tc>
          <w:tcPr>
            <w:tcW w:w="993" w:type="dxa"/>
            <w:vAlign w:val="center"/>
          </w:tcPr>
          <w:p w14:paraId="3456201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718F24E"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43149B23" w14:textId="77777777" w:rsidR="008C30AD" w:rsidRPr="00C91A84" w:rsidRDefault="008C30AD" w:rsidP="005B444D">
            <w:pPr>
              <w:spacing w:after="0"/>
              <w:contextualSpacing/>
              <w:jc w:val="center"/>
              <w:rPr>
                <w:rFonts w:ascii="Times New Roman" w:hAnsi="Times New Roman"/>
              </w:rPr>
            </w:pPr>
          </w:p>
        </w:tc>
      </w:tr>
      <w:tr w:rsidR="008C30AD" w:rsidRPr="00C91A84" w14:paraId="6E5A2996" w14:textId="77777777" w:rsidTr="008C30AD">
        <w:trPr>
          <w:trHeight w:val="20"/>
          <w:jc w:val="center"/>
        </w:trPr>
        <w:tc>
          <w:tcPr>
            <w:tcW w:w="1236" w:type="dxa"/>
            <w:vAlign w:val="center"/>
          </w:tcPr>
          <w:p w14:paraId="307091EB" w14:textId="77777777" w:rsidR="008C30AD" w:rsidRPr="00C91A84" w:rsidRDefault="008C30AD" w:rsidP="005B444D">
            <w:pPr>
              <w:spacing w:after="0"/>
              <w:rPr>
                <w:rFonts w:ascii="Times New Roman" w:hAnsi="Times New Roman"/>
                <w:b/>
                <w:sz w:val="24"/>
                <w:szCs w:val="24"/>
              </w:rPr>
            </w:pPr>
            <w:r w:rsidRPr="00C91A84">
              <w:rPr>
                <w:rFonts w:ascii="Times New Roman" w:hAnsi="Times New Roman"/>
                <w:b/>
                <w:sz w:val="24"/>
                <w:szCs w:val="24"/>
              </w:rPr>
              <w:t>ПП.02</w:t>
            </w:r>
          </w:p>
        </w:tc>
        <w:tc>
          <w:tcPr>
            <w:tcW w:w="4209" w:type="dxa"/>
            <w:vAlign w:val="center"/>
          </w:tcPr>
          <w:p w14:paraId="699ABA50" w14:textId="77777777" w:rsidR="008C30AD" w:rsidRPr="00C91A84" w:rsidRDefault="008C30AD" w:rsidP="005B444D">
            <w:pPr>
              <w:spacing w:after="0"/>
              <w:rPr>
                <w:rFonts w:ascii="Times New Roman" w:hAnsi="Times New Roman"/>
                <w:b/>
              </w:rPr>
            </w:pPr>
            <w:r w:rsidRPr="00C91A84">
              <w:rPr>
                <w:rFonts w:ascii="Times New Roman" w:hAnsi="Times New Roman"/>
                <w:b/>
              </w:rPr>
              <w:t>Производственная практика</w:t>
            </w:r>
          </w:p>
        </w:tc>
        <w:tc>
          <w:tcPr>
            <w:tcW w:w="765" w:type="dxa"/>
            <w:vAlign w:val="center"/>
          </w:tcPr>
          <w:p w14:paraId="6FEA7603"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216</w:t>
            </w:r>
          </w:p>
        </w:tc>
        <w:tc>
          <w:tcPr>
            <w:tcW w:w="835" w:type="dxa"/>
            <w:vAlign w:val="center"/>
          </w:tcPr>
          <w:p w14:paraId="10BE40F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216</w:t>
            </w:r>
          </w:p>
        </w:tc>
        <w:tc>
          <w:tcPr>
            <w:tcW w:w="974" w:type="dxa"/>
            <w:vAlign w:val="center"/>
          </w:tcPr>
          <w:p w14:paraId="6DCED82F"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33487378"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7D8287C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216</w:t>
            </w:r>
          </w:p>
        </w:tc>
        <w:tc>
          <w:tcPr>
            <w:tcW w:w="993" w:type="dxa"/>
            <w:vAlign w:val="center"/>
          </w:tcPr>
          <w:p w14:paraId="139EC3B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4CC62934"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92789CD" w14:textId="77777777" w:rsidR="008C30AD" w:rsidRPr="00C91A84" w:rsidRDefault="008C30AD" w:rsidP="005B444D">
            <w:pPr>
              <w:spacing w:after="0"/>
              <w:contextualSpacing/>
              <w:jc w:val="center"/>
              <w:rPr>
                <w:rFonts w:ascii="Times New Roman" w:hAnsi="Times New Roman"/>
              </w:rPr>
            </w:pPr>
          </w:p>
        </w:tc>
      </w:tr>
      <w:tr w:rsidR="008C30AD" w:rsidRPr="00C91A84" w14:paraId="21F527D0" w14:textId="77777777" w:rsidTr="008C30AD">
        <w:trPr>
          <w:trHeight w:val="20"/>
          <w:jc w:val="center"/>
        </w:trPr>
        <w:tc>
          <w:tcPr>
            <w:tcW w:w="1236" w:type="dxa"/>
          </w:tcPr>
          <w:p w14:paraId="13FA5475" w14:textId="77777777" w:rsidR="008C30AD" w:rsidRPr="00C91A84" w:rsidRDefault="008C30AD" w:rsidP="005B444D">
            <w:pPr>
              <w:spacing w:after="0"/>
              <w:rPr>
                <w:rFonts w:ascii="Times New Roman" w:hAnsi="Times New Roman"/>
                <w:b/>
                <w:sz w:val="24"/>
                <w:szCs w:val="24"/>
              </w:rPr>
            </w:pPr>
            <w:r w:rsidRPr="00C91A84">
              <w:rPr>
                <w:rFonts w:ascii="Times New Roman" w:hAnsi="Times New Roman"/>
                <w:b/>
                <w:sz w:val="24"/>
                <w:szCs w:val="24"/>
              </w:rPr>
              <w:t>ПМ.03</w:t>
            </w:r>
          </w:p>
        </w:tc>
        <w:tc>
          <w:tcPr>
            <w:tcW w:w="4209" w:type="dxa"/>
            <w:vAlign w:val="center"/>
          </w:tcPr>
          <w:p w14:paraId="0586D4D0" w14:textId="77777777" w:rsidR="008C30AD" w:rsidRPr="00C91A84" w:rsidRDefault="008C30AD" w:rsidP="005B444D">
            <w:pPr>
              <w:suppressAutoHyphens/>
              <w:spacing w:after="0"/>
              <w:contextualSpacing/>
              <w:jc w:val="both"/>
              <w:rPr>
                <w:rFonts w:ascii="Times New Roman" w:hAnsi="Times New Roman"/>
                <w:b/>
                <w:i/>
              </w:rPr>
            </w:pPr>
            <w:r w:rsidRPr="00C91A84">
              <w:rPr>
                <w:rFonts w:ascii="Times New Roman" w:hAnsi="Times New Roman"/>
                <w:b/>
              </w:rPr>
              <w:t xml:space="preserve">Изготовление </w:t>
            </w:r>
            <w:proofErr w:type="spellStart"/>
            <w:r w:rsidRPr="00C91A84">
              <w:rPr>
                <w:rFonts w:ascii="Times New Roman" w:hAnsi="Times New Roman"/>
                <w:b/>
              </w:rPr>
              <w:t>ортодонтических</w:t>
            </w:r>
            <w:proofErr w:type="spellEnd"/>
            <w:r w:rsidRPr="00C91A84">
              <w:rPr>
                <w:rFonts w:ascii="Times New Roman" w:hAnsi="Times New Roman"/>
                <w:b/>
              </w:rPr>
              <w:t xml:space="preserve"> аппаратов челюстно-лицевых протезов</w:t>
            </w:r>
          </w:p>
        </w:tc>
        <w:tc>
          <w:tcPr>
            <w:tcW w:w="765" w:type="dxa"/>
            <w:vAlign w:val="center"/>
          </w:tcPr>
          <w:p w14:paraId="209EEDE8"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146</w:t>
            </w:r>
          </w:p>
          <w:p w14:paraId="0C19958E"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4C8B2BDF"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124</w:t>
            </w:r>
          </w:p>
          <w:p w14:paraId="121EE833" w14:textId="77777777" w:rsidR="008C30AD" w:rsidRPr="00C91A84" w:rsidRDefault="008C30AD" w:rsidP="005B444D">
            <w:pPr>
              <w:tabs>
                <w:tab w:val="left" w:pos="406"/>
              </w:tabs>
              <w:spacing w:after="0"/>
              <w:contextualSpacing/>
              <w:jc w:val="center"/>
              <w:rPr>
                <w:rFonts w:ascii="Times New Roman" w:hAnsi="Times New Roman"/>
                <w:b/>
              </w:rPr>
            </w:pPr>
          </w:p>
        </w:tc>
        <w:tc>
          <w:tcPr>
            <w:tcW w:w="974" w:type="dxa"/>
            <w:vAlign w:val="center"/>
          </w:tcPr>
          <w:p w14:paraId="46BEAC5E"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10</w:t>
            </w:r>
          </w:p>
          <w:p w14:paraId="1BE762B3" w14:textId="77777777" w:rsidR="008C30AD" w:rsidRPr="00C91A84" w:rsidRDefault="008C30AD" w:rsidP="005B444D">
            <w:pPr>
              <w:spacing w:after="0"/>
              <w:contextualSpacing/>
              <w:jc w:val="center"/>
              <w:rPr>
                <w:rFonts w:ascii="Times New Roman" w:hAnsi="Times New Roman"/>
                <w:b/>
              </w:rPr>
            </w:pPr>
          </w:p>
        </w:tc>
        <w:tc>
          <w:tcPr>
            <w:tcW w:w="1129" w:type="dxa"/>
            <w:vAlign w:val="center"/>
          </w:tcPr>
          <w:p w14:paraId="16C22A9F"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70</w:t>
            </w:r>
          </w:p>
          <w:p w14:paraId="31E9D514" w14:textId="77777777" w:rsidR="008C30AD" w:rsidRPr="00C91A84" w:rsidRDefault="008C30AD" w:rsidP="005B444D">
            <w:pPr>
              <w:spacing w:after="0"/>
              <w:contextualSpacing/>
              <w:jc w:val="center"/>
              <w:rPr>
                <w:rFonts w:ascii="Times New Roman" w:hAnsi="Times New Roman"/>
                <w:b/>
              </w:rPr>
            </w:pPr>
          </w:p>
        </w:tc>
        <w:tc>
          <w:tcPr>
            <w:tcW w:w="992" w:type="dxa"/>
            <w:vAlign w:val="center"/>
          </w:tcPr>
          <w:p w14:paraId="72A02665"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54</w:t>
            </w:r>
          </w:p>
        </w:tc>
        <w:tc>
          <w:tcPr>
            <w:tcW w:w="993" w:type="dxa"/>
            <w:vAlign w:val="center"/>
          </w:tcPr>
          <w:p w14:paraId="04EDF17F"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75651E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9,5</w:t>
            </w:r>
          </w:p>
        </w:tc>
        <w:tc>
          <w:tcPr>
            <w:tcW w:w="1134" w:type="dxa"/>
            <w:vAlign w:val="center"/>
          </w:tcPr>
          <w:p w14:paraId="0590F0AD" w14:textId="77777777" w:rsidR="008C30AD" w:rsidRPr="00C91A84" w:rsidRDefault="008C30AD" w:rsidP="005B444D">
            <w:pPr>
              <w:spacing w:after="0"/>
              <w:contextualSpacing/>
              <w:jc w:val="center"/>
              <w:rPr>
                <w:rFonts w:ascii="Times New Roman" w:hAnsi="Times New Roman"/>
                <w:b/>
              </w:rPr>
            </w:pPr>
          </w:p>
        </w:tc>
      </w:tr>
      <w:tr w:rsidR="008C30AD" w:rsidRPr="00C91A84" w14:paraId="70E60136" w14:textId="77777777" w:rsidTr="008C30AD">
        <w:trPr>
          <w:trHeight w:val="20"/>
          <w:jc w:val="center"/>
        </w:trPr>
        <w:tc>
          <w:tcPr>
            <w:tcW w:w="1236" w:type="dxa"/>
          </w:tcPr>
          <w:p w14:paraId="550513A1"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03.01</w:t>
            </w:r>
          </w:p>
        </w:tc>
        <w:tc>
          <w:tcPr>
            <w:tcW w:w="4209" w:type="dxa"/>
          </w:tcPr>
          <w:p w14:paraId="3ECEE2C0" w14:textId="77777777" w:rsidR="008C30AD" w:rsidRPr="00C91A84" w:rsidRDefault="008C30AD" w:rsidP="005B444D">
            <w:pPr>
              <w:suppressAutoHyphens/>
              <w:spacing w:after="0"/>
              <w:contextualSpacing/>
              <w:jc w:val="both"/>
              <w:rPr>
                <w:rFonts w:ascii="Times New Roman" w:hAnsi="Times New Roman"/>
                <w:bCs/>
              </w:rPr>
            </w:pPr>
            <w:r w:rsidRPr="00C91A84">
              <w:rPr>
                <w:rFonts w:ascii="Times New Roman" w:hAnsi="Times New Roman"/>
              </w:rPr>
              <w:t xml:space="preserve">Изготовление </w:t>
            </w:r>
            <w:proofErr w:type="spellStart"/>
            <w:r w:rsidRPr="00C91A84">
              <w:rPr>
                <w:rFonts w:ascii="Times New Roman" w:hAnsi="Times New Roman"/>
              </w:rPr>
              <w:t>ортодонтических</w:t>
            </w:r>
            <w:proofErr w:type="spellEnd"/>
            <w:r w:rsidRPr="00C91A84">
              <w:rPr>
                <w:rFonts w:ascii="Times New Roman" w:hAnsi="Times New Roman"/>
              </w:rPr>
              <w:t xml:space="preserve"> аппаратов</w:t>
            </w:r>
          </w:p>
        </w:tc>
        <w:tc>
          <w:tcPr>
            <w:tcW w:w="765" w:type="dxa"/>
            <w:vAlign w:val="center"/>
          </w:tcPr>
          <w:p w14:paraId="21DDC2BC"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46</w:t>
            </w:r>
          </w:p>
          <w:p w14:paraId="538457C0"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1727361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40</w:t>
            </w:r>
          </w:p>
          <w:p w14:paraId="56530C49" w14:textId="77777777" w:rsidR="008C30AD" w:rsidRPr="00C91A84" w:rsidRDefault="008C30AD" w:rsidP="005B444D">
            <w:pPr>
              <w:tabs>
                <w:tab w:val="left" w:pos="406"/>
              </w:tabs>
              <w:spacing w:after="0"/>
              <w:contextualSpacing/>
              <w:jc w:val="center"/>
              <w:rPr>
                <w:rFonts w:ascii="Times New Roman" w:hAnsi="Times New Roman"/>
                <w:color w:val="FF0000"/>
              </w:rPr>
            </w:pPr>
          </w:p>
        </w:tc>
        <w:tc>
          <w:tcPr>
            <w:tcW w:w="974" w:type="dxa"/>
            <w:vAlign w:val="center"/>
          </w:tcPr>
          <w:p w14:paraId="4B0B36FE"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6</w:t>
            </w:r>
          </w:p>
          <w:p w14:paraId="08498C63"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089B6AD7"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p w14:paraId="4D5E6869"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39D867BA"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3E100D68"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8DF298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tc>
        <w:tc>
          <w:tcPr>
            <w:tcW w:w="1134" w:type="dxa"/>
            <w:vAlign w:val="center"/>
          </w:tcPr>
          <w:p w14:paraId="7448ABE1" w14:textId="77777777" w:rsidR="008C30AD" w:rsidRPr="00C91A84" w:rsidRDefault="008C30AD" w:rsidP="005B444D">
            <w:pPr>
              <w:spacing w:after="0"/>
              <w:contextualSpacing/>
              <w:jc w:val="center"/>
              <w:rPr>
                <w:rFonts w:ascii="Times New Roman" w:hAnsi="Times New Roman"/>
              </w:rPr>
            </w:pPr>
          </w:p>
        </w:tc>
      </w:tr>
      <w:tr w:rsidR="008C30AD" w:rsidRPr="00C91A84" w14:paraId="76AD7A27" w14:textId="77777777" w:rsidTr="008C30AD">
        <w:trPr>
          <w:trHeight w:val="20"/>
          <w:jc w:val="center"/>
        </w:trPr>
        <w:tc>
          <w:tcPr>
            <w:tcW w:w="1236" w:type="dxa"/>
          </w:tcPr>
          <w:p w14:paraId="42C969CE"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03.02</w:t>
            </w:r>
          </w:p>
        </w:tc>
        <w:tc>
          <w:tcPr>
            <w:tcW w:w="4209" w:type="dxa"/>
          </w:tcPr>
          <w:p w14:paraId="43ECE0F9" w14:textId="77777777" w:rsidR="008C30AD" w:rsidRPr="00C91A84" w:rsidRDefault="008C30AD" w:rsidP="005B444D">
            <w:pPr>
              <w:suppressAutoHyphens/>
              <w:spacing w:after="0"/>
              <w:contextualSpacing/>
              <w:jc w:val="both"/>
              <w:rPr>
                <w:rFonts w:ascii="Times New Roman" w:hAnsi="Times New Roman"/>
                <w:bCs/>
              </w:rPr>
            </w:pPr>
            <w:r w:rsidRPr="00C91A84">
              <w:rPr>
                <w:rFonts w:ascii="Times New Roman" w:hAnsi="Times New Roman"/>
              </w:rPr>
              <w:t>Изготовление челюстно-лицевых протезов</w:t>
            </w:r>
          </w:p>
        </w:tc>
        <w:tc>
          <w:tcPr>
            <w:tcW w:w="765" w:type="dxa"/>
            <w:vAlign w:val="center"/>
          </w:tcPr>
          <w:p w14:paraId="717F81D4"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34</w:t>
            </w:r>
          </w:p>
          <w:p w14:paraId="43A485E5"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19B180FA"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30</w:t>
            </w:r>
          </w:p>
          <w:p w14:paraId="49ADC80B" w14:textId="77777777" w:rsidR="008C30AD" w:rsidRPr="00C91A84" w:rsidRDefault="008C30AD" w:rsidP="005B444D">
            <w:pPr>
              <w:tabs>
                <w:tab w:val="left" w:pos="406"/>
              </w:tabs>
              <w:spacing w:after="0"/>
              <w:contextualSpacing/>
              <w:jc w:val="center"/>
              <w:rPr>
                <w:rFonts w:ascii="Times New Roman" w:hAnsi="Times New Roman"/>
              </w:rPr>
            </w:pPr>
          </w:p>
        </w:tc>
        <w:tc>
          <w:tcPr>
            <w:tcW w:w="974" w:type="dxa"/>
            <w:vAlign w:val="center"/>
          </w:tcPr>
          <w:p w14:paraId="2AE023F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p w14:paraId="73CF9523"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7D994F9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30</w:t>
            </w:r>
          </w:p>
          <w:p w14:paraId="7D8EE84F"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6E730F2A"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4F19B0D3"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7A15E27"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5,5</w:t>
            </w:r>
          </w:p>
        </w:tc>
        <w:tc>
          <w:tcPr>
            <w:tcW w:w="1134" w:type="dxa"/>
            <w:vAlign w:val="center"/>
          </w:tcPr>
          <w:p w14:paraId="74A5CD4A" w14:textId="77777777" w:rsidR="008C30AD" w:rsidRPr="00C91A84" w:rsidRDefault="008C30AD" w:rsidP="005B444D">
            <w:pPr>
              <w:spacing w:after="0"/>
              <w:contextualSpacing/>
              <w:jc w:val="center"/>
              <w:rPr>
                <w:rFonts w:ascii="Times New Roman" w:hAnsi="Times New Roman"/>
              </w:rPr>
            </w:pPr>
          </w:p>
        </w:tc>
      </w:tr>
      <w:tr w:rsidR="008C30AD" w:rsidRPr="00C91A84" w14:paraId="5423D69F" w14:textId="77777777" w:rsidTr="008C30AD">
        <w:trPr>
          <w:trHeight w:val="20"/>
          <w:jc w:val="center"/>
        </w:trPr>
        <w:tc>
          <w:tcPr>
            <w:tcW w:w="1236" w:type="dxa"/>
            <w:vAlign w:val="center"/>
          </w:tcPr>
          <w:p w14:paraId="78341683"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b/>
                <w:sz w:val="24"/>
                <w:szCs w:val="24"/>
              </w:rPr>
              <w:t>УП.03</w:t>
            </w:r>
          </w:p>
        </w:tc>
        <w:tc>
          <w:tcPr>
            <w:tcW w:w="4209" w:type="dxa"/>
            <w:vAlign w:val="center"/>
          </w:tcPr>
          <w:p w14:paraId="01509276" w14:textId="77777777" w:rsidR="008C30AD" w:rsidRPr="00C91A84" w:rsidRDefault="008C30AD" w:rsidP="005B444D">
            <w:pPr>
              <w:suppressAutoHyphens/>
              <w:spacing w:after="0"/>
              <w:contextualSpacing/>
              <w:jc w:val="both"/>
              <w:rPr>
                <w:rFonts w:ascii="Times New Roman" w:hAnsi="Times New Roman"/>
                <w:i/>
              </w:rPr>
            </w:pPr>
            <w:r w:rsidRPr="00C91A84">
              <w:rPr>
                <w:rFonts w:ascii="Times New Roman" w:hAnsi="Times New Roman"/>
                <w:b/>
              </w:rPr>
              <w:t>Учебная практика</w:t>
            </w:r>
          </w:p>
        </w:tc>
        <w:tc>
          <w:tcPr>
            <w:tcW w:w="765" w:type="dxa"/>
            <w:vAlign w:val="center"/>
          </w:tcPr>
          <w:p w14:paraId="0B0F5784"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54</w:t>
            </w:r>
          </w:p>
        </w:tc>
        <w:tc>
          <w:tcPr>
            <w:tcW w:w="835" w:type="dxa"/>
            <w:vAlign w:val="center"/>
          </w:tcPr>
          <w:p w14:paraId="669D2198"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54</w:t>
            </w:r>
          </w:p>
        </w:tc>
        <w:tc>
          <w:tcPr>
            <w:tcW w:w="974" w:type="dxa"/>
            <w:vAlign w:val="center"/>
          </w:tcPr>
          <w:p w14:paraId="351EA3DE"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73813D22"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4013381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54</w:t>
            </w:r>
          </w:p>
        </w:tc>
        <w:tc>
          <w:tcPr>
            <w:tcW w:w="993" w:type="dxa"/>
            <w:vAlign w:val="center"/>
          </w:tcPr>
          <w:p w14:paraId="3C5C86A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44A59D03"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208563B8" w14:textId="77777777" w:rsidR="008C30AD" w:rsidRPr="00C91A84" w:rsidRDefault="008C30AD" w:rsidP="005B444D">
            <w:pPr>
              <w:spacing w:after="0"/>
              <w:contextualSpacing/>
              <w:jc w:val="center"/>
              <w:rPr>
                <w:rFonts w:ascii="Times New Roman" w:hAnsi="Times New Roman"/>
              </w:rPr>
            </w:pPr>
          </w:p>
        </w:tc>
      </w:tr>
      <w:tr w:rsidR="008C30AD" w:rsidRPr="00C91A84" w14:paraId="0E0B5883" w14:textId="77777777" w:rsidTr="008C30AD">
        <w:trPr>
          <w:trHeight w:val="20"/>
          <w:jc w:val="center"/>
        </w:trPr>
        <w:tc>
          <w:tcPr>
            <w:tcW w:w="1236" w:type="dxa"/>
            <w:vAlign w:val="center"/>
          </w:tcPr>
          <w:p w14:paraId="7DED7E8E" w14:textId="77777777" w:rsidR="008C30AD" w:rsidRPr="00C91A84" w:rsidRDefault="008C30AD" w:rsidP="005B444D">
            <w:pPr>
              <w:suppressAutoHyphens/>
              <w:spacing w:after="0"/>
              <w:contextualSpacing/>
              <w:jc w:val="both"/>
              <w:rPr>
                <w:rFonts w:ascii="Times New Roman" w:hAnsi="Times New Roman"/>
                <w:b/>
                <w:bCs/>
                <w:sz w:val="24"/>
                <w:szCs w:val="24"/>
              </w:rPr>
            </w:pPr>
            <w:r w:rsidRPr="00C91A84">
              <w:rPr>
                <w:rFonts w:ascii="Times New Roman" w:hAnsi="Times New Roman"/>
                <w:b/>
                <w:bCs/>
                <w:sz w:val="24"/>
                <w:szCs w:val="24"/>
              </w:rPr>
              <w:t>ПП. 00</w:t>
            </w:r>
          </w:p>
        </w:tc>
        <w:tc>
          <w:tcPr>
            <w:tcW w:w="4209" w:type="dxa"/>
          </w:tcPr>
          <w:p w14:paraId="1B1D03E6" w14:textId="77777777" w:rsidR="008C30AD" w:rsidRPr="00C91A84" w:rsidRDefault="008C30AD" w:rsidP="005B444D">
            <w:pPr>
              <w:suppressAutoHyphens/>
              <w:spacing w:after="0"/>
              <w:contextualSpacing/>
              <w:jc w:val="both"/>
              <w:rPr>
                <w:rFonts w:ascii="Times New Roman" w:hAnsi="Times New Roman"/>
                <w:b/>
                <w:bCs/>
              </w:rPr>
            </w:pPr>
            <w:r w:rsidRPr="00C91A84">
              <w:rPr>
                <w:rFonts w:ascii="Times New Roman" w:hAnsi="Times New Roman"/>
                <w:b/>
                <w:bCs/>
              </w:rPr>
              <w:t>Производственная практика по профилю специальности</w:t>
            </w:r>
          </w:p>
        </w:tc>
        <w:tc>
          <w:tcPr>
            <w:tcW w:w="765" w:type="dxa"/>
            <w:vAlign w:val="center"/>
          </w:tcPr>
          <w:p w14:paraId="432B6133"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144</w:t>
            </w:r>
          </w:p>
        </w:tc>
        <w:tc>
          <w:tcPr>
            <w:tcW w:w="835" w:type="dxa"/>
            <w:vAlign w:val="center"/>
          </w:tcPr>
          <w:p w14:paraId="723CC8C7"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144</w:t>
            </w:r>
          </w:p>
        </w:tc>
        <w:tc>
          <w:tcPr>
            <w:tcW w:w="974" w:type="dxa"/>
            <w:vAlign w:val="center"/>
          </w:tcPr>
          <w:p w14:paraId="20EF5FAC"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1A361A2F"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2897489B"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144</w:t>
            </w:r>
          </w:p>
        </w:tc>
        <w:tc>
          <w:tcPr>
            <w:tcW w:w="993" w:type="dxa"/>
            <w:vAlign w:val="center"/>
          </w:tcPr>
          <w:p w14:paraId="4EC9196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13DF8B7D"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01F6E772" w14:textId="77777777" w:rsidR="008C30AD" w:rsidRPr="00C91A84" w:rsidRDefault="008C30AD" w:rsidP="005B444D">
            <w:pPr>
              <w:spacing w:after="0"/>
              <w:contextualSpacing/>
              <w:jc w:val="center"/>
              <w:rPr>
                <w:rFonts w:ascii="Times New Roman" w:hAnsi="Times New Roman"/>
              </w:rPr>
            </w:pPr>
          </w:p>
        </w:tc>
      </w:tr>
      <w:tr w:rsidR="008C30AD" w:rsidRPr="00C91A84" w14:paraId="197767F1" w14:textId="77777777" w:rsidTr="008C30AD">
        <w:trPr>
          <w:trHeight w:val="20"/>
          <w:jc w:val="center"/>
        </w:trPr>
        <w:tc>
          <w:tcPr>
            <w:tcW w:w="5445" w:type="dxa"/>
            <w:gridSpan w:val="2"/>
          </w:tcPr>
          <w:p w14:paraId="644F5E99"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Вариативная часть образовательной программы</w:t>
            </w:r>
          </w:p>
        </w:tc>
        <w:tc>
          <w:tcPr>
            <w:tcW w:w="765" w:type="dxa"/>
            <w:vAlign w:val="center"/>
          </w:tcPr>
          <w:p w14:paraId="53ECF896"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828</w:t>
            </w:r>
          </w:p>
        </w:tc>
        <w:tc>
          <w:tcPr>
            <w:tcW w:w="835" w:type="dxa"/>
            <w:vAlign w:val="center"/>
          </w:tcPr>
          <w:p w14:paraId="450966A3" w14:textId="2D3AC86D"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728</w:t>
            </w:r>
          </w:p>
        </w:tc>
        <w:tc>
          <w:tcPr>
            <w:tcW w:w="974" w:type="dxa"/>
            <w:vAlign w:val="center"/>
          </w:tcPr>
          <w:p w14:paraId="14B35462"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100</w:t>
            </w:r>
          </w:p>
          <w:p w14:paraId="3EB8ECEC" w14:textId="77777777" w:rsidR="008C30AD" w:rsidRPr="00C91A84" w:rsidRDefault="008C30AD" w:rsidP="005B444D">
            <w:pPr>
              <w:spacing w:after="0"/>
              <w:contextualSpacing/>
              <w:jc w:val="center"/>
              <w:rPr>
                <w:rFonts w:ascii="Times New Roman" w:hAnsi="Times New Roman"/>
                <w:b/>
              </w:rPr>
            </w:pPr>
          </w:p>
        </w:tc>
        <w:tc>
          <w:tcPr>
            <w:tcW w:w="1129" w:type="dxa"/>
            <w:vAlign w:val="center"/>
          </w:tcPr>
          <w:p w14:paraId="5765F1D9"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728</w:t>
            </w:r>
          </w:p>
        </w:tc>
        <w:tc>
          <w:tcPr>
            <w:tcW w:w="992" w:type="dxa"/>
            <w:vAlign w:val="center"/>
          </w:tcPr>
          <w:p w14:paraId="7CFC030C"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6B0DCECE"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BC3A0D0"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AFCF54C" w14:textId="77777777" w:rsidR="008C30AD" w:rsidRPr="00C91A84" w:rsidRDefault="008C30AD" w:rsidP="005B444D">
            <w:pPr>
              <w:spacing w:after="0"/>
              <w:contextualSpacing/>
              <w:jc w:val="center"/>
              <w:rPr>
                <w:rFonts w:ascii="Times New Roman" w:hAnsi="Times New Roman"/>
              </w:rPr>
            </w:pPr>
          </w:p>
        </w:tc>
      </w:tr>
      <w:tr w:rsidR="008C30AD" w:rsidRPr="00C91A84" w14:paraId="0D47E5D9" w14:textId="77777777" w:rsidTr="008C30AD">
        <w:trPr>
          <w:trHeight w:val="20"/>
          <w:jc w:val="center"/>
        </w:trPr>
        <w:tc>
          <w:tcPr>
            <w:tcW w:w="1236" w:type="dxa"/>
            <w:vAlign w:val="center"/>
          </w:tcPr>
          <w:p w14:paraId="14DB4C70"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СГ.00</w:t>
            </w:r>
          </w:p>
        </w:tc>
        <w:tc>
          <w:tcPr>
            <w:tcW w:w="4209" w:type="dxa"/>
            <w:vAlign w:val="center"/>
          </w:tcPr>
          <w:p w14:paraId="3C102DE5"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 xml:space="preserve">Социально-гуманитарный цикл </w:t>
            </w:r>
          </w:p>
        </w:tc>
        <w:tc>
          <w:tcPr>
            <w:tcW w:w="765" w:type="dxa"/>
            <w:vAlign w:val="center"/>
          </w:tcPr>
          <w:p w14:paraId="53BD6F6D"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bCs/>
              </w:rPr>
              <w:t>154</w:t>
            </w:r>
          </w:p>
        </w:tc>
        <w:tc>
          <w:tcPr>
            <w:tcW w:w="835" w:type="dxa"/>
            <w:vAlign w:val="center"/>
          </w:tcPr>
          <w:p w14:paraId="25687C25"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b/>
                <w:bCs/>
              </w:rPr>
              <w:t>90</w:t>
            </w:r>
          </w:p>
        </w:tc>
        <w:tc>
          <w:tcPr>
            <w:tcW w:w="974" w:type="dxa"/>
            <w:vAlign w:val="center"/>
          </w:tcPr>
          <w:p w14:paraId="346F5F3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bCs/>
              </w:rPr>
              <w:t>64</w:t>
            </w:r>
          </w:p>
        </w:tc>
        <w:tc>
          <w:tcPr>
            <w:tcW w:w="1129" w:type="dxa"/>
            <w:vAlign w:val="center"/>
          </w:tcPr>
          <w:p w14:paraId="2FA4E7FF"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bCs/>
              </w:rPr>
              <w:t>90</w:t>
            </w:r>
          </w:p>
        </w:tc>
        <w:tc>
          <w:tcPr>
            <w:tcW w:w="992" w:type="dxa"/>
            <w:vAlign w:val="center"/>
          </w:tcPr>
          <w:p w14:paraId="6464F6C1"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05B312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1579028E"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5E63B835" w14:textId="77777777" w:rsidR="008C30AD" w:rsidRPr="00C91A84" w:rsidRDefault="008C30AD" w:rsidP="005B444D">
            <w:pPr>
              <w:spacing w:after="0"/>
              <w:contextualSpacing/>
              <w:jc w:val="center"/>
              <w:rPr>
                <w:rFonts w:ascii="Times New Roman" w:hAnsi="Times New Roman"/>
              </w:rPr>
            </w:pPr>
          </w:p>
        </w:tc>
      </w:tr>
      <w:tr w:rsidR="008C30AD" w:rsidRPr="00C91A84" w14:paraId="19EADE25" w14:textId="77777777" w:rsidTr="008C30AD">
        <w:trPr>
          <w:trHeight w:val="20"/>
          <w:jc w:val="center"/>
        </w:trPr>
        <w:tc>
          <w:tcPr>
            <w:tcW w:w="1236" w:type="dxa"/>
          </w:tcPr>
          <w:p w14:paraId="1A496D6E"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sz w:val="24"/>
                <w:szCs w:val="24"/>
              </w:rPr>
              <w:t>СГ.01</w:t>
            </w:r>
          </w:p>
        </w:tc>
        <w:tc>
          <w:tcPr>
            <w:tcW w:w="4209" w:type="dxa"/>
          </w:tcPr>
          <w:p w14:paraId="0DF7E643"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История России</w:t>
            </w:r>
          </w:p>
        </w:tc>
        <w:tc>
          <w:tcPr>
            <w:tcW w:w="765" w:type="dxa"/>
            <w:vAlign w:val="center"/>
          </w:tcPr>
          <w:p w14:paraId="7A494EE2"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rPr>
              <w:t>40</w:t>
            </w:r>
          </w:p>
        </w:tc>
        <w:tc>
          <w:tcPr>
            <w:tcW w:w="835" w:type="dxa"/>
            <w:vAlign w:val="center"/>
          </w:tcPr>
          <w:p w14:paraId="69643D4B"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w:t>
            </w:r>
          </w:p>
        </w:tc>
        <w:tc>
          <w:tcPr>
            <w:tcW w:w="974" w:type="dxa"/>
            <w:vAlign w:val="center"/>
          </w:tcPr>
          <w:p w14:paraId="4590569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tc>
        <w:tc>
          <w:tcPr>
            <w:tcW w:w="1129" w:type="dxa"/>
            <w:vAlign w:val="center"/>
          </w:tcPr>
          <w:p w14:paraId="4D55B6DE"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0</w:t>
            </w:r>
          </w:p>
        </w:tc>
        <w:tc>
          <w:tcPr>
            <w:tcW w:w="992" w:type="dxa"/>
            <w:vAlign w:val="center"/>
          </w:tcPr>
          <w:p w14:paraId="6C553358"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B9FA8DD"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71DDD5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34" w:type="dxa"/>
            <w:vAlign w:val="center"/>
          </w:tcPr>
          <w:p w14:paraId="2FC1D94E" w14:textId="77777777" w:rsidR="008C30AD" w:rsidRPr="00C91A84" w:rsidRDefault="008C30AD" w:rsidP="005B444D">
            <w:pPr>
              <w:spacing w:after="0"/>
              <w:contextualSpacing/>
              <w:jc w:val="center"/>
              <w:rPr>
                <w:rFonts w:ascii="Times New Roman" w:hAnsi="Times New Roman"/>
              </w:rPr>
            </w:pPr>
          </w:p>
        </w:tc>
      </w:tr>
      <w:tr w:rsidR="008C30AD" w:rsidRPr="00C91A84" w14:paraId="1114ED03" w14:textId="77777777" w:rsidTr="008C30AD">
        <w:trPr>
          <w:trHeight w:val="20"/>
          <w:jc w:val="center"/>
        </w:trPr>
        <w:tc>
          <w:tcPr>
            <w:tcW w:w="1236" w:type="dxa"/>
          </w:tcPr>
          <w:p w14:paraId="6258ED9B"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sz w:val="24"/>
                <w:szCs w:val="24"/>
              </w:rPr>
              <w:t>СГ.02</w:t>
            </w:r>
          </w:p>
        </w:tc>
        <w:tc>
          <w:tcPr>
            <w:tcW w:w="4209" w:type="dxa"/>
          </w:tcPr>
          <w:p w14:paraId="08A04E0B"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Иностранный язык в профессиональной деятельности</w:t>
            </w:r>
          </w:p>
        </w:tc>
        <w:tc>
          <w:tcPr>
            <w:tcW w:w="765" w:type="dxa"/>
            <w:vAlign w:val="center"/>
          </w:tcPr>
          <w:p w14:paraId="08DEC3B5"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rPr>
              <w:t>40</w:t>
            </w:r>
          </w:p>
        </w:tc>
        <w:tc>
          <w:tcPr>
            <w:tcW w:w="835" w:type="dxa"/>
            <w:vAlign w:val="center"/>
          </w:tcPr>
          <w:p w14:paraId="6506A3B5"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40</w:t>
            </w:r>
          </w:p>
        </w:tc>
        <w:tc>
          <w:tcPr>
            <w:tcW w:w="974" w:type="dxa"/>
            <w:vAlign w:val="center"/>
          </w:tcPr>
          <w:p w14:paraId="4AC3565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0</w:t>
            </w:r>
          </w:p>
        </w:tc>
        <w:tc>
          <w:tcPr>
            <w:tcW w:w="1129" w:type="dxa"/>
            <w:vAlign w:val="center"/>
          </w:tcPr>
          <w:p w14:paraId="42D4C7B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tc>
        <w:tc>
          <w:tcPr>
            <w:tcW w:w="992" w:type="dxa"/>
            <w:vAlign w:val="center"/>
          </w:tcPr>
          <w:p w14:paraId="77FE651C"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7579D4C3"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DE424C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34" w:type="dxa"/>
            <w:vAlign w:val="center"/>
          </w:tcPr>
          <w:p w14:paraId="14634AA6" w14:textId="77777777" w:rsidR="008C30AD" w:rsidRPr="00C91A84" w:rsidRDefault="008C30AD" w:rsidP="005B444D">
            <w:pPr>
              <w:spacing w:after="0"/>
              <w:contextualSpacing/>
              <w:jc w:val="center"/>
              <w:rPr>
                <w:rFonts w:ascii="Times New Roman" w:hAnsi="Times New Roman"/>
              </w:rPr>
            </w:pPr>
          </w:p>
        </w:tc>
      </w:tr>
      <w:tr w:rsidR="008C30AD" w:rsidRPr="00C91A84" w14:paraId="7183A00B" w14:textId="77777777" w:rsidTr="008C30AD">
        <w:trPr>
          <w:trHeight w:val="20"/>
          <w:jc w:val="center"/>
        </w:trPr>
        <w:tc>
          <w:tcPr>
            <w:tcW w:w="1236" w:type="dxa"/>
          </w:tcPr>
          <w:p w14:paraId="6AD54E53"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sz w:val="24"/>
                <w:szCs w:val="24"/>
              </w:rPr>
              <w:t>СГ.07</w:t>
            </w:r>
          </w:p>
        </w:tc>
        <w:tc>
          <w:tcPr>
            <w:tcW w:w="4209" w:type="dxa"/>
          </w:tcPr>
          <w:p w14:paraId="142AB5E0"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ИТПД</w:t>
            </w:r>
          </w:p>
        </w:tc>
        <w:tc>
          <w:tcPr>
            <w:tcW w:w="765" w:type="dxa"/>
            <w:vAlign w:val="center"/>
          </w:tcPr>
          <w:p w14:paraId="458FFF4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50</w:t>
            </w:r>
          </w:p>
        </w:tc>
        <w:tc>
          <w:tcPr>
            <w:tcW w:w="835" w:type="dxa"/>
            <w:vAlign w:val="center"/>
          </w:tcPr>
          <w:p w14:paraId="4040594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40</w:t>
            </w:r>
          </w:p>
        </w:tc>
        <w:tc>
          <w:tcPr>
            <w:tcW w:w="974" w:type="dxa"/>
            <w:vAlign w:val="center"/>
          </w:tcPr>
          <w:p w14:paraId="7FACB0A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29" w:type="dxa"/>
            <w:vAlign w:val="center"/>
          </w:tcPr>
          <w:p w14:paraId="1F02170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tc>
        <w:tc>
          <w:tcPr>
            <w:tcW w:w="992" w:type="dxa"/>
            <w:vAlign w:val="center"/>
          </w:tcPr>
          <w:p w14:paraId="2E39C334"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7902780E"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EC4ACF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9,5</w:t>
            </w:r>
          </w:p>
        </w:tc>
        <w:tc>
          <w:tcPr>
            <w:tcW w:w="1134" w:type="dxa"/>
            <w:vAlign w:val="center"/>
          </w:tcPr>
          <w:p w14:paraId="0A2B7D22" w14:textId="77777777" w:rsidR="008C30AD" w:rsidRPr="00C91A84" w:rsidRDefault="008C30AD" w:rsidP="005B444D">
            <w:pPr>
              <w:spacing w:after="0"/>
              <w:contextualSpacing/>
              <w:jc w:val="center"/>
              <w:rPr>
                <w:rFonts w:ascii="Times New Roman" w:hAnsi="Times New Roman"/>
              </w:rPr>
            </w:pPr>
          </w:p>
        </w:tc>
      </w:tr>
      <w:tr w:rsidR="008C30AD" w:rsidRPr="00C91A84" w14:paraId="253D8BE3" w14:textId="77777777" w:rsidTr="008C30AD">
        <w:trPr>
          <w:trHeight w:val="20"/>
          <w:jc w:val="center"/>
        </w:trPr>
        <w:tc>
          <w:tcPr>
            <w:tcW w:w="1236" w:type="dxa"/>
          </w:tcPr>
          <w:p w14:paraId="619FC0CD"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sz w:val="24"/>
                <w:szCs w:val="24"/>
              </w:rPr>
              <w:t>СГ.08</w:t>
            </w:r>
          </w:p>
        </w:tc>
        <w:tc>
          <w:tcPr>
            <w:tcW w:w="4209" w:type="dxa"/>
          </w:tcPr>
          <w:p w14:paraId="48B46D96"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Культура делового общения</w:t>
            </w:r>
          </w:p>
        </w:tc>
        <w:tc>
          <w:tcPr>
            <w:tcW w:w="765" w:type="dxa"/>
            <w:vAlign w:val="center"/>
          </w:tcPr>
          <w:p w14:paraId="4CDCE9A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w:t>
            </w:r>
          </w:p>
        </w:tc>
        <w:tc>
          <w:tcPr>
            <w:tcW w:w="835" w:type="dxa"/>
            <w:vAlign w:val="center"/>
          </w:tcPr>
          <w:p w14:paraId="51FCCDE3"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10</w:t>
            </w:r>
          </w:p>
        </w:tc>
        <w:tc>
          <w:tcPr>
            <w:tcW w:w="974" w:type="dxa"/>
            <w:vAlign w:val="center"/>
          </w:tcPr>
          <w:p w14:paraId="6A7360F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14</w:t>
            </w:r>
          </w:p>
        </w:tc>
        <w:tc>
          <w:tcPr>
            <w:tcW w:w="1129" w:type="dxa"/>
            <w:vAlign w:val="center"/>
          </w:tcPr>
          <w:p w14:paraId="675BEC5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992" w:type="dxa"/>
            <w:vAlign w:val="center"/>
          </w:tcPr>
          <w:p w14:paraId="4C860B03"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4D614A48"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86B7DF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w:t>
            </w:r>
          </w:p>
        </w:tc>
        <w:tc>
          <w:tcPr>
            <w:tcW w:w="1134" w:type="dxa"/>
            <w:vAlign w:val="center"/>
          </w:tcPr>
          <w:p w14:paraId="3ECCC726" w14:textId="77777777" w:rsidR="008C30AD" w:rsidRPr="00C91A84" w:rsidRDefault="008C30AD" w:rsidP="005B444D">
            <w:pPr>
              <w:spacing w:after="0"/>
              <w:contextualSpacing/>
              <w:jc w:val="center"/>
              <w:rPr>
                <w:rFonts w:ascii="Times New Roman" w:hAnsi="Times New Roman"/>
              </w:rPr>
            </w:pPr>
          </w:p>
        </w:tc>
      </w:tr>
      <w:tr w:rsidR="008C30AD" w:rsidRPr="00C91A84" w14:paraId="460B2A4F" w14:textId="77777777" w:rsidTr="008C30AD">
        <w:trPr>
          <w:trHeight w:val="20"/>
          <w:jc w:val="center"/>
        </w:trPr>
        <w:tc>
          <w:tcPr>
            <w:tcW w:w="1236" w:type="dxa"/>
          </w:tcPr>
          <w:p w14:paraId="452C4866"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ОП.00</w:t>
            </w:r>
          </w:p>
        </w:tc>
        <w:tc>
          <w:tcPr>
            <w:tcW w:w="4209" w:type="dxa"/>
          </w:tcPr>
          <w:p w14:paraId="4EE24F17"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Общепрофессиональный цикл</w:t>
            </w:r>
          </w:p>
        </w:tc>
        <w:tc>
          <w:tcPr>
            <w:tcW w:w="765" w:type="dxa"/>
            <w:vAlign w:val="center"/>
          </w:tcPr>
          <w:p w14:paraId="5B00FD9F"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bCs/>
              </w:rPr>
              <w:t xml:space="preserve">64 </w:t>
            </w:r>
          </w:p>
        </w:tc>
        <w:tc>
          <w:tcPr>
            <w:tcW w:w="835" w:type="dxa"/>
            <w:vAlign w:val="center"/>
          </w:tcPr>
          <w:p w14:paraId="500E958D"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b/>
                <w:bCs/>
              </w:rPr>
              <w:t>48</w:t>
            </w:r>
          </w:p>
        </w:tc>
        <w:tc>
          <w:tcPr>
            <w:tcW w:w="974" w:type="dxa"/>
            <w:vAlign w:val="center"/>
          </w:tcPr>
          <w:p w14:paraId="5A8C256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bCs/>
              </w:rPr>
              <w:t>16</w:t>
            </w:r>
          </w:p>
        </w:tc>
        <w:tc>
          <w:tcPr>
            <w:tcW w:w="1129" w:type="dxa"/>
            <w:vAlign w:val="center"/>
          </w:tcPr>
          <w:p w14:paraId="4D84B35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bCs/>
              </w:rPr>
              <w:t>48</w:t>
            </w:r>
          </w:p>
        </w:tc>
        <w:tc>
          <w:tcPr>
            <w:tcW w:w="992" w:type="dxa"/>
            <w:vAlign w:val="center"/>
          </w:tcPr>
          <w:p w14:paraId="76E019C4"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E497143"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28AD0F6"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127F3AFF" w14:textId="77777777" w:rsidR="008C30AD" w:rsidRPr="00C91A84" w:rsidRDefault="008C30AD" w:rsidP="005B444D">
            <w:pPr>
              <w:spacing w:after="0"/>
              <w:contextualSpacing/>
              <w:jc w:val="center"/>
              <w:rPr>
                <w:rFonts w:ascii="Times New Roman" w:hAnsi="Times New Roman"/>
              </w:rPr>
            </w:pPr>
          </w:p>
        </w:tc>
      </w:tr>
      <w:tr w:rsidR="008C30AD" w:rsidRPr="00C91A84" w14:paraId="04969053" w14:textId="77777777" w:rsidTr="008C30AD">
        <w:trPr>
          <w:trHeight w:val="20"/>
          <w:jc w:val="center"/>
        </w:trPr>
        <w:tc>
          <w:tcPr>
            <w:tcW w:w="1236" w:type="dxa"/>
          </w:tcPr>
          <w:p w14:paraId="3562F696"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sz w:val="24"/>
                <w:szCs w:val="24"/>
              </w:rPr>
              <w:t>ОП.05</w:t>
            </w:r>
          </w:p>
        </w:tc>
        <w:tc>
          <w:tcPr>
            <w:tcW w:w="4209" w:type="dxa"/>
          </w:tcPr>
          <w:p w14:paraId="309AA2D3"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Моделирование зубов</w:t>
            </w:r>
          </w:p>
        </w:tc>
        <w:tc>
          <w:tcPr>
            <w:tcW w:w="765" w:type="dxa"/>
            <w:vAlign w:val="center"/>
          </w:tcPr>
          <w:p w14:paraId="3765335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64</w:t>
            </w:r>
          </w:p>
        </w:tc>
        <w:tc>
          <w:tcPr>
            <w:tcW w:w="835" w:type="dxa"/>
            <w:vAlign w:val="center"/>
          </w:tcPr>
          <w:p w14:paraId="406EB33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48</w:t>
            </w:r>
          </w:p>
        </w:tc>
        <w:tc>
          <w:tcPr>
            <w:tcW w:w="974" w:type="dxa"/>
            <w:vAlign w:val="center"/>
          </w:tcPr>
          <w:p w14:paraId="71DF454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16</w:t>
            </w:r>
          </w:p>
        </w:tc>
        <w:tc>
          <w:tcPr>
            <w:tcW w:w="1129" w:type="dxa"/>
            <w:vAlign w:val="center"/>
          </w:tcPr>
          <w:p w14:paraId="1D71F3B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48</w:t>
            </w:r>
          </w:p>
        </w:tc>
        <w:tc>
          <w:tcPr>
            <w:tcW w:w="992" w:type="dxa"/>
            <w:vAlign w:val="center"/>
          </w:tcPr>
          <w:p w14:paraId="379F6010"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78352292"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97C364C"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16</w:t>
            </w:r>
          </w:p>
        </w:tc>
        <w:tc>
          <w:tcPr>
            <w:tcW w:w="1134" w:type="dxa"/>
            <w:vAlign w:val="center"/>
          </w:tcPr>
          <w:p w14:paraId="1D3BD3CF" w14:textId="77777777" w:rsidR="008C30AD" w:rsidRPr="00C91A84" w:rsidRDefault="008C30AD" w:rsidP="005B444D">
            <w:pPr>
              <w:spacing w:after="0"/>
              <w:contextualSpacing/>
              <w:jc w:val="center"/>
              <w:rPr>
                <w:rFonts w:ascii="Times New Roman" w:hAnsi="Times New Roman"/>
              </w:rPr>
            </w:pPr>
          </w:p>
        </w:tc>
      </w:tr>
      <w:tr w:rsidR="008C30AD" w:rsidRPr="00C91A84" w14:paraId="5709D5FC" w14:textId="77777777" w:rsidTr="008C30AD">
        <w:trPr>
          <w:trHeight w:val="20"/>
          <w:jc w:val="center"/>
        </w:trPr>
        <w:tc>
          <w:tcPr>
            <w:tcW w:w="1236" w:type="dxa"/>
            <w:vAlign w:val="center"/>
          </w:tcPr>
          <w:p w14:paraId="1F2B682B"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П.00</w:t>
            </w:r>
          </w:p>
        </w:tc>
        <w:tc>
          <w:tcPr>
            <w:tcW w:w="4209" w:type="dxa"/>
            <w:vAlign w:val="center"/>
          </w:tcPr>
          <w:p w14:paraId="5F47ECF2"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Профессиональный цикл</w:t>
            </w:r>
          </w:p>
        </w:tc>
        <w:tc>
          <w:tcPr>
            <w:tcW w:w="765" w:type="dxa"/>
            <w:vAlign w:val="center"/>
          </w:tcPr>
          <w:p w14:paraId="6559EA03"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610</w:t>
            </w:r>
          </w:p>
        </w:tc>
        <w:tc>
          <w:tcPr>
            <w:tcW w:w="835" w:type="dxa"/>
            <w:vAlign w:val="center"/>
          </w:tcPr>
          <w:p w14:paraId="457356B9"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590</w:t>
            </w:r>
          </w:p>
        </w:tc>
        <w:tc>
          <w:tcPr>
            <w:tcW w:w="974" w:type="dxa"/>
            <w:vAlign w:val="center"/>
          </w:tcPr>
          <w:p w14:paraId="74D2C4AE"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20</w:t>
            </w:r>
          </w:p>
        </w:tc>
        <w:tc>
          <w:tcPr>
            <w:tcW w:w="1129" w:type="dxa"/>
            <w:vAlign w:val="center"/>
          </w:tcPr>
          <w:p w14:paraId="54D0405E"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590</w:t>
            </w:r>
          </w:p>
        </w:tc>
        <w:tc>
          <w:tcPr>
            <w:tcW w:w="992" w:type="dxa"/>
            <w:vAlign w:val="center"/>
          </w:tcPr>
          <w:p w14:paraId="54424B6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E53DF4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42A86780"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51977DC1" w14:textId="77777777" w:rsidR="008C30AD" w:rsidRPr="00C91A84" w:rsidRDefault="008C30AD" w:rsidP="005B444D">
            <w:pPr>
              <w:spacing w:after="0"/>
              <w:contextualSpacing/>
              <w:jc w:val="center"/>
              <w:rPr>
                <w:rFonts w:ascii="Times New Roman" w:hAnsi="Times New Roman"/>
              </w:rPr>
            </w:pPr>
          </w:p>
        </w:tc>
      </w:tr>
      <w:tr w:rsidR="008C30AD" w:rsidRPr="00C91A84" w14:paraId="7CD6A58A" w14:textId="77777777" w:rsidTr="008C30AD">
        <w:trPr>
          <w:trHeight w:val="20"/>
          <w:jc w:val="center"/>
        </w:trPr>
        <w:tc>
          <w:tcPr>
            <w:tcW w:w="1236" w:type="dxa"/>
            <w:vAlign w:val="center"/>
          </w:tcPr>
          <w:p w14:paraId="2F63007C"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bCs/>
                <w:sz w:val="24"/>
                <w:szCs w:val="24"/>
              </w:rPr>
              <w:t>ПМ.01</w:t>
            </w:r>
          </w:p>
        </w:tc>
        <w:tc>
          <w:tcPr>
            <w:tcW w:w="4209" w:type="dxa"/>
          </w:tcPr>
          <w:p w14:paraId="04166A05"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Выполнение подготовительных и организационно-технологических процедур при изготовлении зубных протезов и аппаратов</w:t>
            </w:r>
          </w:p>
        </w:tc>
        <w:tc>
          <w:tcPr>
            <w:tcW w:w="765" w:type="dxa"/>
            <w:vAlign w:val="center"/>
          </w:tcPr>
          <w:p w14:paraId="6AEDF48A"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10</w:t>
            </w:r>
          </w:p>
        </w:tc>
        <w:tc>
          <w:tcPr>
            <w:tcW w:w="835" w:type="dxa"/>
            <w:vAlign w:val="center"/>
          </w:tcPr>
          <w:p w14:paraId="45CB513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0</w:t>
            </w:r>
          </w:p>
        </w:tc>
        <w:tc>
          <w:tcPr>
            <w:tcW w:w="974" w:type="dxa"/>
            <w:vAlign w:val="center"/>
          </w:tcPr>
          <w:p w14:paraId="23F760D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rPr>
              <w:t>10</w:t>
            </w:r>
          </w:p>
        </w:tc>
        <w:tc>
          <w:tcPr>
            <w:tcW w:w="1129" w:type="dxa"/>
            <w:vAlign w:val="center"/>
          </w:tcPr>
          <w:p w14:paraId="644B7C0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0</w:t>
            </w:r>
          </w:p>
        </w:tc>
        <w:tc>
          <w:tcPr>
            <w:tcW w:w="992" w:type="dxa"/>
            <w:vAlign w:val="center"/>
          </w:tcPr>
          <w:p w14:paraId="3EE2543D"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BC6826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9846B06"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480AB054" w14:textId="77777777" w:rsidR="008C30AD" w:rsidRPr="00C91A84" w:rsidRDefault="008C30AD" w:rsidP="005B444D">
            <w:pPr>
              <w:spacing w:after="0"/>
              <w:contextualSpacing/>
              <w:jc w:val="center"/>
              <w:rPr>
                <w:rFonts w:ascii="Times New Roman" w:hAnsi="Times New Roman"/>
              </w:rPr>
            </w:pPr>
          </w:p>
        </w:tc>
      </w:tr>
      <w:tr w:rsidR="008C30AD" w:rsidRPr="00C91A84" w14:paraId="17C6962D" w14:textId="77777777" w:rsidTr="008C30AD">
        <w:trPr>
          <w:trHeight w:val="20"/>
          <w:jc w:val="center"/>
        </w:trPr>
        <w:tc>
          <w:tcPr>
            <w:tcW w:w="1236" w:type="dxa"/>
          </w:tcPr>
          <w:p w14:paraId="51999D89"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01.01</w:t>
            </w:r>
          </w:p>
        </w:tc>
        <w:tc>
          <w:tcPr>
            <w:tcW w:w="4209" w:type="dxa"/>
          </w:tcPr>
          <w:p w14:paraId="0D3D7B19"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 xml:space="preserve">Организация трудовой деятельности и ведение медицинской документации  </w:t>
            </w:r>
          </w:p>
        </w:tc>
        <w:tc>
          <w:tcPr>
            <w:tcW w:w="765" w:type="dxa"/>
            <w:vAlign w:val="center"/>
          </w:tcPr>
          <w:p w14:paraId="0AA817E5"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rPr>
              <w:t>10</w:t>
            </w:r>
          </w:p>
        </w:tc>
        <w:tc>
          <w:tcPr>
            <w:tcW w:w="835" w:type="dxa"/>
            <w:vAlign w:val="center"/>
          </w:tcPr>
          <w:p w14:paraId="6DA96D4D"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0</w:t>
            </w:r>
          </w:p>
        </w:tc>
        <w:tc>
          <w:tcPr>
            <w:tcW w:w="974" w:type="dxa"/>
            <w:vAlign w:val="center"/>
          </w:tcPr>
          <w:p w14:paraId="17D31D42"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29" w:type="dxa"/>
            <w:vAlign w:val="center"/>
          </w:tcPr>
          <w:p w14:paraId="1916313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0</w:t>
            </w:r>
          </w:p>
        </w:tc>
        <w:tc>
          <w:tcPr>
            <w:tcW w:w="992" w:type="dxa"/>
            <w:vAlign w:val="center"/>
          </w:tcPr>
          <w:p w14:paraId="036BB6D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56525376"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F58AB4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2,5</w:t>
            </w:r>
          </w:p>
        </w:tc>
        <w:tc>
          <w:tcPr>
            <w:tcW w:w="1134" w:type="dxa"/>
            <w:vAlign w:val="center"/>
          </w:tcPr>
          <w:p w14:paraId="77AFEC0E" w14:textId="77777777" w:rsidR="008C30AD" w:rsidRPr="00C91A84" w:rsidRDefault="008C30AD" w:rsidP="005B444D">
            <w:pPr>
              <w:spacing w:after="0"/>
              <w:contextualSpacing/>
              <w:jc w:val="center"/>
              <w:rPr>
                <w:rFonts w:ascii="Times New Roman" w:hAnsi="Times New Roman"/>
              </w:rPr>
            </w:pPr>
          </w:p>
        </w:tc>
      </w:tr>
      <w:tr w:rsidR="008C30AD" w:rsidRPr="00C91A84" w14:paraId="237154EB" w14:textId="77777777" w:rsidTr="008C30AD">
        <w:trPr>
          <w:trHeight w:val="20"/>
          <w:jc w:val="center"/>
        </w:trPr>
        <w:tc>
          <w:tcPr>
            <w:tcW w:w="1236" w:type="dxa"/>
          </w:tcPr>
          <w:p w14:paraId="387BF1B3"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lastRenderedPageBreak/>
              <w:t>ПМ.02</w:t>
            </w:r>
          </w:p>
        </w:tc>
        <w:tc>
          <w:tcPr>
            <w:tcW w:w="4209" w:type="dxa"/>
            <w:vAlign w:val="center"/>
          </w:tcPr>
          <w:p w14:paraId="05F42018"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 xml:space="preserve">Изготовление съёмных пластиночных, несъёмных и </w:t>
            </w:r>
            <w:proofErr w:type="spellStart"/>
            <w:r w:rsidRPr="00C91A84">
              <w:rPr>
                <w:rFonts w:ascii="Times New Roman" w:hAnsi="Times New Roman"/>
                <w:b/>
              </w:rPr>
              <w:t>бюгельных</w:t>
            </w:r>
            <w:proofErr w:type="spellEnd"/>
            <w:r w:rsidRPr="00C91A84">
              <w:rPr>
                <w:rFonts w:ascii="Times New Roman" w:hAnsi="Times New Roman"/>
                <w:b/>
              </w:rPr>
              <w:t xml:space="preserve"> протезов</w:t>
            </w:r>
          </w:p>
        </w:tc>
        <w:tc>
          <w:tcPr>
            <w:tcW w:w="765" w:type="dxa"/>
            <w:vAlign w:val="center"/>
          </w:tcPr>
          <w:p w14:paraId="017FF7D0"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546</w:t>
            </w:r>
          </w:p>
          <w:p w14:paraId="255297CB"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6C96072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b/>
              </w:rPr>
              <w:t>546</w:t>
            </w:r>
          </w:p>
        </w:tc>
        <w:tc>
          <w:tcPr>
            <w:tcW w:w="974" w:type="dxa"/>
            <w:vAlign w:val="center"/>
          </w:tcPr>
          <w:p w14:paraId="529E8382"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2627E3D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rPr>
              <w:t>546</w:t>
            </w:r>
          </w:p>
        </w:tc>
        <w:tc>
          <w:tcPr>
            <w:tcW w:w="992" w:type="dxa"/>
            <w:vAlign w:val="center"/>
          </w:tcPr>
          <w:p w14:paraId="635BE812"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57E2F33F"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89AA9A1"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206A54FD" w14:textId="77777777" w:rsidR="008C30AD" w:rsidRPr="00C91A84" w:rsidRDefault="008C30AD" w:rsidP="005B444D">
            <w:pPr>
              <w:spacing w:after="0"/>
              <w:contextualSpacing/>
              <w:jc w:val="center"/>
              <w:rPr>
                <w:rFonts w:ascii="Times New Roman" w:hAnsi="Times New Roman"/>
              </w:rPr>
            </w:pPr>
          </w:p>
        </w:tc>
      </w:tr>
      <w:tr w:rsidR="008C30AD" w:rsidRPr="00C91A84" w14:paraId="798B4269" w14:textId="77777777" w:rsidTr="008C30AD">
        <w:trPr>
          <w:trHeight w:val="20"/>
          <w:jc w:val="center"/>
        </w:trPr>
        <w:tc>
          <w:tcPr>
            <w:tcW w:w="1236" w:type="dxa"/>
          </w:tcPr>
          <w:p w14:paraId="4DD37C42"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02.01</w:t>
            </w:r>
          </w:p>
        </w:tc>
        <w:tc>
          <w:tcPr>
            <w:tcW w:w="4209" w:type="dxa"/>
            <w:vAlign w:val="center"/>
          </w:tcPr>
          <w:p w14:paraId="4552D55B"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Изготовление съёмных пластиночных протезов</w:t>
            </w:r>
          </w:p>
        </w:tc>
        <w:tc>
          <w:tcPr>
            <w:tcW w:w="765" w:type="dxa"/>
            <w:vAlign w:val="center"/>
          </w:tcPr>
          <w:p w14:paraId="15CFD4AF"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611F022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204</w:t>
            </w:r>
          </w:p>
        </w:tc>
        <w:tc>
          <w:tcPr>
            <w:tcW w:w="974" w:type="dxa"/>
            <w:vAlign w:val="center"/>
          </w:tcPr>
          <w:p w14:paraId="7DA1B3E8"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3F7FB827"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204</w:t>
            </w:r>
          </w:p>
        </w:tc>
        <w:tc>
          <w:tcPr>
            <w:tcW w:w="992" w:type="dxa"/>
            <w:vAlign w:val="center"/>
          </w:tcPr>
          <w:p w14:paraId="21C8872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4F6055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D36AA9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34</w:t>
            </w:r>
          </w:p>
        </w:tc>
        <w:tc>
          <w:tcPr>
            <w:tcW w:w="1134" w:type="dxa"/>
            <w:vAlign w:val="center"/>
          </w:tcPr>
          <w:p w14:paraId="053B95F0" w14:textId="77777777" w:rsidR="008C30AD" w:rsidRPr="00C91A84" w:rsidRDefault="008C30AD" w:rsidP="005B444D">
            <w:pPr>
              <w:spacing w:after="0"/>
              <w:contextualSpacing/>
              <w:jc w:val="center"/>
              <w:rPr>
                <w:rFonts w:ascii="Times New Roman" w:hAnsi="Times New Roman"/>
              </w:rPr>
            </w:pPr>
          </w:p>
        </w:tc>
      </w:tr>
      <w:tr w:rsidR="008C30AD" w:rsidRPr="00C91A84" w14:paraId="67663B5E" w14:textId="77777777" w:rsidTr="008C30AD">
        <w:trPr>
          <w:trHeight w:val="20"/>
          <w:jc w:val="center"/>
        </w:trPr>
        <w:tc>
          <w:tcPr>
            <w:tcW w:w="1236" w:type="dxa"/>
          </w:tcPr>
          <w:p w14:paraId="6E7F9C92"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02.02</w:t>
            </w:r>
          </w:p>
        </w:tc>
        <w:tc>
          <w:tcPr>
            <w:tcW w:w="4209" w:type="dxa"/>
            <w:vAlign w:val="center"/>
          </w:tcPr>
          <w:p w14:paraId="30A67291"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Изготовление несъёмных протезов</w:t>
            </w:r>
          </w:p>
        </w:tc>
        <w:tc>
          <w:tcPr>
            <w:tcW w:w="765" w:type="dxa"/>
            <w:vAlign w:val="center"/>
          </w:tcPr>
          <w:p w14:paraId="7C86034F"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3C39D75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192</w:t>
            </w:r>
          </w:p>
          <w:p w14:paraId="12074F85" w14:textId="77777777" w:rsidR="008C30AD" w:rsidRPr="00C91A84" w:rsidRDefault="008C30AD" w:rsidP="005B444D">
            <w:pPr>
              <w:tabs>
                <w:tab w:val="left" w:pos="406"/>
              </w:tabs>
              <w:spacing w:after="0"/>
              <w:contextualSpacing/>
              <w:jc w:val="center"/>
              <w:rPr>
                <w:rFonts w:ascii="Times New Roman" w:hAnsi="Times New Roman"/>
              </w:rPr>
            </w:pPr>
          </w:p>
        </w:tc>
        <w:tc>
          <w:tcPr>
            <w:tcW w:w="974" w:type="dxa"/>
            <w:vAlign w:val="center"/>
          </w:tcPr>
          <w:p w14:paraId="3D826128"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4DD60C1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192</w:t>
            </w:r>
          </w:p>
        </w:tc>
        <w:tc>
          <w:tcPr>
            <w:tcW w:w="992" w:type="dxa"/>
            <w:vAlign w:val="center"/>
          </w:tcPr>
          <w:p w14:paraId="279A3F3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63782D0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1464055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32</w:t>
            </w:r>
          </w:p>
        </w:tc>
        <w:tc>
          <w:tcPr>
            <w:tcW w:w="1134" w:type="dxa"/>
            <w:vAlign w:val="center"/>
          </w:tcPr>
          <w:p w14:paraId="5C2CA880" w14:textId="77777777" w:rsidR="008C30AD" w:rsidRPr="00C91A84" w:rsidRDefault="008C30AD" w:rsidP="005B444D">
            <w:pPr>
              <w:spacing w:after="0"/>
              <w:contextualSpacing/>
              <w:jc w:val="center"/>
              <w:rPr>
                <w:rFonts w:ascii="Times New Roman" w:hAnsi="Times New Roman"/>
              </w:rPr>
            </w:pPr>
          </w:p>
        </w:tc>
      </w:tr>
      <w:tr w:rsidR="008C30AD" w:rsidRPr="00C91A84" w14:paraId="5A931711" w14:textId="77777777" w:rsidTr="008C30AD">
        <w:trPr>
          <w:trHeight w:val="20"/>
          <w:jc w:val="center"/>
        </w:trPr>
        <w:tc>
          <w:tcPr>
            <w:tcW w:w="1236" w:type="dxa"/>
          </w:tcPr>
          <w:p w14:paraId="58007CBC"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02.03</w:t>
            </w:r>
          </w:p>
        </w:tc>
        <w:tc>
          <w:tcPr>
            <w:tcW w:w="4209" w:type="dxa"/>
            <w:vAlign w:val="center"/>
          </w:tcPr>
          <w:p w14:paraId="25BE0E3E"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 xml:space="preserve">Изготовление </w:t>
            </w:r>
            <w:proofErr w:type="spellStart"/>
            <w:r w:rsidRPr="00C91A84">
              <w:rPr>
                <w:rFonts w:ascii="Times New Roman" w:hAnsi="Times New Roman"/>
              </w:rPr>
              <w:t>бюгельных</w:t>
            </w:r>
            <w:proofErr w:type="spellEnd"/>
            <w:r w:rsidRPr="00C91A84">
              <w:rPr>
                <w:rFonts w:ascii="Times New Roman" w:hAnsi="Times New Roman"/>
              </w:rPr>
              <w:t xml:space="preserve"> протезов</w:t>
            </w:r>
          </w:p>
        </w:tc>
        <w:tc>
          <w:tcPr>
            <w:tcW w:w="765" w:type="dxa"/>
            <w:vAlign w:val="center"/>
          </w:tcPr>
          <w:p w14:paraId="0735211E"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1C441F0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150</w:t>
            </w:r>
          </w:p>
          <w:p w14:paraId="7C67A3BD" w14:textId="77777777" w:rsidR="008C30AD" w:rsidRPr="00C91A84" w:rsidRDefault="008C30AD" w:rsidP="005B444D">
            <w:pPr>
              <w:tabs>
                <w:tab w:val="left" w:pos="406"/>
              </w:tabs>
              <w:spacing w:after="0"/>
              <w:contextualSpacing/>
              <w:jc w:val="center"/>
              <w:rPr>
                <w:rFonts w:ascii="Times New Roman" w:hAnsi="Times New Roman"/>
              </w:rPr>
            </w:pPr>
          </w:p>
        </w:tc>
        <w:tc>
          <w:tcPr>
            <w:tcW w:w="974" w:type="dxa"/>
            <w:vAlign w:val="center"/>
          </w:tcPr>
          <w:p w14:paraId="2F017316"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65A8DC5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150</w:t>
            </w:r>
          </w:p>
        </w:tc>
        <w:tc>
          <w:tcPr>
            <w:tcW w:w="992" w:type="dxa"/>
            <w:vAlign w:val="center"/>
          </w:tcPr>
          <w:p w14:paraId="1A1A1581"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75B7C12A"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57A5727"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25</w:t>
            </w:r>
          </w:p>
        </w:tc>
        <w:tc>
          <w:tcPr>
            <w:tcW w:w="1134" w:type="dxa"/>
            <w:vAlign w:val="center"/>
          </w:tcPr>
          <w:p w14:paraId="616E4669" w14:textId="77777777" w:rsidR="008C30AD" w:rsidRPr="00C91A84" w:rsidRDefault="008C30AD" w:rsidP="005B444D">
            <w:pPr>
              <w:spacing w:after="0"/>
              <w:contextualSpacing/>
              <w:jc w:val="center"/>
              <w:rPr>
                <w:rFonts w:ascii="Times New Roman" w:hAnsi="Times New Roman"/>
              </w:rPr>
            </w:pPr>
          </w:p>
        </w:tc>
      </w:tr>
      <w:tr w:rsidR="008C30AD" w:rsidRPr="00C91A84" w14:paraId="6DF234E2" w14:textId="77777777" w:rsidTr="008C30AD">
        <w:trPr>
          <w:trHeight w:val="20"/>
          <w:jc w:val="center"/>
        </w:trPr>
        <w:tc>
          <w:tcPr>
            <w:tcW w:w="1236" w:type="dxa"/>
          </w:tcPr>
          <w:p w14:paraId="57E8BACB"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ПМ.03</w:t>
            </w:r>
          </w:p>
        </w:tc>
        <w:tc>
          <w:tcPr>
            <w:tcW w:w="4209" w:type="dxa"/>
            <w:vAlign w:val="center"/>
          </w:tcPr>
          <w:p w14:paraId="1652F2DD"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 xml:space="preserve">Изготовление </w:t>
            </w:r>
            <w:proofErr w:type="spellStart"/>
            <w:r w:rsidRPr="00C91A84">
              <w:rPr>
                <w:rFonts w:ascii="Times New Roman" w:hAnsi="Times New Roman"/>
                <w:b/>
              </w:rPr>
              <w:t>ортодонтических</w:t>
            </w:r>
            <w:proofErr w:type="spellEnd"/>
            <w:r w:rsidRPr="00C91A84">
              <w:rPr>
                <w:rFonts w:ascii="Times New Roman" w:hAnsi="Times New Roman"/>
                <w:b/>
              </w:rPr>
              <w:t xml:space="preserve"> аппаратов челюстно-лицевых протезов</w:t>
            </w:r>
          </w:p>
        </w:tc>
        <w:tc>
          <w:tcPr>
            <w:tcW w:w="765" w:type="dxa"/>
            <w:vAlign w:val="center"/>
          </w:tcPr>
          <w:p w14:paraId="073BB818"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54</w:t>
            </w:r>
          </w:p>
          <w:p w14:paraId="19121FDA"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675CAB5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b/>
              </w:rPr>
              <w:t>44</w:t>
            </w:r>
          </w:p>
        </w:tc>
        <w:tc>
          <w:tcPr>
            <w:tcW w:w="974" w:type="dxa"/>
            <w:vAlign w:val="center"/>
          </w:tcPr>
          <w:p w14:paraId="6925E47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rPr>
              <w:t>10</w:t>
            </w:r>
          </w:p>
        </w:tc>
        <w:tc>
          <w:tcPr>
            <w:tcW w:w="1129" w:type="dxa"/>
            <w:vAlign w:val="center"/>
          </w:tcPr>
          <w:p w14:paraId="6DBAD4D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rPr>
              <w:t>44</w:t>
            </w:r>
          </w:p>
        </w:tc>
        <w:tc>
          <w:tcPr>
            <w:tcW w:w="992" w:type="dxa"/>
            <w:vAlign w:val="center"/>
          </w:tcPr>
          <w:p w14:paraId="33832E1E"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4A8D06CB"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1F4A880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9,5</w:t>
            </w:r>
          </w:p>
        </w:tc>
        <w:tc>
          <w:tcPr>
            <w:tcW w:w="1134" w:type="dxa"/>
            <w:vAlign w:val="center"/>
          </w:tcPr>
          <w:p w14:paraId="0951CFDD" w14:textId="77777777" w:rsidR="008C30AD" w:rsidRPr="00C91A84" w:rsidRDefault="008C30AD" w:rsidP="005B444D">
            <w:pPr>
              <w:spacing w:after="0"/>
              <w:contextualSpacing/>
              <w:jc w:val="center"/>
              <w:rPr>
                <w:rFonts w:ascii="Times New Roman" w:hAnsi="Times New Roman"/>
              </w:rPr>
            </w:pPr>
          </w:p>
        </w:tc>
      </w:tr>
      <w:tr w:rsidR="008C30AD" w:rsidRPr="00C91A84" w14:paraId="04F025B1" w14:textId="77777777" w:rsidTr="008C30AD">
        <w:trPr>
          <w:trHeight w:val="20"/>
          <w:jc w:val="center"/>
        </w:trPr>
        <w:tc>
          <w:tcPr>
            <w:tcW w:w="1236" w:type="dxa"/>
          </w:tcPr>
          <w:p w14:paraId="7FE3B1E4"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03.01</w:t>
            </w:r>
          </w:p>
        </w:tc>
        <w:tc>
          <w:tcPr>
            <w:tcW w:w="4209" w:type="dxa"/>
          </w:tcPr>
          <w:p w14:paraId="5D2C7854"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 xml:space="preserve">Изготовление </w:t>
            </w:r>
            <w:proofErr w:type="spellStart"/>
            <w:r w:rsidRPr="00C91A84">
              <w:rPr>
                <w:rFonts w:ascii="Times New Roman" w:hAnsi="Times New Roman"/>
              </w:rPr>
              <w:t>ортодонтических</w:t>
            </w:r>
            <w:proofErr w:type="spellEnd"/>
            <w:r w:rsidRPr="00C91A84">
              <w:rPr>
                <w:rFonts w:ascii="Times New Roman" w:hAnsi="Times New Roman"/>
              </w:rPr>
              <w:t xml:space="preserve"> аппаратов</w:t>
            </w:r>
          </w:p>
        </w:tc>
        <w:tc>
          <w:tcPr>
            <w:tcW w:w="765" w:type="dxa"/>
            <w:vAlign w:val="center"/>
          </w:tcPr>
          <w:p w14:paraId="0E111C24"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w:t>
            </w:r>
          </w:p>
          <w:p w14:paraId="41713A97"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2FE17E7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20</w:t>
            </w:r>
          </w:p>
        </w:tc>
        <w:tc>
          <w:tcPr>
            <w:tcW w:w="974" w:type="dxa"/>
            <w:vAlign w:val="center"/>
          </w:tcPr>
          <w:p w14:paraId="78BD32E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tc>
        <w:tc>
          <w:tcPr>
            <w:tcW w:w="1129" w:type="dxa"/>
            <w:vAlign w:val="center"/>
          </w:tcPr>
          <w:p w14:paraId="0D56D76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w:t>
            </w:r>
          </w:p>
        </w:tc>
        <w:tc>
          <w:tcPr>
            <w:tcW w:w="992" w:type="dxa"/>
            <w:vAlign w:val="center"/>
          </w:tcPr>
          <w:p w14:paraId="579284A0"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AF6D1C8"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9DAAF7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tc>
        <w:tc>
          <w:tcPr>
            <w:tcW w:w="1134" w:type="dxa"/>
            <w:vAlign w:val="center"/>
          </w:tcPr>
          <w:p w14:paraId="358A187C" w14:textId="77777777" w:rsidR="008C30AD" w:rsidRPr="00C91A84" w:rsidRDefault="008C30AD" w:rsidP="005B444D">
            <w:pPr>
              <w:spacing w:after="0"/>
              <w:contextualSpacing/>
              <w:jc w:val="center"/>
              <w:rPr>
                <w:rFonts w:ascii="Times New Roman" w:hAnsi="Times New Roman"/>
              </w:rPr>
            </w:pPr>
          </w:p>
        </w:tc>
      </w:tr>
      <w:tr w:rsidR="008C30AD" w:rsidRPr="00C91A84" w14:paraId="29629372" w14:textId="77777777" w:rsidTr="008C30AD">
        <w:trPr>
          <w:trHeight w:val="20"/>
          <w:jc w:val="center"/>
        </w:trPr>
        <w:tc>
          <w:tcPr>
            <w:tcW w:w="1236" w:type="dxa"/>
          </w:tcPr>
          <w:p w14:paraId="0BE2B56B"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03.02</w:t>
            </w:r>
          </w:p>
        </w:tc>
        <w:tc>
          <w:tcPr>
            <w:tcW w:w="4209" w:type="dxa"/>
          </w:tcPr>
          <w:p w14:paraId="1356939B"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Изготовление челюстно-лицевых протезов</w:t>
            </w:r>
          </w:p>
        </w:tc>
        <w:tc>
          <w:tcPr>
            <w:tcW w:w="765" w:type="dxa"/>
            <w:vAlign w:val="center"/>
          </w:tcPr>
          <w:p w14:paraId="7B694A97"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30</w:t>
            </w:r>
          </w:p>
          <w:p w14:paraId="115F8648"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18AF429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w:t>
            </w:r>
          </w:p>
        </w:tc>
        <w:tc>
          <w:tcPr>
            <w:tcW w:w="974" w:type="dxa"/>
            <w:vAlign w:val="center"/>
          </w:tcPr>
          <w:p w14:paraId="16994FF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6</w:t>
            </w:r>
          </w:p>
        </w:tc>
        <w:tc>
          <w:tcPr>
            <w:tcW w:w="1129" w:type="dxa"/>
            <w:vAlign w:val="center"/>
          </w:tcPr>
          <w:p w14:paraId="129CFB9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24</w:t>
            </w:r>
          </w:p>
        </w:tc>
        <w:tc>
          <w:tcPr>
            <w:tcW w:w="992" w:type="dxa"/>
            <w:vAlign w:val="center"/>
          </w:tcPr>
          <w:p w14:paraId="2B6D83D0"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3668ADF"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FEA4B5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5,5</w:t>
            </w:r>
          </w:p>
        </w:tc>
        <w:tc>
          <w:tcPr>
            <w:tcW w:w="1134" w:type="dxa"/>
            <w:vAlign w:val="center"/>
          </w:tcPr>
          <w:p w14:paraId="4A599A54" w14:textId="77777777" w:rsidR="008C30AD" w:rsidRPr="00C91A84" w:rsidRDefault="008C30AD" w:rsidP="005B444D">
            <w:pPr>
              <w:spacing w:after="0"/>
              <w:contextualSpacing/>
              <w:jc w:val="center"/>
              <w:rPr>
                <w:rFonts w:ascii="Times New Roman" w:hAnsi="Times New Roman"/>
              </w:rPr>
            </w:pPr>
          </w:p>
        </w:tc>
      </w:tr>
      <w:tr w:rsidR="008C30AD" w:rsidRPr="00C91A84" w14:paraId="71865B70" w14:textId="77777777" w:rsidTr="008C30AD">
        <w:trPr>
          <w:trHeight w:val="20"/>
          <w:jc w:val="center"/>
        </w:trPr>
        <w:tc>
          <w:tcPr>
            <w:tcW w:w="1236" w:type="dxa"/>
            <w:vAlign w:val="center"/>
          </w:tcPr>
          <w:p w14:paraId="45BF3C41"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ГИА.00</w:t>
            </w:r>
          </w:p>
        </w:tc>
        <w:tc>
          <w:tcPr>
            <w:tcW w:w="4209" w:type="dxa"/>
            <w:vAlign w:val="center"/>
          </w:tcPr>
          <w:p w14:paraId="54775A29"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Государственная итоговая аттестация – государственный экзамен.</w:t>
            </w:r>
          </w:p>
        </w:tc>
        <w:tc>
          <w:tcPr>
            <w:tcW w:w="765" w:type="dxa"/>
            <w:vAlign w:val="center"/>
          </w:tcPr>
          <w:p w14:paraId="01CABADA"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108</w:t>
            </w:r>
          </w:p>
        </w:tc>
        <w:tc>
          <w:tcPr>
            <w:tcW w:w="835" w:type="dxa"/>
            <w:vAlign w:val="center"/>
          </w:tcPr>
          <w:p w14:paraId="596EFC82" w14:textId="73EE3B5F" w:rsidR="008C30AD" w:rsidRPr="00C91A84" w:rsidRDefault="008C30AD" w:rsidP="005B444D">
            <w:pPr>
              <w:tabs>
                <w:tab w:val="left" w:pos="406"/>
              </w:tabs>
              <w:spacing w:after="0"/>
              <w:contextualSpacing/>
              <w:jc w:val="center"/>
              <w:rPr>
                <w:rFonts w:ascii="Times New Roman" w:hAnsi="Times New Roman"/>
              </w:rPr>
            </w:pPr>
          </w:p>
        </w:tc>
        <w:tc>
          <w:tcPr>
            <w:tcW w:w="974" w:type="dxa"/>
            <w:vAlign w:val="center"/>
          </w:tcPr>
          <w:p w14:paraId="11D9F3BA"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7167F1A5"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3BAE474B"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7F1E7EE"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65B6D95"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7C87919E" w14:textId="77777777" w:rsidR="008C30AD" w:rsidRPr="00C91A84" w:rsidRDefault="008C30AD" w:rsidP="005B444D">
            <w:pPr>
              <w:spacing w:after="0"/>
              <w:contextualSpacing/>
              <w:jc w:val="center"/>
              <w:rPr>
                <w:rFonts w:ascii="Times New Roman" w:hAnsi="Times New Roman"/>
              </w:rPr>
            </w:pPr>
          </w:p>
        </w:tc>
      </w:tr>
      <w:tr w:rsidR="008C30AD" w:rsidRPr="00C91A84" w14:paraId="08D39446" w14:textId="77777777" w:rsidTr="008C30AD">
        <w:trPr>
          <w:trHeight w:val="20"/>
          <w:jc w:val="center"/>
        </w:trPr>
        <w:tc>
          <w:tcPr>
            <w:tcW w:w="5445" w:type="dxa"/>
            <w:gridSpan w:val="2"/>
            <w:vAlign w:val="center"/>
          </w:tcPr>
          <w:p w14:paraId="4A6ECE26"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Итого</w:t>
            </w:r>
          </w:p>
        </w:tc>
        <w:tc>
          <w:tcPr>
            <w:tcW w:w="765" w:type="dxa"/>
            <w:vAlign w:val="center"/>
          </w:tcPr>
          <w:p w14:paraId="17E76864"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2952</w:t>
            </w:r>
          </w:p>
        </w:tc>
        <w:tc>
          <w:tcPr>
            <w:tcW w:w="835" w:type="dxa"/>
            <w:vAlign w:val="center"/>
          </w:tcPr>
          <w:p w14:paraId="239C7CFA" w14:textId="15688F52"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2366</w:t>
            </w:r>
          </w:p>
        </w:tc>
        <w:tc>
          <w:tcPr>
            <w:tcW w:w="974" w:type="dxa"/>
            <w:vAlign w:val="center"/>
          </w:tcPr>
          <w:p w14:paraId="45734296" w14:textId="7F39BEA7" w:rsidR="008C30AD" w:rsidRPr="00C91A84" w:rsidRDefault="006D78E3" w:rsidP="006D78E3">
            <w:pPr>
              <w:spacing w:after="0"/>
              <w:contextualSpacing/>
              <w:jc w:val="center"/>
              <w:rPr>
                <w:rFonts w:ascii="Times New Roman" w:hAnsi="Times New Roman"/>
              </w:rPr>
            </w:pPr>
            <w:r w:rsidRPr="00C91A84">
              <w:rPr>
                <w:rFonts w:ascii="Times New Roman" w:hAnsi="Times New Roman"/>
              </w:rPr>
              <w:t>386</w:t>
            </w:r>
          </w:p>
        </w:tc>
        <w:tc>
          <w:tcPr>
            <w:tcW w:w="1129" w:type="dxa"/>
            <w:vAlign w:val="center"/>
          </w:tcPr>
          <w:p w14:paraId="71CE3E12" w14:textId="5A13B5FF" w:rsidR="008C30AD" w:rsidRPr="00C91A84" w:rsidRDefault="008C30AD" w:rsidP="005B444D">
            <w:pPr>
              <w:spacing w:after="0"/>
              <w:contextualSpacing/>
              <w:jc w:val="center"/>
              <w:rPr>
                <w:rFonts w:ascii="Times New Roman" w:hAnsi="Times New Roman"/>
              </w:rPr>
            </w:pPr>
            <w:r w:rsidRPr="00C91A84">
              <w:rPr>
                <w:rFonts w:ascii="Times New Roman" w:hAnsi="Times New Roman"/>
              </w:rPr>
              <w:t>1826</w:t>
            </w:r>
          </w:p>
        </w:tc>
        <w:tc>
          <w:tcPr>
            <w:tcW w:w="992" w:type="dxa"/>
            <w:vAlign w:val="center"/>
          </w:tcPr>
          <w:p w14:paraId="1030209E" w14:textId="4139D153" w:rsidR="008C30AD" w:rsidRPr="00C91A84" w:rsidRDefault="008C30AD" w:rsidP="005B444D">
            <w:pPr>
              <w:spacing w:after="0"/>
              <w:contextualSpacing/>
              <w:jc w:val="center"/>
              <w:rPr>
                <w:rFonts w:ascii="Times New Roman" w:hAnsi="Times New Roman"/>
              </w:rPr>
            </w:pPr>
            <w:r w:rsidRPr="00C91A84">
              <w:rPr>
                <w:rFonts w:ascii="Times New Roman" w:hAnsi="Times New Roman"/>
              </w:rPr>
              <w:t>540</w:t>
            </w:r>
          </w:p>
        </w:tc>
        <w:tc>
          <w:tcPr>
            <w:tcW w:w="993" w:type="dxa"/>
            <w:vAlign w:val="center"/>
          </w:tcPr>
          <w:p w14:paraId="21600C6A" w14:textId="62204740" w:rsidR="008C30AD" w:rsidRPr="00C91A84" w:rsidRDefault="008C30AD" w:rsidP="005B444D">
            <w:pPr>
              <w:spacing w:after="0"/>
              <w:contextualSpacing/>
              <w:jc w:val="center"/>
              <w:rPr>
                <w:rFonts w:ascii="Times New Roman" w:hAnsi="Times New Roman"/>
              </w:rPr>
            </w:pPr>
            <w:r w:rsidRPr="00C91A84">
              <w:rPr>
                <w:rFonts w:ascii="Times New Roman" w:hAnsi="Times New Roman"/>
              </w:rPr>
              <w:t>20</w:t>
            </w:r>
          </w:p>
        </w:tc>
        <w:tc>
          <w:tcPr>
            <w:tcW w:w="850" w:type="dxa"/>
            <w:vAlign w:val="center"/>
          </w:tcPr>
          <w:p w14:paraId="7CC90F21"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48564FE9" w14:textId="0B5A43E3" w:rsidR="008C30AD" w:rsidRPr="00C91A84" w:rsidRDefault="008C30AD" w:rsidP="005B444D">
            <w:pPr>
              <w:spacing w:after="0"/>
              <w:contextualSpacing/>
              <w:jc w:val="center"/>
              <w:rPr>
                <w:rFonts w:ascii="Times New Roman" w:hAnsi="Times New Roman"/>
              </w:rPr>
            </w:pPr>
            <w:r w:rsidRPr="00C91A84">
              <w:rPr>
                <w:rFonts w:ascii="Times New Roman" w:hAnsi="Times New Roman"/>
              </w:rPr>
              <w:t>72</w:t>
            </w:r>
          </w:p>
        </w:tc>
      </w:tr>
    </w:tbl>
    <w:p w14:paraId="37EBEDDD" w14:textId="77777777" w:rsidR="00FD6602" w:rsidRPr="00C91A84" w:rsidRDefault="00FD6602" w:rsidP="00FD6602">
      <w:pPr>
        <w:spacing w:after="0"/>
        <w:rPr>
          <w:rFonts w:ascii="Times New Roman" w:hAnsi="Times New Roman"/>
          <w:b/>
          <w:sz w:val="24"/>
          <w:szCs w:val="24"/>
        </w:rPr>
      </w:pPr>
    </w:p>
    <w:p w14:paraId="7AE8C1FC" w14:textId="77777777" w:rsidR="00CD103D" w:rsidRPr="00C91A84" w:rsidRDefault="00CD103D" w:rsidP="00F00723">
      <w:pPr>
        <w:spacing w:after="120" w:line="240" w:lineRule="auto"/>
        <w:ind w:firstLine="709"/>
        <w:jc w:val="both"/>
        <w:rPr>
          <w:rFonts w:ascii="Times New Roman" w:hAnsi="Times New Roman"/>
          <w:b/>
          <w:sz w:val="24"/>
          <w:szCs w:val="24"/>
        </w:rPr>
      </w:pPr>
    </w:p>
    <w:p w14:paraId="24AE3E68" w14:textId="77777777" w:rsidR="00101F09" w:rsidRPr="00C91A84" w:rsidRDefault="00101F09" w:rsidP="00F00723">
      <w:pPr>
        <w:spacing w:after="120" w:line="240" w:lineRule="auto"/>
        <w:ind w:firstLine="709"/>
        <w:jc w:val="both"/>
        <w:rPr>
          <w:rFonts w:ascii="Times New Roman" w:hAnsi="Times New Roman"/>
          <w:b/>
          <w:sz w:val="24"/>
          <w:szCs w:val="24"/>
        </w:rPr>
      </w:pPr>
    </w:p>
    <w:p w14:paraId="4B9CD9E5" w14:textId="77777777" w:rsidR="00101F09" w:rsidRPr="00C91A84" w:rsidRDefault="00101F09" w:rsidP="00F00723">
      <w:pPr>
        <w:spacing w:after="120" w:line="240" w:lineRule="auto"/>
        <w:ind w:firstLine="709"/>
        <w:jc w:val="both"/>
        <w:rPr>
          <w:rFonts w:ascii="Times New Roman" w:hAnsi="Times New Roman"/>
          <w:b/>
          <w:sz w:val="24"/>
          <w:szCs w:val="24"/>
        </w:rPr>
      </w:pPr>
    </w:p>
    <w:p w14:paraId="5B601648" w14:textId="77777777" w:rsidR="00101F09" w:rsidRPr="00C91A84" w:rsidRDefault="00101F09" w:rsidP="00F00723">
      <w:pPr>
        <w:spacing w:after="120" w:line="240" w:lineRule="auto"/>
        <w:ind w:firstLine="709"/>
        <w:jc w:val="both"/>
        <w:rPr>
          <w:rFonts w:ascii="Times New Roman" w:hAnsi="Times New Roman"/>
          <w:b/>
          <w:sz w:val="24"/>
          <w:szCs w:val="24"/>
        </w:rPr>
      </w:pPr>
    </w:p>
    <w:p w14:paraId="1043BE2C" w14:textId="77777777" w:rsidR="00101F09" w:rsidRPr="00C91A84" w:rsidRDefault="00101F09" w:rsidP="00F00723">
      <w:pPr>
        <w:spacing w:after="120" w:line="240" w:lineRule="auto"/>
        <w:ind w:firstLine="709"/>
        <w:jc w:val="both"/>
        <w:rPr>
          <w:rFonts w:ascii="Times New Roman" w:hAnsi="Times New Roman"/>
          <w:b/>
          <w:sz w:val="24"/>
          <w:szCs w:val="24"/>
        </w:rPr>
      </w:pPr>
    </w:p>
    <w:p w14:paraId="11E354AF" w14:textId="77777777" w:rsidR="00101F09" w:rsidRPr="00C91A84" w:rsidRDefault="00101F09" w:rsidP="00F00723">
      <w:pPr>
        <w:spacing w:after="120" w:line="240" w:lineRule="auto"/>
        <w:ind w:firstLine="709"/>
        <w:jc w:val="both"/>
        <w:rPr>
          <w:rFonts w:ascii="Times New Roman" w:hAnsi="Times New Roman"/>
          <w:b/>
          <w:sz w:val="24"/>
          <w:szCs w:val="24"/>
        </w:rPr>
      </w:pPr>
    </w:p>
    <w:p w14:paraId="593487FA" w14:textId="77777777" w:rsidR="00101F09" w:rsidRPr="00C91A84" w:rsidRDefault="00101F09" w:rsidP="00F00723">
      <w:pPr>
        <w:spacing w:after="120" w:line="240" w:lineRule="auto"/>
        <w:ind w:firstLine="709"/>
        <w:jc w:val="both"/>
        <w:rPr>
          <w:rFonts w:ascii="Times New Roman" w:hAnsi="Times New Roman"/>
          <w:b/>
          <w:sz w:val="24"/>
          <w:szCs w:val="24"/>
        </w:rPr>
      </w:pPr>
    </w:p>
    <w:p w14:paraId="4F5169D2" w14:textId="77777777" w:rsidR="00101F09" w:rsidRPr="00C91A84" w:rsidRDefault="00101F09" w:rsidP="00F00723">
      <w:pPr>
        <w:spacing w:after="120" w:line="240" w:lineRule="auto"/>
        <w:ind w:firstLine="709"/>
        <w:jc w:val="both"/>
        <w:rPr>
          <w:rFonts w:ascii="Times New Roman" w:hAnsi="Times New Roman"/>
          <w:b/>
          <w:sz w:val="24"/>
          <w:szCs w:val="24"/>
        </w:rPr>
      </w:pPr>
    </w:p>
    <w:p w14:paraId="01557BA1" w14:textId="77777777" w:rsidR="00101F09" w:rsidRPr="00C91A84" w:rsidRDefault="00101F09" w:rsidP="00F00723">
      <w:pPr>
        <w:spacing w:after="120" w:line="240" w:lineRule="auto"/>
        <w:ind w:firstLine="709"/>
        <w:jc w:val="both"/>
        <w:rPr>
          <w:rFonts w:ascii="Times New Roman" w:hAnsi="Times New Roman"/>
          <w:b/>
          <w:sz w:val="24"/>
          <w:szCs w:val="24"/>
        </w:rPr>
      </w:pPr>
    </w:p>
    <w:p w14:paraId="35D0B626" w14:textId="2C9E793D" w:rsidR="005B444D" w:rsidRPr="00C91A84" w:rsidRDefault="005B444D" w:rsidP="005B444D">
      <w:pPr>
        <w:rPr>
          <w:rFonts w:ascii="Times New Roman" w:hAnsi="Times New Roman"/>
          <w:b/>
          <w:bCs/>
        </w:rPr>
      </w:pPr>
      <w:r w:rsidRPr="00C91A84">
        <w:rPr>
          <w:rFonts w:ascii="Times New Roman" w:hAnsi="Times New Roman"/>
          <w:b/>
          <w:bCs/>
        </w:rPr>
        <w:t>Сводные данные по бюджету времени (в часах). Специальность «Стоматология ортопедическая». На базе среднего общего образования.</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267"/>
        <w:gridCol w:w="1281"/>
        <w:gridCol w:w="2017"/>
        <w:gridCol w:w="1798"/>
        <w:gridCol w:w="2014"/>
        <w:gridCol w:w="2274"/>
        <w:gridCol w:w="1191"/>
        <w:gridCol w:w="767"/>
      </w:tblGrid>
      <w:tr w:rsidR="005B444D" w:rsidRPr="00C91A84" w14:paraId="70F41AC0" w14:textId="77777777" w:rsidTr="005B444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43C473" w14:textId="7C11748D" w:rsidR="005B444D" w:rsidRPr="00C91A84" w:rsidRDefault="005B444D" w:rsidP="005B444D">
            <w:pPr>
              <w:rPr>
                <w:rFonts w:ascii="Times New Roman" w:hAnsi="Times New Roman"/>
                <w:bCs/>
              </w:rPr>
            </w:pPr>
            <w:r w:rsidRPr="00C91A84">
              <w:rPr>
                <w:rFonts w:ascii="Times New Roman" w:hAnsi="Times New Roman"/>
                <w:bCs/>
              </w:rPr>
              <w:t>Курсы</w:t>
            </w:r>
          </w:p>
        </w:tc>
        <w:tc>
          <w:tcPr>
            <w:tcW w:w="0" w:type="auto"/>
            <w:tcBorders>
              <w:top w:val="single" w:sz="4" w:space="0" w:color="auto"/>
              <w:left w:val="single" w:sz="4" w:space="0" w:color="auto"/>
              <w:bottom w:val="single" w:sz="4" w:space="0" w:color="auto"/>
              <w:right w:val="single" w:sz="4" w:space="0" w:color="auto"/>
            </w:tcBorders>
            <w:vAlign w:val="center"/>
          </w:tcPr>
          <w:p w14:paraId="06D42E59" w14:textId="6DAEA038" w:rsidR="005B444D" w:rsidRPr="00C91A84" w:rsidRDefault="005B444D" w:rsidP="005B444D">
            <w:pPr>
              <w:rPr>
                <w:rFonts w:ascii="Times New Roman" w:hAnsi="Times New Roman"/>
                <w:bCs/>
              </w:rPr>
            </w:pPr>
            <w:proofErr w:type="gramStart"/>
            <w:r w:rsidRPr="00C91A84">
              <w:rPr>
                <w:rFonts w:ascii="Times New Roman" w:hAnsi="Times New Roman"/>
                <w:bCs/>
              </w:rPr>
              <w:t>Обучение по дисциплинам</w:t>
            </w:r>
            <w:proofErr w:type="gramEnd"/>
            <w:r w:rsidRPr="00C91A84">
              <w:rPr>
                <w:rFonts w:ascii="Times New Roman" w:hAnsi="Times New Roman"/>
                <w:bCs/>
              </w:rPr>
              <w:t xml:space="preserve"> и междисциплинарным курсам (час)</w:t>
            </w:r>
          </w:p>
        </w:tc>
        <w:tc>
          <w:tcPr>
            <w:tcW w:w="0" w:type="auto"/>
            <w:tcBorders>
              <w:top w:val="single" w:sz="4" w:space="0" w:color="auto"/>
              <w:left w:val="single" w:sz="4" w:space="0" w:color="auto"/>
              <w:bottom w:val="single" w:sz="4" w:space="0" w:color="auto"/>
              <w:right w:val="single" w:sz="4" w:space="0" w:color="auto"/>
            </w:tcBorders>
            <w:vAlign w:val="center"/>
          </w:tcPr>
          <w:p w14:paraId="30B351C1" w14:textId="77777777" w:rsidR="005B444D" w:rsidRPr="00C91A84" w:rsidRDefault="005B444D" w:rsidP="005B444D">
            <w:pPr>
              <w:rPr>
                <w:rFonts w:ascii="Times New Roman" w:hAnsi="Times New Roman"/>
                <w:bCs/>
              </w:rPr>
            </w:pPr>
            <w:r w:rsidRPr="00C91A84">
              <w:rPr>
                <w:rFonts w:ascii="Times New Roman" w:hAnsi="Times New Roman"/>
                <w:bCs/>
              </w:rPr>
              <w:t>Учебная практика</w:t>
            </w:r>
          </w:p>
          <w:p w14:paraId="1502B326" w14:textId="6A541461" w:rsidR="005B444D" w:rsidRPr="00C91A84" w:rsidRDefault="005B444D" w:rsidP="005B444D">
            <w:pPr>
              <w:rPr>
                <w:rFonts w:ascii="Times New Roman" w:hAnsi="Times New Roman"/>
                <w:bCs/>
              </w:rPr>
            </w:pPr>
            <w:r w:rsidRPr="00C91A84">
              <w:rPr>
                <w:rFonts w:ascii="Times New Roman" w:hAnsi="Times New Roman"/>
                <w:bCs/>
              </w:rPr>
              <w:t>(час)</w:t>
            </w:r>
          </w:p>
        </w:tc>
        <w:tc>
          <w:tcPr>
            <w:tcW w:w="2018" w:type="dxa"/>
            <w:tcBorders>
              <w:top w:val="single" w:sz="4" w:space="0" w:color="auto"/>
              <w:left w:val="single" w:sz="4" w:space="0" w:color="auto"/>
              <w:bottom w:val="single" w:sz="4" w:space="0" w:color="auto"/>
              <w:right w:val="single" w:sz="4" w:space="0" w:color="auto"/>
            </w:tcBorders>
            <w:vAlign w:val="center"/>
          </w:tcPr>
          <w:p w14:paraId="369EC114" w14:textId="77777777" w:rsidR="005B444D" w:rsidRPr="00C91A84" w:rsidRDefault="005B444D" w:rsidP="005B444D">
            <w:pPr>
              <w:jc w:val="center"/>
              <w:rPr>
                <w:rFonts w:ascii="Times New Roman" w:hAnsi="Times New Roman"/>
                <w:bCs/>
              </w:rPr>
            </w:pPr>
            <w:r w:rsidRPr="00C91A84">
              <w:rPr>
                <w:rFonts w:ascii="Times New Roman" w:hAnsi="Times New Roman"/>
                <w:bCs/>
              </w:rPr>
              <w:t>Производственная практика</w:t>
            </w:r>
          </w:p>
          <w:p w14:paraId="239F6FBB" w14:textId="0361EF11" w:rsidR="005B444D" w:rsidRPr="00C91A84" w:rsidRDefault="005B444D" w:rsidP="005B444D">
            <w:pPr>
              <w:jc w:val="center"/>
              <w:rPr>
                <w:rFonts w:ascii="Times New Roman" w:hAnsi="Times New Roman"/>
                <w:bCs/>
              </w:rPr>
            </w:pPr>
            <w:r w:rsidRPr="00C91A84">
              <w:rPr>
                <w:rFonts w:ascii="Times New Roman" w:hAnsi="Times New Roman"/>
                <w:bCs/>
              </w:rPr>
              <w:t>(час)</w:t>
            </w:r>
          </w:p>
        </w:tc>
        <w:tc>
          <w:tcPr>
            <w:tcW w:w="1801" w:type="dxa"/>
            <w:tcBorders>
              <w:top w:val="single" w:sz="4" w:space="0" w:color="auto"/>
              <w:left w:val="single" w:sz="4" w:space="0" w:color="auto"/>
              <w:bottom w:val="single" w:sz="4" w:space="0" w:color="auto"/>
              <w:right w:val="single" w:sz="4" w:space="0" w:color="auto"/>
            </w:tcBorders>
            <w:vAlign w:val="center"/>
          </w:tcPr>
          <w:p w14:paraId="5F1D07A3" w14:textId="77777777" w:rsidR="005B444D" w:rsidRPr="00C91A84" w:rsidRDefault="005B444D" w:rsidP="005B444D">
            <w:pPr>
              <w:jc w:val="center"/>
              <w:rPr>
                <w:rFonts w:ascii="Times New Roman" w:hAnsi="Times New Roman"/>
                <w:bCs/>
              </w:rPr>
            </w:pPr>
            <w:r w:rsidRPr="00C91A84">
              <w:rPr>
                <w:rFonts w:ascii="Times New Roman" w:hAnsi="Times New Roman"/>
                <w:bCs/>
              </w:rPr>
              <w:t>Практика по профилю спец</w:t>
            </w:r>
            <w:r w:rsidRPr="00C91A84">
              <w:rPr>
                <w:rFonts w:ascii="Times New Roman" w:hAnsi="Times New Roman"/>
                <w:bCs/>
              </w:rPr>
              <w:t>и</w:t>
            </w:r>
            <w:r w:rsidRPr="00C91A84">
              <w:rPr>
                <w:rFonts w:ascii="Times New Roman" w:hAnsi="Times New Roman"/>
                <w:bCs/>
              </w:rPr>
              <w:t>альности</w:t>
            </w:r>
          </w:p>
          <w:p w14:paraId="368E11E1" w14:textId="77BAD559" w:rsidR="005B444D" w:rsidRPr="00C91A84" w:rsidRDefault="005B444D" w:rsidP="005B444D">
            <w:pPr>
              <w:jc w:val="center"/>
              <w:rPr>
                <w:rFonts w:ascii="Times New Roman" w:hAnsi="Times New Roman"/>
                <w:bCs/>
              </w:rPr>
            </w:pPr>
            <w:r w:rsidRPr="00C91A84">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597AF11" w14:textId="77777777" w:rsidR="005B444D" w:rsidRPr="00C91A84" w:rsidRDefault="005B444D" w:rsidP="005B444D">
            <w:pPr>
              <w:rPr>
                <w:rFonts w:ascii="Times New Roman" w:hAnsi="Times New Roman"/>
                <w:bCs/>
              </w:rPr>
            </w:pPr>
            <w:r w:rsidRPr="00C91A84">
              <w:rPr>
                <w:rFonts w:ascii="Times New Roman" w:hAnsi="Times New Roman"/>
                <w:bCs/>
              </w:rPr>
              <w:t>Промежуточная аттестация</w:t>
            </w:r>
          </w:p>
          <w:p w14:paraId="0350C061" w14:textId="3724030E" w:rsidR="005B444D" w:rsidRPr="00C91A84" w:rsidRDefault="005B444D" w:rsidP="005B444D">
            <w:pPr>
              <w:rPr>
                <w:rFonts w:ascii="Times New Roman" w:hAnsi="Times New Roman"/>
                <w:bCs/>
              </w:rPr>
            </w:pPr>
            <w:r w:rsidRPr="00C91A84">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7B960ECB" w14:textId="77777777" w:rsidR="005B444D" w:rsidRPr="00C91A84" w:rsidRDefault="005B444D" w:rsidP="005B444D">
            <w:pPr>
              <w:rPr>
                <w:rFonts w:ascii="Times New Roman" w:hAnsi="Times New Roman"/>
                <w:bCs/>
              </w:rPr>
            </w:pPr>
            <w:r w:rsidRPr="00C91A84">
              <w:rPr>
                <w:rFonts w:ascii="Times New Roman" w:hAnsi="Times New Roman"/>
                <w:bCs/>
              </w:rPr>
              <w:t>Государственная итоговая аттестация</w:t>
            </w:r>
          </w:p>
          <w:p w14:paraId="4BF10255" w14:textId="46C2725D" w:rsidR="005B444D" w:rsidRPr="00C91A84" w:rsidRDefault="005B444D" w:rsidP="005B444D">
            <w:pPr>
              <w:rPr>
                <w:rFonts w:ascii="Times New Roman" w:hAnsi="Times New Roman"/>
                <w:bCs/>
              </w:rPr>
            </w:pPr>
            <w:r w:rsidRPr="00C91A84">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2CAA33ED" w14:textId="77777777" w:rsidR="005B444D" w:rsidRPr="00C91A84" w:rsidRDefault="005B444D" w:rsidP="005B444D">
            <w:pPr>
              <w:rPr>
                <w:rFonts w:ascii="Times New Roman" w:hAnsi="Times New Roman"/>
                <w:bCs/>
              </w:rPr>
            </w:pPr>
            <w:r w:rsidRPr="00C91A84">
              <w:rPr>
                <w:rFonts w:ascii="Times New Roman" w:hAnsi="Times New Roman"/>
                <w:bCs/>
              </w:rPr>
              <w:t>Каникулы</w:t>
            </w:r>
          </w:p>
          <w:p w14:paraId="77F36074" w14:textId="0B656EC0" w:rsidR="005B444D" w:rsidRPr="00C91A84" w:rsidRDefault="005B444D" w:rsidP="005B444D">
            <w:pPr>
              <w:rPr>
                <w:rFonts w:ascii="Times New Roman" w:hAnsi="Times New Roman"/>
                <w:bCs/>
              </w:rPr>
            </w:pPr>
            <w:r w:rsidRPr="00C91A84">
              <w:rPr>
                <w:rFonts w:ascii="Times New Roman" w:hAnsi="Times New Roman"/>
                <w:bCs/>
              </w:rPr>
              <w:t>(</w:t>
            </w:r>
            <w:proofErr w:type="spellStart"/>
            <w:r w:rsidRPr="00C91A84">
              <w:rPr>
                <w:rFonts w:ascii="Times New Roman" w:hAnsi="Times New Roman"/>
                <w:bCs/>
              </w:rPr>
              <w:t>нед</w:t>
            </w:r>
            <w:proofErr w:type="spellEnd"/>
            <w:r w:rsidRPr="00C91A84">
              <w:rPr>
                <w:rFonts w:ascii="Times New Roman" w:hAnsi="Times New Roman"/>
                <w:bCs/>
              </w:rPr>
              <w:t>)</w:t>
            </w:r>
          </w:p>
        </w:tc>
        <w:tc>
          <w:tcPr>
            <w:tcW w:w="0" w:type="auto"/>
            <w:tcBorders>
              <w:top w:val="single" w:sz="4" w:space="0" w:color="auto"/>
              <w:left w:val="single" w:sz="4" w:space="0" w:color="auto"/>
              <w:bottom w:val="single" w:sz="4" w:space="0" w:color="auto"/>
              <w:right w:val="single" w:sz="4" w:space="0" w:color="auto"/>
            </w:tcBorders>
            <w:vAlign w:val="center"/>
          </w:tcPr>
          <w:p w14:paraId="4D56620A" w14:textId="77777777" w:rsidR="005B444D" w:rsidRPr="00C91A84" w:rsidRDefault="005B444D" w:rsidP="005B444D">
            <w:pPr>
              <w:rPr>
                <w:rFonts w:ascii="Times New Roman" w:hAnsi="Times New Roman"/>
                <w:bCs/>
              </w:rPr>
            </w:pPr>
            <w:r w:rsidRPr="00C91A84">
              <w:rPr>
                <w:rFonts w:ascii="Times New Roman" w:hAnsi="Times New Roman"/>
                <w:bCs/>
              </w:rPr>
              <w:t>Всего</w:t>
            </w:r>
          </w:p>
          <w:p w14:paraId="4EC8305C" w14:textId="7D2D862A" w:rsidR="005B444D" w:rsidRPr="00C91A84" w:rsidRDefault="005B444D" w:rsidP="005B444D">
            <w:pPr>
              <w:rPr>
                <w:rFonts w:ascii="Times New Roman" w:hAnsi="Times New Roman"/>
                <w:bCs/>
              </w:rPr>
            </w:pPr>
            <w:r w:rsidRPr="00C91A84">
              <w:rPr>
                <w:rFonts w:ascii="Times New Roman" w:hAnsi="Times New Roman"/>
                <w:bCs/>
              </w:rPr>
              <w:t>(Час)</w:t>
            </w:r>
          </w:p>
        </w:tc>
      </w:tr>
      <w:tr w:rsidR="005B444D" w:rsidRPr="00C91A84" w14:paraId="700577E8" w14:textId="77777777" w:rsidTr="005B444D">
        <w:trPr>
          <w:jc w:val="center"/>
        </w:trPr>
        <w:tc>
          <w:tcPr>
            <w:tcW w:w="820" w:type="dxa"/>
            <w:tcBorders>
              <w:top w:val="single" w:sz="4" w:space="0" w:color="auto"/>
              <w:left w:val="single" w:sz="4" w:space="0" w:color="auto"/>
              <w:bottom w:val="single" w:sz="4" w:space="0" w:color="auto"/>
              <w:right w:val="single" w:sz="4" w:space="0" w:color="auto"/>
            </w:tcBorders>
          </w:tcPr>
          <w:p w14:paraId="481F839E" w14:textId="77777777" w:rsidR="005B444D" w:rsidRPr="00C91A84" w:rsidRDefault="005B444D" w:rsidP="005B444D">
            <w:pPr>
              <w:jc w:val="center"/>
              <w:rPr>
                <w:rFonts w:ascii="Times New Roman" w:hAnsi="Times New Roman"/>
              </w:rPr>
            </w:pPr>
            <w:r w:rsidRPr="00C91A84">
              <w:rPr>
                <w:rFonts w:ascii="Times New Roman" w:hAnsi="Times New Roman"/>
                <w:lang w:val="en-US"/>
              </w:rPr>
              <w:t xml:space="preserve">I </w:t>
            </w:r>
            <w:r w:rsidRPr="00C91A84">
              <w:rPr>
                <w:rFonts w:ascii="Times New Roman" w:hAnsi="Times New Roman"/>
                <w:sz w:val="20"/>
                <w:szCs w:val="20"/>
              </w:rPr>
              <w:t>курс</w:t>
            </w:r>
          </w:p>
        </w:tc>
        <w:tc>
          <w:tcPr>
            <w:tcW w:w="3281" w:type="dxa"/>
            <w:tcBorders>
              <w:top w:val="single" w:sz="4" w:space="0" w:color="auto"/>
              <w:left w:val="single" w:sz="4" w:space="0" w:color="auto"/>
              <w:bottom w:val="single" w:sz="4" w:space="0" w:color="auto"/>
              <w:right w:val="single" w:sz="4" w:space="0" w:color="auto"/>
            </w:tcBorders>
            <w:vAlign w:val="center"/>
          </w:tcPr>
          <w:p w14:paraId="7C091F5C" w14:textId="33B34AAD" w:rsidR="005B444D" w:rsidRPr="00C91A84" w:rsidRDefault="00DE0117" w:rsidP="00DE0117">
            <w:pPr>
              <w:jc w:val="center"/>
              <w:rPr>
                <w:rFonts w:ascii="Times New Roman" w:hAnsi="Times New Roman"/>
              </w:rPr>
            </w:pPr>
            <w:r w:rsidRPr="00C91A84">
              <w:rPr>
                <w:rFonts w:ascii="Times New Roman" w:hAnsi="Times New Roman"/>
              </w:rPr>
              <w:t>1362</w:t>
            </w:r>
          </w:p>
        </w:tc>
        <w:tc>
          <w:tcPr>
            <w:tcW w:w="1284" w:type="dxa"/>
            <w:tcBorders>
              <w:top w:val="single" w:sz="4" w:space="0" w:color="auto"/>
              <w:left w:val="single" w:sz="4" w:space="0" w:color="auto"/>
              <w:bottom w:val="single" w:sz="4" w:space="0" w:color="auto"/>
              <w:right w:val="single" w:sz="4" w:space="0" w:color="auto"/>
            </w:tcBorders>
            <w:vAlign w:val="center"/>
          </w:tcPr>
          <w:p w14:paraId="0504F9E5" w14:textId="7FC5EF1D" w:rsidR="005B444D" w:rsidRPr="00C91A84" w:rsidRDefault="005B444D" w:rsidP="005B444D">
            <w:pPr>
              <w:jc w:val="center"/>
              <w:rPr>
                <w:rFonts w:ascii="Times New Roman" w:hAnsi="Times New Roman"/>
              </w:rPr>
            </w:pPr>
            <w:r w:rsidRPr="00C91A84">
              <w:rPr>
                <w:rFonts w:ascii="Times New Roman" w:hAnsi="Times New Roman"/>
              </w:rPr>
              <w:t>54</w:t>
            </w:r>
          </w:p>
        </w:tc>
        <w:tc>
          <w:tcPr>
            <w:tcW w:w="2018" w:type="dxa"/>
            <w:tcBorders>
              <w:top w:val="single" w:sz="4" w:space="0" w:color="auto"/>
              <w:left w:val="single" w:sz="4" w:space="0" w:color="auto"/>
              <w:bottom w:val="single" w:sz="4" w:space="0" w:color="auto"/>
              <w:right w:val="single" w:sz="4" w:space="0" w:color="auto"/>
            </w:tcBorders>
            <w:vAlign w:val="center"/>
          </w:tcPr>
          <w:p w14:paraId="2AF38834" w14:textId="677333E7" w:rsidR="005B444D" w:rsidRPr="00C91A84" w:rsidRDefault="005B444D" w:rsidP="005B444D">
            <w:pPr>
              <w:jc w:val="center"/>
              <w:rPr>
                <w:rFonts w:ascii="Times New Roman" w:hAnsi="Times New Roman"/>
              </w:rPr>
            </w:pPr>
            <w:r w:rsidRPr="00C91A84">
              <w:rPr>
                <w:rFonts w:ascii="Times New Roman" w:hAnsi="Times New Roman"/>
              </w:rPr>
              <w:t>72</w:t>
            </w:r>
          </w:p>
        </w:tc>
        <w:tc>
          <w:tcPr>
            <w:tcW w:w="1801" w:type="dxa"/>
            <w:tcBorders>
              <w:top w:val="single" w:sz="4" w:space="0" w:color="auto"/>
              <w:left w:val="single" w:sz="4" w:space="0" w:color="auto"/>
              <w:bottom w:val="single" w:sz="4" w:space="0" w:color="auto"/>
              <w:right w:val="single" w:sz="4" w:space="0" w:color="auto"/>
            </w:tcBorders>
            <w:vAlign w:val="center"/>
          </w:tcPr>
          <w:p w14:paraId="5BBD0DB4" w14:textId="499B153C" w:rsidR="005B444D" w:rsidRPr="00C91A84" w:rsidRDefault="005B444D" w:rsidP="005B444D">
            <w:pPr>
              <w:jc w:val="center"/>
              <w:rPr>
                <w:rFonts w:ascii="Times New Roman" w:hAnsi="Times New Roman"/>
              </w:rPr>
            </w:pPr>
            <w:r w:rsidRPr="00C91A84">
              <w:rPr>
                <w:rFonts w:ascii="Times New Roman" w:hAnsi="Times New Roman"/>
              </w:rPr>
              <w:t>0</w:t>
            </w:r>
          </w:p>
        </w:tc>
        <w:tc>
          <w:tcPr>
            <w:tcW w:w="2018" w:type="dxa"/>
            <w:tcBorders>
              <w:top w:val="single" w:sz="4" w:space="0" w:color="auto"/>
              <w:left w:val="single" w:sz="4" w:space="0" w:color="auto"/>
              <w:bottom w:val="single" w:sz="4" w:space="0" w:color="auto"/>
              <w:right w:val="single" w:sz="4" w:space="0" w:color="auto"/>
            </w:tcBorders>
            <w:vAlign w:val="center"/>
          </w:tcPr>
          <w:p w14:paraId="7EC391EC" w14:textId="54CBAF57" w:rsidR="005B444D" w:rsidRPr="00C91A84" w:rsidRDefault="00DE0117" w:rsidP="005B444D">
            <w:pPr>
              <w:jc w:val="center"/>
              <w:rPr>
                <w:rFonts w:ascii="Times New Roman" w:hAnsi="Times New Roman"/>
              </w:rPr>
            </w:pPr>
            <w:r w:rsidRPr="00C91A84">
              <w:rPr>
                <w:rFonts w:ascii="Times New Roman" w:hAnsi="Times New Roman"/>
              </w:rPr>
              <w:t>24</w:t>
            </w:r>
          </w:p>
        </w:tc>
        <w:tc>
          <w:tcPr>
            <w:tcW w:w="2280" w:type="dxa"/>
            <w:tcBorders>
              <w:top w:val="single" w:sz="4" w:space="0" w:color="auto"/>
              <w:left w:val="single" w:sz="4" w:space="0" w:color="auto"/>
              <w:bottom w:val="single" w:sz="4" w:space="0" w:color="auto"/>
              <w:right w:val="single" w:sz="4" w:space="0" w:color="auto"/>
            </w:tcBorders>
            <w:vAlign w:val="center"/>
          </w:tcPr>
          <w:p w14:paraId="2FC1FB47" w14:textId="25DDE465" w:rsidR="005B444D" w:rsidRPr="00C91A84" w:rsidRDefault="005B444D" w:rsidP="005B444D">
            <w:pPr>
              <w:rPr>
                <w:rFonts w:ascii="Times New Roman" w:hAnsi="Times New Roman"/>
                <w:bCs/>
              </w:rPr>
            </w:pPr>
            <w:r w:rsidRPr="00C91A84">
              <w:rPr>
                <w:rFonts w:ascii="Times New Roman" w:hAnsi="Times New Roman"/>
                <w:bCs/>
              </w:rPr>
              <w:t>0</w:t>
            </w:r>
          </w:p>
        </w:tc>
        <w:tc>
          <w:tcPr>
            <w:tcW w:w="1191" w:type="dxa"/>
            <w:tcBorders>
              <w:top w:val="single" w:sz="4" w:space="0" w:color="auto"/>
              <w:left w:val="single" w:sz="4" w:space="0" w:color="auto"/>
              <w:bottom w:val="single" w:sz="4" w:space="0" w:color="auto"/>
              <w:right w:val="single" w:sz="4" w:space="0" w:color="auto"/>
            </w:tcBorders>
            <w:vAlign w:val="center"/>
          </w:tcPr>
          <w:p w14:paraId="3FD1A5E4" w14:textId="4C8FC238" w:rsidR="005B444D" w:rsidRPr="00C91A84" w:rsidRDefault="005B444D" w:rsidP="005B444D">
            <w:pPr>
              <w:jc w:val="center"/>
              <w:rPr>
                <w:rFonts w:ascii="Times New Roman" w:hAnsi="Times New Roman"/>
              </w:rPr>
            </w:pPr>
            <w:r w:rsidRPr="00C91A84">
              <w:rPr>
                <w:rFonts w:ascii="Times New Roman" w:hAnsi="Times New Roman"/>
              </w:rPr>
              <w:t>10н</w:t>
            </w:r>
          </w:p>
        </w:tc>
        <w:tc>
          <w:tcPr>
            <w:tcW w:w="745" w:type="dxa"/>
            <w:tcBorders>
              <w:top w:val="single" w:sz="4" w:space="0" w:color="auto"/>
              <w:left w:val="single" w:sz="4" w:space="0" w:color="auto"/>
              <w:bottom w:val="single" w:sz="4" w:space="0" w:color="auto"/>
              <w:right w:val="single" w:sz="4" w:space="0" w:color="auto"/>
            </w:tcBorders>
            <w:vAlign w:val="center"/>
          </w:tcPr>
          <w:p w14:paraId="68D5E029" w14:textId="421ABBC8" w:rsidR="005B444D" w:rsidRPr="00C91A84" w:rsidRDefault="005B444D" w:rsidP="005B444D">
            <w:pPr>
              <w:jc w:val="center"/>
              <w:rPr>
                <w:rFonts w:ascii="Times New Roman" w:hAnsi="Times New Roman"/>
              </w:rPr>
            </w:pPr>
            <w:r w:rsidRPr="00C91A84">
              <w:rPr>
                <w:rFonts w:ascii="Times New Roman" w:hAnsi="Times New Roman"/>
              </w:rPr>
              <w:t>1512</w:t>
            </w:r>
          </w:p>
        </w:tc>
      </w:tr>
      <w:tr w:rsidR="005B444D" w:rsidRPr="00C91A84" w14:paraId="472EAEEA" w14:textId="77777777" w:rsidTr="005B444D">
        <w:trPr>
          <w:jc w:val="center"/>
        </w:trPr>
        <w:tc>
          <w:tcPr>
            <w:tcW w:w="820" w:type="dxa"/>
            <w:tcBorders>
              <w:top w:val="single" w:sz="4" w:space="0" w:color="auto"/>
              <w:left w:val="single" w:sz="4" w:space="0" w:color="auto"/>
              <w:bottom w:val="single" w:sz="4" w:space="0" w:color="auto"/>
              <w:right w:val="single" w:sz="4" w:space="0" w:color="auto"/>
            </w:tcBorders>
          </w:tcPr>
          <w:p w14:paraId="1CD5F885" w14:textId="77777777" w:rsidR="005B444D" w:rsidRPr="00C91A84" w:rsidRDefault="005B444D" w:rsidP="005B444D">
            <w:pPr>
              <w:jc w:val="center"/>
              <w:rPr>
                <w:rFonts w:ascii="Times New Roman" w:hAnsi="Times New Roman"/>
                <w:lang w:val="en-US"/>
              </w:rPr>
            </w:pPr>
            <w:r w:rsidRPr="00C91A84">
              <w:rPr>
                <w:rFonts w:ascii="Times New Roman" w:hAnsi="Times New Roman"/>
                <w:lang w:val="en-US"/>
              </w:rPr>
              <w:t>II</w:t>
            </w:r>
            <w:r w:rsidRPr="00C91A84">
              <w:rPr>
                <w:rFonts w:ascii="Times New Roman" w:hAnsi="Times New Roman"/>
                <w:sz w:val="20"/>
                <w:szCs w:val="20"/>
              </w:rPr>
              <w:t xml:space="preserve"> курс</w:t>
            </w:r>
          </w:p>
        </w:tc>
        <w:tc>
          <w:tcPr>
            <w:tcW w:w="3281" w:type="dxa"/>
            <w:tcBorders>
              <w:top w:val="single" w:sz="4" w:space="0" w:color="auto"/>
              <w:left w:val="single" w:sz="4" w:space="0" w:color="auto"/>
              <w:bottom w:val="single" w:sz="4" w:space="0" w:color="auto"/>
              <w:right w:val="single" w:sz="4" w:space="0" w:color="auto"/>
            </w:tcBorders>
            <w:vAlign w:val="center"/>
          </w:tcPr>
          <w:p w14:paraId="57ABB5BF" w14:textId="73A7B47F" w:rsidR="005B444D" w:rsidRPr="00C91A84" w:rsidRDefault="001610FB" w:rsidP="001610FB">
            <w:pPr>
              <w:jc w:val="center"/>
              <w:rPr>
                <w:rFonts w:ascii="Times New Roman" w:hAnsi="Times New Roman"/>
              </w:rPr>
            </w:pPr>
            <w:r w:rsidRPr="00C91A84">
              <w:rPr>
                <w:rFonts w:ascii="Times New Roman" w:hAnsi="Times New Roman"/>
              </w:rPr>
              <w:t>906</w:t>
            </w:r>
          </w:p>
        </w:tc>
        <w:tc>
          <w:tcPr>
            <w:tcW w:w="1284" w:type="dxa"/>
            <w:tcBorders>
              <w:top w:val="single" w:sz="4" w:space="0" w:color="auto"/>
              <w:left w:val="single" w:sz="4" w:space="0" w:color="auto"/>
              <w:bottom w:val="single" w:sz="4" w:space="0" w:color="auto"/>
              <w:right w:val="single" w:sz="4" w:space="0" w:color="auto"/>
            </w:tcBorders>
            <w:vAlign w:val="center"/>
          </w:tcPr>
          <w:p w14:paraId="71683966" w14:textId="7A0EB786" w:rsidR="005B444D" w:rsidRPr="00C91A84" w:rsidRDefault="005B444D" w:rsidP="005B444D">
            <w:pPr>
              <w:jc w:val="center"/>
              <w:rPr>
                <w:rFonts w:ascii="Times New Roman" w:hAnsi="Times New Roman"/>
              </w:rPr>
            </w:pPr>
            <w:r w:rsidRPr="00C91A84">
              <w:rPr>
                <w:rFonts w:ascii="Times New Roman" w:hAnsi="Times New Roman"/>
              </w:rPr>
              <w:t>90</w:t>
            </w:r>
          </w:p>
        </w:tc>
        <w:tc>
          <w:tcPr>
            <w:tcW w:w="2018" w:type="dxa"/>
            <w:tcBorders>
              <w:top w:val="single" w:sz="4" w:space="0" w:color="auto"/>
              <w:left w:val="single" w:sz="4" w:space="0" w:color="auto"/>
              <w:bottom w:val="single" w:sz="4" w:space="0" w:color="auto"/>
              <w:right w:val="single" w:sz="4" w:space="0" w:color="auto"/>
            </w:tcBorders>
            <w:vAlign w:val="center"/>
          </w:tcPr>
          <w:p w14:paraId="466EF62A" w14:textId="291D70D7" w:rsidR="005B444D" w:rsidRPr="00C91A84" w:rsidRDefault="001610FB" w:rsidP="005B444D">
            <w:pPr>
              <w:jc w:val="center"/>
              <w:rPr>
                <w:rFonts w:ascii="Times New Roman" w:hAnsi="Times New Roman"/>
              </w:rPr>
            </w:pPr>
            <w:r w:rsidRPr="00C91A84">
              <w:rPr>
                <w:rFonts w:ascii="Times New Roman" w:hAnsi="Times New Roman"/>
              </w:rPr>
              <w:t>144</w:t>
            </w:r>
          </w:p>
        </w:tc>
        <w:tc>
          <w:tcPr>
            <w:tcW w:w="1801" w:type="dxa"/>
            <w:tcBorders>
              <w:top w:val="single" w:sz="4" w:space="0" w:color="auto"/>
              <w:left w:val="single" w:sz="4" w:space="0" w:color="auto"/>
              <w:bottom w:val="single" w:sz="4" w:space="0" w:color="auto"/>
              <w:right w:val="single" w:sz="4" w:space="0" w:color="auto"/>
            </w:tcBorders>
            <w:vAlign w:val="center"/>
          </w:tcPr>
          <w:p w14:paraId="29E689B1" w14:textId="1BC7F7C9" w:rsidR="005B444D" w:rsidRPr="00C91A84" w:rsidRDefault="005B444D" w:rsidP="005B444D">
            <w:pPr>
              <w:jc w:val="center"/>
              <w:rPr>
                <w:rFonts w:ascii="Times New Roman" w:hAnsi="Times New Roman"/>
              </w:rPr>
            </w:pPr>
            <w:r w:rsidRPr="00C91A84">
              <w:rPr>
                <w:rFonts w:ascii="Times New Roman" w:hAnsi="Times New Roman"/>
              </w:rPr>
              <w:t>144</w:t>
            </w:r>
          </w:p>
        </w:tc>
        <w:tc>
          <w:tcPr>
            <w:tcW w:w="2018" w:type="dxa"/>
            <w:tcBorders>
              <w:top w:val="single" w:sz="4" w:space="0" w:color="auto"/>
              <w:left w:val="single" w:sz="4" w:space="0" w:color="auto"/>
              <w:bottom w:val="single" w:sz="4" w:space="0" w:color="auto"/>
              <w:right w:val="single" w:sz="4" w:space="0" w:color="auto"/>
            </w:tcBorders>
            <w:vAlign w:val="center"/>
          </w:tcPr>
          <w:p w14:paraId="0C3D1C60" w14:textId="61798806" w:rsidR="005B444D" w:rsidRPr="00C91A84" w:rsidRDefault="005B444D" w:rsidP="005B444D">
            <w:pPr>
              <w:jc w:val="center"/>
              <w:rPr>
                <w:rFonts w:ascii="Times New Roman" w:hAnsi="Times New Roman"/>
              </w:rPr>
            </w:pPr>
            <w:r w:rsidRPr="00C91A84">
              <w:rPr>
                <w:rFonts w:ascii="Times New Roman" w:hAnsi="Times New Roman"/>
              </w:rPr>
              <w:t>48</w:t>
            </w:r>
          </w:p>
        </w:tc>
        <w:tc>
          <w:tcPr>
            <w:tcW w:w="2280" w:type="dxa"/>
            <w:tcBorders>
              <w:top w:val="single" w:sz="4" w:space="0" w:color="auto"/>
              <w:left w:val="single" w:sz="4" w:space="0" w:color="auto"/>
              <w:bottom w:val="single" w:sz="4" w:space="0" w:color="auto"/>
              <w:right w:val="single" w:sz="4" w:space="0" w:color="auto"/>
            </w:tcBorders>
          </w:tcPr>
          <w:p w14:paraId="1F7656E2" w14:textId="0E643C41" w:rsidR="005B444D" w:rsidRPr="00C91A84" w:rsidRDefault="005B444D" w:rsidP="005B444D">
            <w:pPr>
              <w:rPr>
                <w:rFonts w:ascii="Times New Roman" w:hAnsi="Times New Roman"/>
                <w:bCs/>
              </w:rPr>
            </w:pPr>
            <w:r w:rsidRPr="00C91A84">
              <w:rPr>
                <w:rFonts w:ascii="Times New Roman" w:hAnsi="Times New Roman"/>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19EFE4EF" w14:textId="36683692" w:rsidR="005B444D" w:rsidRPr="00C91A84" w:rsidRDefault="005B444D" w:rsidP="005B444D">
            <w:pPr>
              <w:jc w:val="center"/>
              <w:rPr>
                <w:rFonts w:ascii="Times New Roman" w:hAnsi="Times New Roman"/>
              </w:rPr>
            </w:pPr>
            <w:r w:rsidRPr="00C91A84">
              <w:rPr>
                <w:rFonts w:ascii="Times New Roman" w:hAnsi="Times New Roman"/>
              </w:rPr>
              <w:t>2н</w:t>
            </w:r>
          </w:p>
        </w:tc>
        <w:tc>
          <w:tcPr>
            <w:tcW w:w="745" w:type="dxa"/>
            <w:tcBorders>
              <w:top w:val="single" w:sz="4" w:space="0" w:color="auto"/>
              <w:left w:val="single" w:sz="4" w:space="0" w:color="auto"/>
              <w:bottom w:val="single" w:sz="4" w:space="0" w:color="auto"/>
              <w:right w:val="single" w:sz="4" w:space="0" w:color="auto"/>
            </w:tcBorders>
            <w:vAlign w:val="center"/>
          </w:tcPr>
          <w:p w14:paraId="232E6D95" w14:textId="57025847" w:rsidR="005B444D" w:rsidRPr="00C91A84" w:rsidRDefault="005B444D" w:rsidP="005B444D">
            <w:pPr>
              <w:jc w:val="center"/>
              <w:rPr>
                <w:rFonts w:ascii="Times New Roman" w:hAnsi="Times New Roman"/>
              </w:rPr>
            </w:pPr>
            <w:r w:rsidRPr="00C91A84">
              <w:rPr>
                <w:rFonts w:ascii="Times New Roman" w:hAnsi="Times New Roman"/>
              </w:rPr>
              <w:t>1440</w:t>
            </w:r>
          </w:p>
        </w:tc>
      </w:tr>
      <w:tr w:rsidR="005B444D" w:rsidRPr="00C91A84" w14:paraId="6D1015FA" w14:textId="77777777" w:rsidTr="005B444D">
        <w:trPr>
          <w:jc w:val="center"/>
        </w:trPr>
        <w:tc>
          <w:tcPr>
            <w:tcW w:w="820" w:type="dxa"/>
            <w:tcBorders>
              <w:top w:val="single" w:sz="4" w:space="0" w:color="auto"/>
              <w:left w:val="single" w:sz="4" w:space="0" w:color="auto"/>
              <w:right w:val="single" w:sz="4" w:space="0" w:color="auto"/>
            </w:tcBorders>
          </w:tcPr>
          <w:p w14:paraId="0C2F465B" w14:textId="77777777" w:rsidR="005B444D" w:rsidRPr="00C91A84" w:rsidRDefault="005B444D" w:rsidP="005B444D">
            <w:pPr>
              <w:jc w:val="center"/>
              <w:rPr>
                <w:rFonts w:ascii="Times New Roman" w:hAnsi="Times New Roman"/>
                <w:spacing w:val="-20"/>
              </w:rPr>
            </w:pPr>
            <w:r w:rsidRPr="00C91A84">
              <w:rPr>
                <w:rFonts w:ascii="Times New Roman" w:hAnsi="Times New Roman"/>
                <w:spacing w:val="-20"/>
              </w:rPr>
              <w:t>Всего</w:t>
            </w:r>
          </w:p>
          <w:p w14:paraId="0CAAC1C4" w14:textId="77777777" w:rsidR="005B444D" w:rsidRPr="00C91A84" w:rsidRDefault="005B444D" w:rsidP="005B444D">
            <w:pPr>
              <w:jc w:val="center"/>
              <w:rPr>
                <w:rFonts w:ascii="Times New Roman" w:hAnsi="Times New Roman"/>
                <w:spacing w:val="-20"/>
              </w:rPr>
            </w:pPr>
          </w:p>
        </w:tc>
        <w:tc>
          <w:tcPr>
            <w:tcW w:w="3281" w:type="dxa"/>
            <w:tcBorders>
              <w:top w:val="single" w:sz="4" w:space="0" w:color="auto"/>
              <w:left w:val="single" w:sz="4" w:space="0" w:color="auto"/>
              <w:bottom w:val="single" w:sz="4" w:space="0" w:color="auto"/>
              <w:right w:val="single" w:sz="4" w:space="0" w:color="auto"/>
            </w:tcBorders>
            <w:vAlign w:val="center"/>
          </w:tcPr>
          <w:p w14:paraId="0DD8323B" w14:textId="4D5978EC" w:rsidR="005B444D" w:rsidRPr="00C91A84" w:rsidRDefault="00DE0117" w:rsidP="001610FB">
            <w:pPr>
              <w:jc w:val="center"/>
              <w:rPr>
                <w:rFonts w:ascii="Times New Roman" w:hAnsi="Times New Roman"/>
              </w:rPr>
            </w:pPr>
            <w:r w:rsidRPr="00C91A84">
              <w:rPr>
                <w:rFonts w:ascii="Times New Roman" w:hAnsi="Times New Roman"/>
              </w:rPr>
              <w:t>2</w:t>
            </w:r>
            <w:r w:rsidR="001610FB" w:rsidRPr="00C91A84">
              <w:rPr>
                <w:rFonts w:ascii="Times New Roman" w:hAnsi="Times New Roman"/>
              </w:rPr>
              <w:t>268</w:t>
            </w:r>
          </w:p>
        </w:tc>
        <w:tc>
          <w:tcPr>
            <w:tcW w:w="1284" w:type="dxa"/>
            <w:tcBorders>
              <w:top w:val="single" w:sz="4" w:space="0" w:color="auto"/>
              <w:left w:val="single" w:sz="4" w:space="0" w:color="auto"/>
              <w:bottom w:val="single" w:sz="4" w:space="0" w:color="auto"/>
              <w:right w:val="single" w:sz="4" w:space="0" w:color="auto"/>
            </w:tcBorders>
            <w:vAlign w:val="center"/>
          </w:tcPr>
          <w:p w14:paraId="3A0BB37D" w14:textId="11B93E60" w:rsidR="005B444D" w:rsidRPr="00C91A84" w:rsidRDefault="005B444D" w:rsidP="005B444D">
            <w:pPr>
              <w:jc w:val="center"/>
              <w:rPr>
                <w:rFonts w:ascii="Times New Roman" w:hAnsi="Times New Roman"/>
              </w:rPr>
            </w:pPr>
            <w:r w:rsidRPr="00C91A84">
              <w:rPr>
                <w:rFonts w:ascii="Times New Roman" w:hAnsi="Times New Roman"/>
              </w:rPr>
              <w:t>144</w:t>
            </w:r>
          </w:p>
        </w:tc>
        <w:tc>
          <w:tcPr>
            <w:tcW w:w="2018" w:type="dxa"/>
            <w:tcBorders>
              <w:top w:val="single" w:sz="4" w:space="0" w:color="auto"/>
              <w:left w:val="single" w:sz="4" w:space="0" w:color="auto"/>
              <w:bottom w:val="single" w:sz="4" w:space="0" w:color="auto"/>
              <w:right w:val="single" w:sz="4" w:space="0" w:color="auto"/>
            </w:tcBorders>
            <w:vAlign w:val="center"/>
          </w:tcPr>
          <w:p w14:paraId="6DF182C5" w14:textId="659B85D1" w:rsidR="005B444D" w:rsidRPr="00C91A84" w:rsidRDefault="001610FB" w:rsidP="005B444D">
            <w:pPr>
              <w:jc w:val="center"/>
              <w:rPr>
                <w:rFonts w:ascii="Times New Roman" w:hAnsi="Times New Roman"/>
              </w:rPr>
            </w:pPr>
            <w:r w:rsidRPr="00C91A84">
              <w:rPr>
                <w:rFonts w:ascii="Times New Roman" w:hAnsi="Times New Roman"/>
              </w:rPr>
              <w:t>216</w:t>
            </w:r>
          </w:p>
        </w:tc>
        <w:tc>
          <w:tcPr>
            <w:tcW w:w="1801" w:type="dxa"/>
            <w:tcBorders>
              <w:top w:val="single" w:sz="4" w:space="0" w:color="auto"/>
              <w:left w:val="single" w:sz="4" w:space="0" w:color="auto"/>
              <w:bottom w:val="single" w:sz="4" w:space="0" w:color="auto"/>
              <w:right w:val="single" w:sz="4" w:space="0" w:color="auto"/>
            </w:tcBorders>
            <w:vAlign w:val="center"/>
          </w:tcPr>
          <w:p w14:paraId="6532C0E4" w14:textId="6A89620D" w:rsidR="005B444D" w:rsidRPr="00C91A84" w:rsidRDefault="005B444D" w:rsidP="005B444D">
            <w:pPr>
              <w:jc w:val="center"/>
              <w:rPr>
                <w:rFonts w:ascii="Times New Roman" w:hAnsi="Times New Roman"/>
              </w:rPr>
            </w:pPr>
            <w:r w:rsidRPr="00C91A84">
              <w:rPr>
                <w:rFonts w:ascii="Times New Roman" w:hAnsi="Times New Roman"/>
              </w:rPr>
              <w:t>144</w:t>
            </w:r>
          </w:p>
        </w:tc>
        <w:tc>
          <w:tcPr>
            <w:tcW w:w="2018" w:type="dxa"/>
            <w:tcBorders>
              <w:top w:val="single" w:sz="4" w:space="0" w:color="auto"/>
              <w:left w:val="single" w:sz="4" w:space="0" w:color="auto"/>
              <w:bottom w:val="single" w:sz="4" w:space="0" w:color="auto"/>
              <w:right w:val="single" w:sz="4" w:space="0" w:color="auto"/>
            </w:tcBorders>
            <w:vAlign w:val="center"/>
          </w:tcPr>
          <w:p w14:paraId="671ED84C" w14:textId="6CE64585" w:rsidR="005B444D" w:rsidRPr="00C91A84" w:rsidRDefault="00DE0117" w:rsidP="005B444D">
            <w:pPr>
              <w:jc w:val="center"/>
              <w:rPr>
                <w:rFonts w:ascii="Times New Roman" w:hAnsi="Times New Roman"/>
              </w:rPr>
            </w:pPr>
            <w:r w:rsidRPr="00C91A84">
              <w:rPr>
                <w:rFonts w:ascii="Times New Roman" w:hAnsi="Times New Roman"/>
              </w:rPr>
              <w:t>72</w:t>
            </w:r>
          </w:p>
        </w:tc>
        <w:tc>
          <w:tcPr>
            <w:tcW w:w="2280" w:type="dxa"/>
            <w:tcBorders>
              <w:top w:val="single" w:sz="4" w:space="0" w:color="auto"/>
              <w:left w:val="single" w:sz="4" w:space="0" w:color="auto"/>
              <w:bottom w:val="single" w:sz="4" w:space="0" w:color="auto"/>
              <w:right w:val="single" w:sz="4" w:space="0" w:color="auto"/>
            </w:tcBorders>
          </w:tcPr>
          <w:p w14:paraId="255CC3E9" w14:textId="57917F7A" w:rsidR="005B444D" w:rsidRPr="00C91A84" w:rsidRDefault="005B444D" w:rsidP="005B444D">
            <w:pPr>
              <w:jc w:val="center"/>
              <w:rPr>
                <w:rFonts w:ascii="Times New Roman" w:hAnsi="Times New Roman"/>
                <w:bCs/>
              </w:rPr>
            </w:pPr>
            <w:r w:rsidRPr="00C91A84">
              <w:rPr>
                <w:rFonts w:ascii="Times New Roman" w:hAnsi="Times New Roman"/>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72D4957D" w14:textId="02A48437" w:rsidR="005B444D" w:rsidRPr="00C91A84" w:rsidRDefault="005B444D" w:rsidP="005B444D">
            <w:pPr>
              <w:jc w:val="center"/>
              <w:rPr>
                <w:rFonts w:ascii="Times New Roman" w:hAnsi="Times New Roman"/>
              </w:rPr>
            </w:pPr>
          </w:p>
        </w:tc>
        <w:tc>
          <w:tcPr>
            <w:tcW w:w="745" w:type="dxa"/>
            <w:tcBorders>
              <w:top w:val="single" w:sz="4" w:space="0" w:color="auto"/>
              <w:left w:val="single" w:sz="4" w:space="0" w:color="auto"/>
              <w:bottom w:val="single" w:sz="4" w:space="0" w:color="auto"/>
              <w:right w:val="single" w:sz="4" w:space="0" w:color="auto"/>
            </w:tcBorders>
            <w:vAlign w:val="center"/>
          </w:tcPr>
          <w:p w14:paraId="6077C010" w14:textId="10018273" w:rsidR="005B444D" w:rsidRPr="00C91A84" w:rsidRDefault="005B444D" w:rsidP="005B444D">
            <w:pPr>
              <w:jc w:val="center"/>
              <w:rPr>
                <w:rFonts w:ascii="Times New Roman" w:hAnsi="Times New Roman"/>
              </w:rPr>
            </w:pPr>
            <w:r w:rsidRPr="00C91A84">
              <w:rPr>
                <w:rFonts w:ascii="Times New Roman" w:hAnsi="Times New Roman"/>
              </w:rPr>
              <w:t>2952ч</w:t>
            </w:r>
          </w:p>
        </w:tc>
      </w:tr>
    </w:tbl>
    <w:p w14:paraId="4E66CA7F" w14:textId="77777777" w:rsidR="00CD103D" w:rsidRPr="00C91A84" w:rsidRDefault="00CD103D" w:rsidP="00F00723">
      <w:pPr>
        <w:spacing w:after="120" w:line="240" w:lineRule="auto"/>
        <w:ind w:firstLine="709"/>
        <w:jc w:val="both"/>
        <w:rPr>
          <w:rFonts w:ascii="Times New Roman" w:hAnsi="Times New Roman"/>
          <w:b/>
          <w:sz w:val="24"/>
          <w:szCs w:val="24"/>
        </w:rPr>
      </w:pPr>
    </w:p>
    <w:p w14:paraId="477476E7"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5A024439"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24002EE0"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36131DFE"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16727237"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3F9472C2"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3D0360F5"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45AB60BC"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5AAADBF2"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67C4AFF9"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7F9FD438" w14:textId="5A08E7B6" w:rsidR="00C91A84" w:rsidRDefault="00C91A84">
      <w:pPr>
        <w:spacing w:after="0" w:line="240" w:lineRule="auto"/>
        <w:rPr>
          <w:rFonts w:ascii="Times New Roman" w:hAnsi="Times New Roman"/>
          <w:b/>
          <w:sz w:val="24"/>
          <w:szCs w:val="24"/>
        </w:rPr>
      </w:pPr>
      <w:r>
        <w:rPr>
          <w:rFonts w:ascii="Times New Roman" w:hAnsi="Times New Roman"/>
          <w:b/>
          <w:sz w:val="24"/>
          <w:szCs w:val="24"/>
        </w:rPr>
        <w:br w:type="page"/>
      </w:r>
    </w:p>
    <w:p w14:paraId="6EEE2678" w14:textId="621F4DC1" w:rsidR="00B76414" w:rsidRPr="00C91A84" w:rsidRDefault="000F2813" w:rsidP="00F00723">
      <w:pPr>
        <w:shd w:val="clear" w:color="auto" w:fill="FFFFFF"/>
        <w:spacing w:after="0" w:line="240" w:lineRule="auto"/>
        <w:jc w:val="both"/>
        <w:rPr>
          <w:rFonts w:ascii="Times New Roman" w:hAnsi="Times New Roman"/>
          <w:b/>
          <w:sz w:val="24"/>
          <w:szCs w:val="24"/>
        </w:rPr>
      </w:pPr>
      <w:r w:rsidRPr="00C91A84">
        <w:rPr>
          <w:rFonts w:ascii="Times New Roman" w:hAnsi="Times New Roman"/>
          <w:b/>
          <w:sz w:val="24"/>
          <w:szCs w:val="24"/>
        </w:rPr>
        <w:lastRenderedPageBreak/>
        <w:t>5</w:t>
      </w:r>
      <w:r w:rsidR="00655CFF" w:rsidRPr="00C91A84">
        <w:rPr>
          <w:rFonts w:ascii="Times New Roman" w:hAnsi="Times New Roman"/>
          <w:b/>
          <w:sz w:val="24"/>
          <w:szCs w:val="24"/>
        </w:rPr>
        <w:t xml:space="preserve">.2. </w:t>
      </w:r>
      <w:r w:rsidRPr="00C91A84">
        <w:rPr>
          <w:rFonts w:ascii="Times New Roman" w:hAnsi="Times New Roman"/>
          <w:b/>
          <w:sz w:val="24"/>
          <w:szCs w:val="24"/>
        </w:rPr>
        <w:t>К</w:t>
      </w:r>
      <w:r w:rsidR="00655CFF" w:rsidRPr="00C91A84">
        <w:rPr>
          <w:rFonts w:ascii="Times New Roman" w:hAnsi="Times New Roman"/>
          <w:b/>
          <w:sz w:val="24"/>
          <w:szCs w:val="24"/>
        </w:rPr>
        <w:t>алендарный учебный график</w:t>
      </w:r>
    </w:p>
    <w:p w14:paraId="4146C227" w14:textId="6D9C36E7" w:rsidR="00B76414" w:rsidRPr="00C91A84" w:rsidRDefault="00655CFF" w:rsidP="00F00723">
      <w:pPr>
        <w:spacing w:after="0" w:line="240" w:lineRule="auto"/>
        <w:jc w:val="both"/>
        <w:rPr>
          <w:rFonts w:ascii="Times New Roman" w:hAnsi="Times New Roman"/>
          <w:b/>
          <w:sz w:val="24"/>
          <w:szCs w:val="24"/>
        </w:rPr>
      </w:pPr>
      <w:r w:rsidRPr="00C91A84">
        <w:rPr>
          <w:rFonts w:ascii="Times New Roman" w:hAnsi="Times New Roman"/>
          <w:b/>
          <w:sz w:val="24"/>
          <w:szCs w:val="24"/>
        </w:rPr>
        <w:t xml:space="preserve">5.2.1. </w:t>
      </w:r>
      <w:r w:rsidR="00B76414" w:rsidRPr="00C91A84">
        <w:rPr>
          <w:rFonts w:ascii="Times New Roman" w:hAnsi="Times New Roman"/>
          <w:b/>
          <w:sz w:val="24"/>
          <w:szCs w:val="24"/>
        </w:rPr>
        <w:t>по программе подготовки специалистов среднего звена</w:t>
      </w:r>
      <w:r w:rsidR="005B444D" w:rsidRPr="00C91A84">
        <w:rPr>
          <w:rFonts w:ascii="Times New Roman" w:hAnsi="Times New Roman"/>
          <w:b/>
          <w:sz w:val="24"/>
          <w:szCs w:val="24"/>
        </w:rPr>
        <w:t xml:space="preserve"> 31.02.05 </w:t>
      </w:r>
      <w:r w:rsidR="005B444D" w:rsidRPr="00C91A84">
        <w:rPr>
          <w:rFonts w:ascii="Times New Roman" w:hAnsi="Times New Roman"/>
          <w:b/>
          <w:bCs/>
        </w:rPr>
        <w:t xml:space="preserve"> Стоматология ортопедическая</w:t>
      </w:r>
      <w:r w:rsidR="00B76414" w:rsidRPr="00C91A84">
        <w:rPr>
          <w:rFonts w:ascii="Times New Roman" w:hAnsi="Times New Roman"/>
          <w:b/>
          <w:sz w:val="24"/>
          <w:szCs w:val="24"/>
        </w:rPr>
        <w:t xml:space="preserve"> </w:t>
      </w:r>
    </w:p>
    <w:p w14:paraId="05AF9489" w14:textId="77777777" w:rsidR="00D10F03" w:rsidRPr="00C91A84" w:rsidRDefault="00D10F03" w:rsidP="00F00723">
      <w:pPr>
        <w:spacing w:after="0" w:line="240" w:lineRule="auto"/>
        <w:jc w:val="both"/>
        <w:rPr>
          <w:rFonts w:ascii="Times New Roman" w:hAnsi="Times New Roman"/>
          <w:b/>
          <w:sz w:val="24"/>
          <w:szCs w:val="24"/>
        </w:rPr>
      </w:pPr>
    </w:p>
    <w:p w14:paraId="7632F938" w14:textId="77777777" w:rsidR="008A0C8B" w:rsidRPr="00C91A84" w:rsidRDefault="008A0C8B" w:rsidP="008A0C8B">
      <w:pPr>
        <w:jc w:val="center"/>
        <w:rPr>
          <w:rFonts w:ascii="Times New Roman" w:hAnsi="Times New Roman"/>
        </w:rPr>
      </w:pPr>
    </w:p>
    <w:tbl>
      <w:tblPr>
        <w:tblW w:w="1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8A0C8B" w:rsidRPr="00C91A84" w14:paraId="70F04133" w14:textId="77777777" w:rsidTr="005B444D">
        <w:trPr>
          <w:cantSplit/>
          <w:jc w:val="center"/>
        </w:trPr>
        <w:tc>
          <w:tcPr>
            <w:tcW w:w="293" w:type="dxa"/>
            <w:vMerge w:val="restart"/>
            <w:textDirection w:val="btLr"/>
          </w:tcPr>
          <w:p w14:paraId="1C8FBE33" w14:textId="77777777" w:rsidR="008A0C8B" w:rsidRPr="00C91A84" w:rsidRDefault="008A0C8B" w:rsidP="005B444D">
            <w:pPr>
              <w:spacing w:line="480" w:lineRule="auto"/>
              <w:ind w:left="113" w:right="113"/>
              <w:jc w:val="center"/>
              <w:rPr>
                <w:rFonts w:ascii="Times New Roman" w:hAnsi="Times New Roman"/>
                <w:sz w:val="14"/>
              </w:rPr>
            </w:pPr>
            <w:r w:rsidRPr="00C91A84">
              <w:rPr>
                <w:rFonts w:ascii="Times New Roman" w:hAnsi="Times New Roman"/>
                <w:sz w:val="14"/>
              </w:rPr>
              <w:t xml:space="preserve">Курсы </w:t>
            </w:r>
          </w:p>
        </w:tc>
        <w:tc>
          <w:tcPr>
            <w:tcW w:w="1172" w:type="dxa"/>
            <w:gridSpan w:val="4"/>
          </w:tcPr>
          <w:p w14:paraId="518070BC"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Сентябрь</w:t>
            </w:r>
          </w:p>
        </w:tc>
        <w:tc>
          <w:tcPr>
            <w:tcW w:w="293" w:type="dxa"/>
            <w:vMerge w:val="restart"/>
            <w:textDirection w:val="btLr"/>
          </w:tcPr>
          <w:p w14:paraId="4771BDB4" w14:textId="77777777" w:rsidR="008A0C8B" w:rsidRPr="00C91A84" w:rsidRDefault="008A0C8B" w:rsidP="005B444D">
            <w:pPr>
              <w:ind w:left="113" w:right="113"/>
              <w:jc w:val="center"/>
              <w:rPr>
                <w:rFonts w:ascii="Times New Roman" w:hAnsi="Times New Roman"/>
                <w:sz w:val="16"/>
                <w:lang w:val="en-US"/>
              </w:rPr>
            </w:pPr>
            <w:r w:rsidRPr="00C91A84">
              <w:rPr>
                <w:rFonts w:ascii="Times New Roman" w:hAnsi="Times New Roman"/>
                <w:sz w:val="16"/>
              </w:rPr>
              <w:t>29.09-05.10</w:t>
            </w:r>
          </w:p>
        </w:tc>
        <w:tc>
          <w:tcPr>
            <w:tcW w:w="879" w:type="dxa"/>
            <w:gridSpan w:val="3"/>
          </w:tcPr>
          <w:p w14:paraId="71878152"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Октябрь</w:t>
            </w:r>
          </w:p>
        </w:tc>
        <w:tc>
          <w:tcPr>
            <w:tcW w:w="293" w:type="dxa"/>
            <w:vMerge w:val="restart"/>
            <w:textDirection w:val="btLr"/>
          </w:tcPr>
          <w:p w14:paraId="76792C4F"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27.10-02.11</w:t>
            </w:r>
          </w:p>
        </w:tc>
        <w:tc>
          <w:tcPr>
            <w:tcW w:w="1172" w:type="dxa"/>
            <w:gridSpan w:val="4"/>
          </w:tcPr>
          <w:p w14:paraId="21A5C6C4"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Ноябрь</w:t>
            </w:r>
          </w:p>
        </w:tc>
        <w:tc>
          <w:tcPr>
            <w:tcW w:w="1172" w:type="dxa"/>
            <w:gridSpan w:val="4"/>
          </w:tcPr>
          <w:p w14:paraId="6FC70E9D"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Декабрь</w:t>
            </w:r>
          </w:p>
        </w:tc>
        <w:tc>
          <w:tcPr>
            <w:tcW w:w="293" w:type="dxa"/>
            <w:vMerge w:val="restart"/>
            <w:textDirection w:val="btLr"/>
          </w:tcPr>
          <w:p w14:paraId="42888CD4"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29.12-04.01</w:t>
            </w:r>
          </w:p>
        </w:tc>
        <w:tc>
          <w:tcPr>
            <w:tcW w:w="879" w:type="dxa"/>
            <w:gridSpan w:val="3"/>
          </w:tcPr>
          <w:p w14:paraId="0B8F7B28"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Январь</w:t>
            </w:r>
          </w:p>
        </w:tc>
        <w:tc>
          <w:tcPr>
            <w:tcW w:w="293" w:type="dxa"/>
            <w:vMerge w:val="restart"/>
            <w:textDirection w:val="btLr"/>
          </w:tcPr>
          <w:p w14:paraId="1A7474B7"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26.01-02.02</w:t>
            </w:r>
          </w:p>
        </w:tc>
        <w:tc>
          <w:tcPr>
            <w:tcW w:w="880" w:type="dxa"/>
            <w:gridSpan w:val="3"/>
          </w:tcPr>
          <w:p w14:paraId="00AE5964"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Февраль</w:t>
            </w:r>
          </w:p>
        </w:tc>
        <w:tc>
          <w:tcPr>
            <w:tcW w:w="294" w:type="dxa"/>
            <w:vMerge w:val="restart"/>
            <w:textDirection w:val="btLr"/>
          </w:tcPr>
          <w:p w14:paraId="3BA7FAB0"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24.02-01.03</w:t>
            </w:r>
          </w:p>
        </w:tc>
        <w:tc>
          <w:tcPr>
            <w:tcW w:w="1176" w:type="dxa"/>
            <w:gridSpan w:val="4"/>
          </w:tcPr>
          <w:p w14:paraId="364915F8"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Март</w:t>
            </w:r>
          </w:p>
        </w:tc>
        <w:tc>
          <w:tcPr>
            <w:tcW w:w="294" w:type="dxa"/>
            <w:vMerge w:val="restart"/>
            <w:textDirection w:val="btLr"/>
          </w:tcPr>
          <w:p w14:paraId="2CDC9CD8"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30.03-05.04</w:t>
            </w:r>
          </w:p>
        </w:tc>
        <w:tc>
          <w:tcPr>
            <w:tcW w:w="882" w:type="dxa"/>
            <w:gridSpan w:val="3"/>
          </w:tcPr>
          <w:p w14:paraId="2679C477"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Апрель</w:t>
            </w:r>
          </w:p>
        </w:tc>
        <w:tc>
          <w:tcPr>
            <w:tcW w:w="294" w:type="dxa"/>
            <w:vMerge w:val="restart"/>
            <w:textDirection w:val="btLr"/>
          </w:tcPr>
          <w:p w14:paraId="2872D356"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27.04-03.05</w:t>
            </w:r>
          </w:p>
        </w:tc>
        <w:tc>
          <w:tcPr>
            <w:tcW w:w="882" w:type="dxa"/>
            <w:gridSpan w:val="3"/>
          </w:tcPr>
          <w:p w14:paraId="5822565E"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Май</w:t>
            </w:r>
          </w:p>
        </w:tc>
        <w:tc>
          <w:tcPr>
            <w:tcW w:w="294" w:type="dxa"/>
            <w:vMerge w:val="restart"/>
            <w:textDirection w:val="btLr"/>
          </w:tcPr>
          <w:p w14:paraId="385842F8" w14:textId="77777777" w:rsidR="008A0C8B" w:rsidRPr="00C91A84" w:rsidRDefault="008A0C8B" w:rsidP="005B444D">
            <w:pPr>
              <w:spacing w:line="480" w:lineRule="auto"/>
              <w:ind w:left="113" w:right="113"/>
              <w:jc w:val="center"/>
              <w:rPr>
                <w:rFonts w:ascii="Times New Roman" w:hAnsi="Times New Roman"/>
                <w:sz w:val="16"/>
              </w:rPr>
            </w:pPr>
            <w:r w:rsidRPr="00C91A84">
              <w:rPr>
                <w:rFonts w:ascii="Times New Roman" w:hAnsi="Times New Roman"/>
                <w:sz w:val="16"/>
              </w:rPr>
              <w:t>25.05-31.05</w:t>
            </w:r>
          </w:p>
        </w:tc>
        <w:tc>
          <w:tcPr>
            <w:tcW w:w="1176" w:type="dxa"/>
            <w:gridSpan w:val="4"/>
          </w:tcPr>
          <w:p w14:paraId="2D0DF05F"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Июнь</w:t>
            </w:r>
          </w:p>
        </w:tc>
        <w:tc>
          <w:tcPr>
            <w:tcW w:w="294" w:type="dxa"/>
            <w:vMerge w:val="restart"/>
            <w:textDirection w:val="btLr"/>
          </w:tcPr>
          <w:p w14:paraId="0ACB42E8"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29.06-05.07</w:t>
            </w:r>
          </w:p>
        </w:tc>
        <w:tc>
          <w:tcPr>
            <w:tcW w:w="882" w:type="dxa"/>
            <w:gridSpan w:val="3"/>
          </w:tcPr>
          <w:p w14:paraId="32D28251"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Июль</w:t>
            </w:r>
          </w:p>
        </w:tc>
        <w:tc>
          <w:tcPr>
            <w:tcW w:w="294" w:type="dxa"/>
            <w:vMerge w:val="restart"/>
            <w:textDirection w:val="btLr"/>
          </w:tcPr>
          <w:p w14:paraId="50DE3491" w14:textId="77777777" w:rsidR="008A0C8B" w:rsidRPr="00C91A84" w:rsidRDefault="008A0C8B" w:rsidP="005B444D">
            <w:pPr>
              <w:ind w:left="113" w:right="113"/>
              <w:jc w:val="center"/>
              <w:rPr>
                <w:rFonts w:ascii="Times New Roman" w:hAnsi="Times New Roman"/>
                <w:sz w:val="16"/>
              </w:rPr>
            </w:pPr>
            <w:r w:rsidRPr="00C91A84">
              <w:rPr>
                <w:rFonts w:ascii="Times New Roman" w:hAnsi="Times New Roman"/>
                <w:sz w:val="16"/>
              </w:rPr>
              <w:t>28.</w:t>
            </w:r>
            <w:r w:rsidRPr="00C91A84">
              <w:rPr>
                <w:rFonts w:ascii="Times New Roman" w:hAnsi="Times New Roman"/>
                <w:sz w:val="16"/>
                <w:lang w:val="en-US"/>
              </w:rPr>
              <w:t>VII</w:t>
            </w:r>
            <w:r w:rsidRPr="00C91A84">
              <w:rPr>
                <w:rFonts w:ascii="Times New Roman" w:hAnsi="Times New Roman"/>
                <w:sz w:val="16"/>
              </w:rPr>
              <w:t>-3.</w:t>
            </w:r>
            <w:r w:rsidRPr="00C91A84">
              <w:rPr>
                <w:rFonts w:ascii="Times New Roman" w:hAnsi="Times New Roman"/>
                <w:sz w:val="16"/>
                <w:lang w:val="en-US"/>
              </w:rPr>
              <w:t>VIII</w:t>
            </w:r>
          </w:p>
        </w:tc>
        <w:tc>
          <w:tcPr>
            <w:tcW w:w="1176" w:type="dxa"/>
            <w:gridSpan w:val="4"/>
          </w:tcPr>
          <w:p w14:paraId="77938207" w14:textId="77777777" w:rsidR="008A0C8B" w:rsidRPr="00C91A84" w:rsidRDefault="008A0C8B" w:rsidP="005B444D">
            <w:pPr>
              <w:spacing w:line="480" w:lineRule="auto"/>
              <w:jc w:val="center"/>
              <w:rPr>
                <w:rFonts w:ascii="Times New Roman" w:hAnsi="Times New Roman"/>
                <w:sz w:val="16"/>
              </w:rPr>
            </w:pPr>
            <w:r w:rsidRPr="00C91A84">
              <w:rPr>
                <w:rFonts w:ascii="Times New Roman" w:hAnsi="Times New Roman"/>
                <w:sz w:val="16"/>
              </w:rPr>
              <w:t>Август</w:t>
            </w:r>
          </w:p>
        </w:tc>
      </w:tr>
      <w:tr w:rsidR="008A0C8B" w:rsidRPr="00C91A84" w14:paraId="67A31090" w14:textId="77777777" w:rsidTr="005B444D">
        <w:trPr>
          <w:cantSplit/>
          <w:trHeight w:val="1134"/>
          <w:jc w:val="center"/>
        </w:trPr>
        <w:tc>
          <w:tcPr>
            <w:tcW w:w="293" w:type="dxa"/>
            <w:vMerge/>
            <w:tcBorders>
              <w:bottom w:val="single" w:sz="4" w:space="0" w:color="auto"/>
            </w:tcBorders>
            <w:textDirection w:val="btLr"/>
          </w:tcPr>
          <w:p w14:paraId="4C0228B4" w14:textId="77777777" w:rsidR="008A0C8B" w:rsidRPr="00C91A84" w:rsidRDefault="008A0C8B" w:rsidP="005B444D">
            <w:pPr>
              <w:ind w:left="113" w:right="113"/>
              <w:rPr>
                <w:rFonts w:ascii="Times New Roman" w:hAnsi="Times New Roman"/>
                <w:sz w:val="18"/>
              </w:rPr>
            </w:pPr>
          </w:p>
        </w:tc>
        <w:tc>
          <w:tcPr>
            <w:tcW w:w="293" w:type="dxa"/>
            <w:tcBorders>
              <w:bottom w:val="single" w:sz="4" w:space="0" w:color="auto"/>
            </w:tcBorders>
            <w:textDirection w:val="btLr"/>
          </w:tcPr>
          <w:p w14:paraId="09E05FE1"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1-7</w:t>
            </w:r>
          </w:p>
        </w:tc>
        <w:tc>
          <w:tcPr>
            <w:tcW w:w="293" w:type="dxa"/>
            <w:tcBorders>
              <w:bottom w:val="single" w:sz="4" w:space="0" w:color="auto"/>
            </w:tcBorders>
            <w:textDirection w:val="btLr"/>
          </w:tcPr>
          <w:p w14:paraId="7FCAF015"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8-14</w:t>
            </w:r>
          </w:p>
        </w:tc>
        <w:tc>
          <w:tcPr>
            <w:tcW w:w="293" w:type="dxa"/>
            <w:tcBorders>
              <w:bottom w:val="single" w:sz="4" w:space="0" w:color="auto"/>
            </w:tcBorders>
            <w:textDirection w:val="btLr"/>
          </w:tcPr>
          <w:p w14:paraId="2769626C"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15-21</w:t>
            </w:r>
          </w:p>
        </w:tc>
        <w:tc>
          <w:tcPr>
            <w:tcW w:w="293" w:type="dxa"/>
            <w:tcBorders>
              <w:bottom w:val="single" w:sz="4" w:space="0" w:color="auto"/>
            </w:tcBorders>
            <w:textDirection w:val="btLr"/>
          </w:tcPr>
          <w:p w14:paraId="10F1886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22-28</w:t>
            </w:r>
          </w:p>
        </w:tc>
        <w:tc>
          <w:tcPr>
            <w:tcW w:w="293" w:type="dxa"/>
            <w:vMerge/>
            <w:tcBorders>
              <w:bottom w:val="single" w:sz="4" w:space="0" w:color="auto"/>
            </w:tcBorders>
          </w:tcPr>
          <w:p w14:paraId="1D0A8F9E" w14:textId="77777777" w:rsidR="008A0C8B" w:rsidRPr="00C91A84" w:rsidRDefault="008A0C8B" w:rsidP="005B444D">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39345CB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6-12</w:t>
            </w:r>
          </w:p>
        </w:tc>
        <w:tc>
          <w:tcPr>
            <w:tcW w:w="293" w:type="dxa"/>
            <w:tcBorders>
              <w:bottom w:val="single" w:sz="4" w:space="0" w:color="auto"/>
            </w:tcBorders>
            <w:textDirection w:val="btLr"/>
          </w:tcPr>
          <w:p w14:paraId="28D5BACA"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13-19</w:t>
            </w:r>
          </w:p>
        </w:tc>
        <w:tc>
          <w:tcPr>
            <w:tcW w:w="293" w:type="dxa"/>
            <w:tcBorders>
              <w:bottom w:val="single" w:sz="4" w:space="0" w:color="auto"/>
            </w:tcBorders>
            <w:textDirection w:val="btLr"/>
          </w:tcPr>
          <w:p w14:paraId="2A6B96D9"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20-26</w:t>
            </w:r>
          </w:p>
        </w:tc>
        <w:tc>
          <w:tcPr>
            <w:tcW w:w="293" w:type="dxa"/>
            <w:vMerge/>
            <w:tcBorders>
              <w:bottom w:val="single" w:sz="4" w:space="0" w:color="auto"/>
            </w:tcBorders>
          </w:tcPr>
          <w:p w14:paraId="7C86D6E6" w14:textId="77777777" w:rsidR="008A0C8B" w:rsidRPr="00C91A84" w:rsidRDefault="008A0C8B" w:rsidP="005B444D">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5BEF2E1D"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3-9</w:t>
            </w:r>
          </w:p>
        </w:tc>
        <w:tc>
          <w:tcPr>
            <w:tcW w:w="293" w:type="dxa"/>
            <w:tcBorders>
              <w:bottom w:val="single" w:sz="4" w:space="0" w:color="auto"/>
            </w:tcBorders>
            <w:textDirection w:val="btLr"/>
          </w:tcPr>
          <w:p w14:paraId="01C8F26B"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10-16</w:t>
            </w:r>
          </w:p>
        </w:tc>
        <w:tc>
          <w:tcPr>
            <w:tcW w:w="293" w:type="dxa"/>
            <w:tcBorders>
              <w:bottom w:val="single" w:sz="4" w:space="0" w:color="auto"/>
            </w:tcBorders>
            <w:textDirection w:val="btLr"/>
          </w:tcPr>
          <w:p w14:paraId="1508AB38"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17-23</w:t>
            </w:r>
          </w:p>
        </w:tc>
        <w:tc>
          <w:tcPr>
            <w:tcW w:w="293" w:type="dxa"/>
            <w:tcBorders>
              <w:bottom w:val="single" w:sz="4" w:space="0" w:color="auto"/>
            </w:tcBorders>
            <w:textDirection w:val="btLr"/>
          </w:tcPr>
          <w:p w14:paraId="089D4D9B" w14:textId="77777777" w:rsidR="008A0C8B" w:rsidRPr="00C91A84" w:rsidRDefault="008A0C8B" w:rsidP="005B444D">
            <w:pPr>
              <w:ind w:left="113" w:right="113"/>
              <w:jc w:val="center"/>
              <w:rPr>
                <w:rFonts w:ascii="Times New Roman" w:hAnsi="Times New Roman"/>
                <w:sz w:val="16"/>
                <w:highlight w:val="yellow"/>
              </w:rPr>
            </w:pPr>
            <w:r w:rsidRPr="00C91A84">
              <w:rPr>
                <w:rFonts w:ascii="Times New Roman" w:hAnsi="Times New Roman"/>
                <w:sz w:val="16"/>
              </w:rPr>
              <w:t>24.11-30.11</w:t>
            </w:r>
          </w:p>
        </w:tc>
        <w:tc>
          <w:tcPr>
            <w:tcW w:w="293" w:type="dxa"/>
            <w:tcBorders>
              <w:bottom w:val="single" w:sz="4" w:space="0" w:color="auto"/>
            </w:tcBorders>
            <w:textDirection w:val="btLr"/>
          </w:tcPr>
          <w:p w14:paraId="15B6D7A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1-7</w:t>
            </w:r>
          </w:p>
        </w:tc>
        <w:tc>
          <w:tcPr>
            <w:tcW w:w="293" w:type="dxa"/>
            <w:tcBorders>
              <w:bottom w:val="single" w:sz="4" w:space="0" w:color="auto"/>
            </w:tcBorders>
            <w:textDirection w:val="btLr"/>
          </w:tcPr>
          <w:p w14:paraId="227BD8D1"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8-14</w:t>
            </w:r>
          </w:p>
        </w:tc>
        <w:tc>
          <w:tcPr>
            <w:tcW w:w="293" w:type="dxa"/>
            <w:tcBorders>
              <w:bottom w:val="single" w:sz="4" w:space="0" w:color="auto"/>
            </w:tcBorders>
            <w:textDirection w:val="btLr"/>
          </w:tcPr>
          <w:p w14:paraId="043997C8"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15-21</w:t>
            </w:r>
          </w:p>
        </w:tc>
        <w:tc>
          <w:tcPr>
            <w:tcW w:w="293" w:type="dxa"/>
            <w:tcBorders>
              <w:bottom w:val="single" w:sz="4" w:space="0" w:color="auto"/>
            </w:tcBorders>
            <w:textDirection w:val="btLr"/>
          </w:tcPr>
          <w:p w14:paraId="30807C92"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22-28</w:t>
            </w:r>
          </w:p>
        </w:tc>
        <w:tc>
          <w:tcPr>
            <w:tcW w:w="293" w:type="dxa"/>
            <w:vMerge/>
            <w:tcBorders>
              <w:bottom w:val="single" w:sz="4" w:space="0" w:color="auto"/>
            </w:tcBorders>
          </w:tcPr>
          <w:p w14:paraId="4C37A742" w14:textId="77777777" w:rsidR="008A0C8B" w:rsidRPr="00C91A84" w:rsidRDefault="008A0C8B" w:rsidP="005B444D">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0E186DFD"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5-11</w:t>
            </w:r>
          </w:p>
        </w:tc>
        <w:tc>
          <w:tcPr>
            <w:tcW w:w="293" w:type="dxa"/>
            <w:tcBorders>
              <w:bottom w:val="single" w:sz="4" w:space="0" w:color="auto"/>
            </w:tcBorders>
            <w:textDirection w:val="btLr"/>
          </w:tcPr>
          <w:p w14:paraId="5A4042AC"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12-18</w:t>
            </w:r>
          </w:p>
        </w:tc>
        <w:tc>
          <w:tcPr>
            <w:tcW w:w="293" w:type="dxa"/>
            <w:tcBorders>
              <w:bottom w:val="single" w:sz="4" w:space="0" w:color="auto"/>
            </w:tcBorders>
            <w:textDirection w:val="btLr"/>
          </w:tcPr>
          <w:p w14:paraId="6E4AB06D"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19-25</w:t>
            </w:r>
          </w:p>
        </w:tc>
        <w:tc>
          <w:tcPr>
            <w:tcW w:w="293" w:type="dxa"/>
            <w:vMerge/>
            <w:tcBorders>
              <w:bottom w:val="single" w:sz="4" w:space="0" w:color="auto"/>
            </w:tcBorders>
          </w:tcPr>
          <w:p w14:paraId="425F2DAC" w14:textId="77777777" w:rsidR="008A0C8B" w:rsidRPr="00C91A84" w:rsidRDefault="008A0C8B" w:rsidP="005B444D">
            <w:pPr>
              <w:spacing w:line="480" w:lineRule="auto"/>
              <w:rPr>
                <w:rFonts w:ascii="Times New Roman" w:hAnsi="Times New Roman"/>
                <w:sz w:val="16"/>
              </w:rPr>
            </w:pPr>
          </w:p>
        </w:tc>
        <w:tc>
          <w:tcPr>
            <w:tcW w:w="293" w:type="dxa"/>
            <w:tcBorders>
              <w:bottom w:val="single" w:sz="4" w:space="0" w:color="auto"/>
            </w:tcBorders>
            <w:textDirection w:val="btLr"/>
          </w:tcPr>
          <w:p w14:paraId="586804DC" w14:textId="77777777" w:rsidR="008A0C8B" w:rsidRPr="00C91A84" w:rsidRDefault="008A0C8B" w:rsidP="005B444D">
            <w:pPr>
              <w:ind w:left="113" w:right="113"/>
              <w:rPr>
                <w:rFonts w:ascii="Times New Roman" w:hAnsi="Times New Roman"/>
                <w:sz w:val="16"/>
              </w:rPr>
            </w:pPr>
            <w:r w:rsidRPr="00C91A84">
              <w:rPr>
                <w:rFonts w:ascii="Times New Roman" w:hAnsi="Times New Roman"/>
                <w:sz w:val="16"/>
              </w:rPr>
              <w:t>3-9</w:t>
            </w:r>
          </w:p>
        </w:tc>
        <w:tc>
          <w:tcPr>
            <w:tcW w:w="293" w:type="dxa"/>
            <w:tcBorders>
              <w:bottom w:val="single" w:sz="4" w:space="0" w:color="auto"/>
            </w:tcBorders>
            <w:textDirection w:val="btLr"/>
          </w:tcPr>
          <w:p w14:paraId="298F62E9"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10-16</w:t>
            </w:r>
          </w:p>
        </w:tc>
        <w:tc>
          <w:tcPr>
            <w:tcW w:w="294" w:type="dxa"/>
            <w:tcBorders>
              <w:bottom w:val="single" w:sz="4" w:space="0" w:color="auto"/>
            </w:tcBorders>
            <w:textDirection w:val="btLr"/>
          </w:tcPr>
          <w:p w14:paraId="7CD24933"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17-23</w:t>
            </w:r>
          </w:p>
        </w:tc>
        <w:tc>
          <w:tcPr>
            <w:tcW w:w="294" w:type="dxa"/>
            <w:vMerge/>
            <w:tcBorders>
              <w:bottom w:val="single" w:sz="4" w:space="0" w:color="auto"/>
            </w:tcBorders>
            <w:textDirection w:val="btLr"/>
          </w:tcPr>
          <w:p w14:paraId="2A4F3173" w14:textId="77777777" w:rsidR="008A0C8B" w:rsidRPr="00C91A84" w:rsidRDefault="008A0C8B" w:rsidP="005B444D">
            <w:pPr>
              <w:ind w:left="113" w:right="113"/>
              <w:rPr>
                <w:rFonts w:ascii="Times New Roman" w:hAnsi="Times New Roman"/>
                <w:sz w:val="16"/>
              </w:rPr>
            </w:pPr>
          </w:p>
        </w:tc>
        <w:tc>
          <w:tcPr>
            <w:tcW w:w="294" w:type="dxa"/>
            <w:tcBorders>
              <w:bottom w:val="single" w:sz="4" w:space="0" w:color="auto"/>
            </w:tcBorders>
            <w:textDirection w:val="btLr"/>
          </w:tcPr>
          <w:p w14:paraId="3B28CF49" w14:textId="77777777" w:rsidR="008A0C8B" w:rsidRPr="00C91A84" w:rsidRDefault="008A0C8B" w:rsidP="005B444D">
            <w:pPr>
              <w:ind w:left="113" w:right="113"/>
              <w:rPr>
                <w:rFonts w:ascii="Times New Roman" w:hAnsi="Times New Roman"/>
                <w:sz w:val="16"/>
              </w:rPr>
            </w:pPr>
            <w:r w:rsidRPr="00C91A84">
              <w:rPr>
                <w:rFonts w:ascii="Times New Roman" w:hAnsi="Times New Roman"/>
                <w:sz w:val="16"/>
              </w:rPr>
              <w:t>2-8</w:t>
            </w:r>
          </w:p>
        </w:tc>
        <w:tc>
          <w:tcPr>
            <w:tcW w:w="294" w:type="dxa"/>
            <w:tcBorders>
              <w:bottom w:val="single" w:sz="4" w:space="0" w:color="auto"/>
            </w:tcBorders>
            <w:textDirection w:val="btLr"/>
          </w:tcPr>
          <w:p w14:paraId="27A4FA70"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9-15</w:t>
            </w:r>
          </w:p>
        </w:tc>
        <w:tc>
          <w:tcPr>
            <w:tcW w:w="294" w:type="dxa"/>
            <w:tcBorders>
              <w:bottom w:val="single" w:sz="4" w:space="0" w:color="auto"/>
            </w:tcBorders>
            <w:textDirection w:val="btLr"/>
          </w:tcPr>
          <w:p w14:paraId="7F286922"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16-26</w:t>
            </w:r>
          </w:p>
        </w:tc>
        <w:tc>
          <w:tcPr>
            <w:tcW w:w="294" w:type="dxa"/>
            <w:tcBorders>
              <w:bottom w:val="single" w:sz="4" w:space="0" w:color="auto"/>
            </w:tcBorders>
            <w:textDirection w:val="btLr"/>
          </w:tcPr>
          <w:p w14:paraId="4C56445F"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23-29</w:t>
            </w:r>
          </w:p>
        </w:tc>
        <w:tc>
          <w:tcPr>
            <w:tcW w:w="294" w:type="dxa"/>
            <w:vMerge/>
            <w:tcBorders>
              <w:bottom w:val="single" w:sz="4" w:space="0" w:color="auto"/>
            </w:tcBorders>
            <w:textDirection w:val="btLr"/>
          </w:tcPr>
          <w:p w14:paraId="2489D67E" w14:textId="77777777" w:rsidR="008A0C8B" w:rsidRPr="00C91A84" w:rsidRDefault="008A0C8B" w:rsidP="005B444D">
            <w:pPr>
              <w:ind w:left="113" w:right="113"/>
              <w:rPr>
                <w:rFonts w:ascii="Times New Roman" w:hAnsi="Times New Roman"/>
                <w:sz w:val="16"/>
                <w:highlight w:val="yellow"/>
              </w:rPr>
            </w:pPr>
          </w:p>
        </w:tc>
        <w:tc>
          <w:tcPr>
            <w:tcW w:w="294" w:type="dxa"/>
            <w:tcBorders>
              <w:bottom w:val="single" w:sz="4" w:space="0" w:color="auto"/>
            </w:tcBorders>
            <w:textDirection w:val="btLr"/>
          </w:tcPr>
          <w:p w14:paraId="56F65B6A"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6-12</w:t>
            </w:r>
          </w:p>
        </w:tc>
        <w:tc>
          <w:tcPr>
            <w:tcW w:w="294" w:type="dxa"/>
            <w:tcBorders>
              <w:bottom w:val="single" w:sz="4" w:space="0" w:color="auto"/>
            </w:tcBorders>
            <w:textDirection w:val="btLr"/>
          </w:tcPr>
          <w:p w14:paraId="441DE1D3"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13-19</w:t>
            </w:r>
          </w:p>
        </w:tc>
        <w:tc>
          <w:tcPr>
            <w:tcW w:w="294" w:type="dxa"/>
            <w:tcBorders>
              <w:bottom w:val="single" w:sz="4" w:space="0" w:color="auto"/>
            </w:tcBorders>
            <w:textDirection w:val="btLr"/>
          </w:tcPr>
          <w:p w14:paraId="496D4035"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20-26</w:t>
            </w:r>
          </w:p>
        </w:tc>
        <w:tc>
          <w:tcPr>
            <w:tcW w:w="294" w:type="dxa"/>
            <w:vMerge/>
            <w:tcBorders>
              <w:bottom w:val="single" w:sz="4" w:space="0" w:color="auto"/>
            </w:tcBorders>
            <w:textDirection w:val="btLr"/>
          </w:tcPr>
          <w:p w14:paraId="7F4501F3" w14:textId="77777777" w:rsidR="008A0C8B" w:rsidRPr="00C91A84" w:rsidRDefault="008A0C8B" w:rsidP="005B444D">
            <w:pPr>
              <w:spacing w:line="480" w:lineRule="auto"/>
              <w:ind w:left="113" w:right="113"/>
              <w:rPr>
                <w:rFonts w:ascii="Times New Roman" w:hAnsi="Times New Roman"/>
                <w:sz w:val="16"/>
                <w:highlight w:val="yellow"/>
              </w:rPr>
            </w:pPr>
          </w:p>
        </w:tc>
        <w:tc>
          <w:tcPr>
            <w:tcW w:w="294" w:type="dxa"/>
            <w:tcBorders>
              <w:bottom w:val="single" w:sz="4" w:space="0" w:color="auto"/>
            </w:tcBorders>
            <w:textDirection w:val="btLr"/>
          </w:tcPr>
          <w:p w14:paraId="1568B92C" w14:textId="77777777" w:rsidR="008A0C8B" w:rsidRPr="00C91A84" w:rsidRDefault="008A0C8B" w:rsidP="005B444D">
            <w:pPr>
              <w:spacing w:line="480" w:lineRule="auto"/>
              <w:ind w:left="113" w:right="113"/>
              <w:rPr>
                <w:rFonts w:ascii="Times New Roman" w:hAnsi="Times New Roman"/>
                <w:sz w:val="16"/>
                <w:highlight w:val="yellow"/>
              </w:rPr>
            </w:pPr>
            <w:r w:rsidRPr="00C91A84">
              <w:rPr>
                <w:rFonts w:ascii="Times New Roman" w:hAnsi="Times New Roman"/>
                <w:sz w:val="16"/>
              </w:rPr>
              <w:t>4-10</w:t>
            </w:r>
          </w:p>
        </w:tc>
        <w:tc>
          <w:tcPr>
            <w:tcW w:w="294" w:type="dxa"/>
            <w:tcBorders>
              <w:bottom w:val="single" w:sz="4" w:space="0" w:color="auto"/>
            </w:tcBorders>
            <w:textDirection w:val="btLr"/>
          </w:tcPr>
          <w:p w14:paraId="6D94840E"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11-17</w:t>
            </w:r>
          </w:p>
        </w:tc>
        <w:tc>
          <w:tcPr>
            <w:tcW w:w="294" w:type="dxa"/>
            <w:tcBorders>
              <w:bottom w:val="single" w:sz="4" w:space="0" w:color="auto"/>
            </w:tcBorders>
            <w:textDirection w:val="btLr"/>
          </w:tcPr>
          <w:p w14:paraId="759AFA54" w14:textId="77777777" w:rsidR="008A0C8B" w:rsidRPr="00C91A84" w:rsidRDefault="008A0C8B" w:rsidP="005B444D">
            <w:pPr>
              <w:spacing w:line="480" w:lineRule="auto"/>
              <w:ind w:left="113" w:right="113"/>
              <w:rPr>
                <w:rFonts w:ascii="Times New Roman" w:hAnsi="Times New Roman"/>
                <w:sz w:val="16"/>
                <w:highlight w:val="yellow"/>
              </w:rPr>
            </w:pPr>
            <w:r w:rsidRPr="00C91A84">
              <w:rPr>
                <w:rFonts w:ascii="Times New Roman" w:hAnsi="Times New Roman"/>
                <w:sz w:val="16"/>
              </w:rPr>
              <w:t>18-24</w:t>
            </w:r>
          </w:p>
        </w:tc>
        <w:tc>
          <w:tcPr>
            <w:tcW w:w="294" w:type="dxa"/>
            <w:vMerge/>
            <w:tcBorders>
              <w:bottom w:val="single" w:sz="4" w:space="0" w:color="auto"/>
            </w:tcBorders>
            <w:textDirection w:val="btLr"/>
          </w:tcPr>
          <w:p w14:paraId="55826246" w14:textId="77777777" w:rsidR="008A0C8B" w:rsidRPr="00C91A84" w:rsidRDefault="008A0C8B" w:rsidP="005B444D">
            <w:pPr>
              <w:spacing w:line="480" w:lineRule="auto"/>
              <w:ind w:left="113" w:right="113"/>
              <w:rPr>
                <w:rFonts w:ascii="Times New Roman" w:hAnsi="Times New Roman"/>
                <w:sz w:val="16"/>
              </w:rPr>
            </w:pPr>
          </w:p>
        </w:tc>
        <w:tc>
          <w:tcPr>
            <w:tcW w:w="294" w:type="dxa"/>
            <w:tcBorders>
              <w:bottom w:val="single" w:sz="4" w:space="0" w:color="auto"/>
            </w:tcBorders>
            <w:textDirection w:val="btLr"/>
          </w:tcPr>
          <w:p w14:paraId="0600F7B7" w14:textId="77777777" w:rsidR="008A0C8B" w:rsidRPr="00C91A84" w:rsidRDefault="008A0C8B" w:rsidP="005B444D">
            <w:pPr>
              <w:spacing w:line="480" w:lineRule="auto"/>
              <w:ind w:left="113" w:right="113"/>
              <w:rPr>
                <w:rFonts w:ascii="Times New Roman" w:hAnsi="Times New Roman"/>
                <w:sz w:val="16"/>
              </w:rPr>
            </w:pPr>
            <w:r w:rsidRPr="00C91A84">
              <w:rPr>
                <w:rFonts w:ascii="Times New Roman" w:hAnsi="Times New Roman"/>
                <w:sz w:val="16"/>
              </w:rPr>
              <w:t>1-7</w:t>
            </w:r>
          </w:p>
        </w:tc>
        <w:tc>
          <w:tcPr>
            <w:tcW w:w="294" w:type="dxa"/>
            <w:tcBorders>
              <w:bottom w:val="single" w:sz="4" w:space="0" w:color="auto"/>
            </w:tcBorders>
            <w:textDirection w:val="btLr"/>
          </w:tcPr>
          <w:p w14:paraId="6E2BEA9D" w14:textId="77777777" w:rsidR="008A0C8B" w:rsidRPr="00C91A84" w:rsidRDefault="008A0C8B" w:rsidP="005B444D">
            <w:pPr>
              <w:spacing w:line="480" w:lineRule="auto"/>
              <w:ind w:left="113" w:right="113"/>
              <w:rPr>
                <w:rFonts w:ascii="Times New Roman" w:hAnsi="Times New Roman"/>
                <w:sz w:val="16"/>
              </w:rPr>
            </w:pPr>
            <w:r w:rsidRPr="00C91A84">
              <w:rPr>
                <w:rFonts w:ascii="Times New Roman" w:hAnsi="Times New Roman"/>
                <w:sz w:val="16"/>
              </w:rPr>
              <w:t>8-14</w:t>
            </w:r>
          </w:p>
        </w:tc>
        <w:tc>
          <w:tcPr>
            <w:tcW w:w="294" w:type="dxa"/>
            <w:tcBorders>
              <w:bottom w:val="single" w:sz="4" w:space="0" w:color="auto"/>
            </w:tcBorders>
            <w:textDirection w:val="btLr"/>
          </w:tcPr>
          <w:p w14:paraId="25D47FA6" w14:textId="77777777" w:rsidR="008A0C8B" w:rsidRPr="00C91A84" w:rsidRDefault="008A0C8B" w:rsidP="005B444D">
            <w:pPr>
              <w:spacing w:line="480" w:lineRule="auto"/>
              <w:ind w:left="113" w:right="113"/>
              <w:rPr>
                <w:rFonts w:ascii="Times New Roman" w:hAnsi="Times New Roman"/>
                <w:sz w:val="16"/>
              </w:rPr>
            </w:pPr>
            <w:r w:rsidRPr="00C91A84">
              <w:rPr>
                <w:rFonts w:ascii="Times New Roman" w:hAnsi="Times New Roman"/>
                <w:sz w:val="16"/>
              </w:rPr>
              <w:t>15-21</w:t>
            </w:r>
          </w:p>
        </w:tc>
        <w:tc>
          <w:tcPr>
            <w:tcW w:w="294" w:type="dxa"/>
            <w:tcBorders>
              <w:bottom w:val="single" w:sz="4" w:space="0" w:color="auto"/>
            </w:tcBorders>
            <w:textDirection w:val="btLr"/>
          </w:tcPr>
          <w:p w14:paraId="6431CB75" w14:textId="77777777" w:rsidR="008A0C8B" w:rsidRPr="00C91A84" w:rsidRDefault="008A0C8B" w:rsidP="005B444D">
            <w:pPr>
              <w:spacing w:line="480" w:lineRule="auto"/>
              <w:ind w:left="113" w:right="113"/>
              <w:rPr>
                <w:rFonts w:ascii="Times New Roman" w:hAnsi="Times New Roman"/>
                <w:sz w:val="16"/>
              </w:rPr>
            </w:pPr>
            <w:r w:rsidRPr="00C91A84">
              <w:rPr>
                <w:rFonts w:ascii="Times New Roman" w:hAnsi="Times New Roman"/>
                <w:sz w:val="16"/>
              </w:rPr>
              <w:t>22-28</w:t>
            </w:r>
          </w:p>
        </w:tc>
        <w:tc>
          <w:tcPr>
            <w:tcW w:w="294" w:type="dxa"/>
            <w:vMerge/>
            <w:tcBorders>
              <w:bottom w:val="single" w:sz="4" w:space="0" w:color="auto"/>
            </w:tcBorders>
            <w:textDirection w:val="btLr"/>
          </w:tcPr>
          <w:p w14:paraId="655744A2" w14:textId="77777777" w:rsidR="008A0C8B" w:rsidRPr="00C91A84" w:rsidRDefault="008A0C8B" w:rsidP="005B444D">
            <w:pPr>
              <w:ind w:left="113" w:right="113"/>
              <w:rPr>
                <w:rFonts w:ascii="Times New Roman" w:hAnsi="Times New Roman"/>
                <w:sz w:val="16"/>
                <w:highlight w:val="yellow"/>
              </w:rPr>
            </w:pPr>
          </w:p>
        </w:tc>
        <w:tc>
          <w:tcPr>
            <w:tcW w:w="294" w:type="dxa"/>
            <w:tcBorders>
              <w:bottom w:val="single" w:sz="4" w:space="0" w:color="auto"/>
            </w:tcBorders>
            <w:textDirection w:val="btLr"/>
          </w:tcPr>
          <w:p w14:paraId="5FF0E1BA" w14:textId="77777777" w:rsidR="008A0C8B" w:rsidRPr="00C91A84" w:rsidRDefault="008A0C8B" w:rsidP="005B444D">
            <w:pPr>
              <w:ind w:left="113" w:right="113"/>
              <w:rPr>
                <w:rFonts w:ascii="Times New Roman" w:hAnsi="Times New Roman"/>
                <w:sz w:val="16"/>
              </w:rPr>
            </w:pPr>
            <w:r w:rsidRPr="00C91A84">
              <w:rPr>
                <w:rFonts w:ascii="Times New Roman" w:hAnsi="Times New Roman"/>
                <w:sz w:val="16"/>
              </w:rPr>
              <w:t>7-13</w:t>
            </w:r>
          </w:p>
        </w:tc>
        <w:tc>
          <w:tcPr>
            <w:tcW w:w="294" w:type="dxa"/>
            <w:tcBorders>
              <w:bottom w:val="single" w:sz="4" w:space="0" w:color="auto"/>
            </w:tcBorders>
            <w:textDirection w:val="btLr"/>
          </w:tcPr>
          <w:p w14:paraId="37108579" w14:textId="77777777" w:rsidR="008A0C8B" w:rsidRPr="00C91A84" w:rsidRDefault="008A0C8B" w:rsidP="005B444D">
            <w:pPr>
              <w:ind w:left="113" w:right="113"/>
              <w:rPr>
                <w:rFonts w:ascii="Times New Roman" w:hAnsi="Times New Roman"/>
                <w:sz w:val="16"/>
              </w:rPr>
            </w:pPr>
            <w:r w:rsidRPr="00C91A84">
              <w:rPr>
                <w:rFonts w:ascii="Times New Roman" w:hAnsi="Times New Roman"/>
                <w:sz w:val="16"/>
              </w:rPr>
              <w:t>14-20</w:t>
            </w:r>
          </w:p>
        </w:tc>
        <w:tc>
          <w:tcPr>
            <w:tcW w:w="294" w:type="dxa"/>
            <w:tcBorders>
              <w:bottom w:val="single" w:sz="4" w:space="0" w:color="auto"/>
            </w:tcBorders>
            <w:textDirection w:val="btLr"/>
          </w:tcPr>
          <w:p w14:paraId="0FDD31D3"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21-27</w:t>
            </w:r>
          </w:p>
        </w:tc>
        <w:tc>
          <w:tcPr>
            <w:tcW w:w="294" w:type="dxa"/>
            <w:vMerge/>
            <w:tcBorders>
              <w:bottom w:val="single" w:sz="4" w:space="0" w:color="auto"/>
            </w:tcBorders>
            <w:textDirection w:val="btLr"/>
          </w:tcPr>
          <w:p w14:paraId="33CD2E57" w14:textId="77777777" w:rsidR="008A0C8B" w:rsidRPr="00C91A84" w:rsidRDefault="008A0C8B" w:rsidP="005B444D">
            <w:pPr>
              <w:ind w:left="113" w:right="113"/>
              <w:rPr>
                <w:rFonts w:ascii="Times New Roman" w:hAnsi="Times New Roman"/>
                <w:sz w:val="16"/>
                <w:highlight w:val="yellow"/>
              </w:rPr>
            </w:pPr>
          </w:p>
        </w:tc>
        <w:tc>
          <w:tcPr>
            <w:tcW w:w="294" w:type="dxa"/>
            <w:tcBorders>
              <w:bottom w:val="single" w:sz="4" w:space="0" w:color="auto"/>
            </w:tcBorders>
            <w:textDirection w:val="btLr"/>
          </w:tcPr>
          <w:p w14:paraId="61778C68"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4-10</w:t>
            </w:r>
          </w:p>
        </w:tc>
        <w:tc>
          <w:tcPr>
            <w:tcW w:w="294" w:type="dxa"/>
            <w:tcBorders>
              <w:bottom w:val="single" w:sz="4" w:space="0" w:color="auto"/>
            </w:tcBorders>
            <w:textDirection w:val="btLr"/>
          </w:tcPr>
          <w:p w14:paraId="4252529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11-17</w:t>
            </w:r>
          </w:p>
        </w:tc>
        <w:tc>
          <w:tcPr>
            <w:tcW w:w="294" w:type="dxa"/>
            <w:tcBorders>
              <w:bottom w:val="single" w:sz="4" w:space="0" w:color="auto"/>
            </w:tcBorders>
            <w:textDirection w:val="btLr"/>
          </w:tcPr>
          <w:p w14:paraId="6B373867"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18-24</w:t>
            </w:r>
          </w:p>
        </w:tc>
        <w:tc>
          <w:tcPr>
            <w:tcW w:w="294" w:type="dxa"/>
            <w:tcBorders>
              <w:bottom w:val="single" w:sz="4" w:space="0" w:color="auto"/>
            </w:tcBorders>
            <w:textDirection w:val="btLr"/>
          </w:tcPr>
          <w:p w14:paraId="407BC78C" w14:textId="77777777" w:rsidR="008A0C8B" w:rsidRPr="00C91A84" w:rsidRDefault="008A0C8B" w:rsidP="005B444D">
            <w:pPr>
              <w:ind w:left="113" w:right="113"/>
              <w:rPr>
                <w:rFonts w:ascii="Times New Roman" w:hAnsi="Times New Roman"/>
                <w:sz w:val="16"/>
                <w:highlight w:val="yellow"/>
              </w:rPr>
            </w:pPr>
            <w:r w:rsidRPr="00C91A84">
              <w:rPr>
                <w:rFonts w:ascii="Times New Roman" w:hAnsi="Times New Roman"/>
                <w:sz w:val="16"/>
              </w:rPr>
              <w:t>25-31</w:t>
            </w:r>
          </w:p>
        </w:tc>
      </w:tr>
      <w:tr w:rsidR="00DE0117" w:rsidRPr="00C91A84" w14:paraId="28ADE45F" w14:textId="77777777" w:rsidTr="005B444D">
        <w:trPr>
          <w:cantSplit/>
          <w:trHeight w:val="443"/>
          <w:jc w:val="center"/>
        </w:trPr>
        <w:tc>
          <w:tcPr>
            <w:tcW w:w="293" w:type="dxa"/>
            <w:vMerge w:val="restart"/>
            <w:vAlign w:val="center"/>
          </w:tcPr>
          <w:p w14:paraId="75BF41D2" w14:textId="77777777" w:rsidR="00DE0117" w:rsidRPr="00C91A84" w:rsidRDefault="00DE0117" w:rsidP="005B444D">
            <w:pPr>
              <w:spacing w:line="480" w:lineRule="auto"/>
              <w:jc w:val="center"/>
              <w:rPr>
                <w:rFonts w:ascii="Times New Roman" w:hAnsi="Times New Roman"/>
                <w:sz w:val="16"/>
              </w:rPr>
            </w:pPr>
            <w:r w:rsidRPr="00C91A84">
              <w:rPr>
                <w:rFonts w:ascii="Times New Roman" w:hAnsi="Times New Roman"/>
                <w:sz w:val="16"/>
              </w:rPr>
              <w:t>1</w:t>
            </w:r>
          </w:p>
        </w:tc>
        <w:tc>
          <w:tcPr>
            <w:tcW w:w="293" w:type="dxa"/>
            <w:vMerge w:val="restart"/>
            <w:vAlign w:val="center"/>
          </w:tcPr>
          <w:p w14:paraId="454D0981"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37726937"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3B3B242B"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66E76082"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556E41BA"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01DC68FF"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7FB4ABBD"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512D7F34"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5975BCF0"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14DE353B"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BACDD72"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1B81D0E"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F3F763B"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30A78E99"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7166344"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0EAFFD2" w14:textId="54DC4B7F"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7264E624" w14:textId="11773EC9"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23DDDE87"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11AEA6A8" w14:textId="593F4F47" w:rsidR="00DE0117" w:rsidRPr="00C91A84" w:rsidRDefault="00DE0117" w:rsidP="005B444D">
            <w:pPr>
              <w:spacing w:line="480" w:lineRule="auto"/>
              <w:rPr>
                <w:rFonts w:ascii="Times New Roman" w:hAnsi="Times New Roman"/>
                <w:sz w:val="16"/>
              </w:rPr>
            </w:pPr>
          </w:p>
        </w:tc>
        <w:tc>
          <w:tcPr>
            <w:tcW w:w="293" w:type="dxa"/>
            <w:vAlign w:val="center"/>
          </w:tcPr>
          <w:p w14:paraId="743C24B0" w14:textId="26B06C81" w:rsidR="00DE0117" w:rsidRPr="00C91A84" w:rsidRDefault="00DE0117" w:rsidP="005B444D">
            <w:pPr>
              <w:spacing w:line="480" w:lineRule="auto"/>
              <w:jc w:val="center"/>
              <w:rPr>
                <w:rFonts w:ascii="Times New Roman" w:hAnsi="Times New Roman"/>
                <w:sz w:val="16"/>
              </w:rPr>
            </w:pPr>
            <w:r w:rsidRPr="00C91A84">
              <w:rPr>
                <w:rFonts w:ascii="Times New Roman" w:hAnsi="Times New Roman"/>
                <w:sz w:val="16"/>
              </w:rPr>
              <w:t>О</w:t>
            </w:r>
          </w:p>
        </w:tc>
        <w:tc>
          <w:tcPr>
            <w:tcW w:w="293" w:type="dxa"/>
            <w:vMerge w:val="restart"/>
            <w:vAlign w:val="center"/>
          </w:tcPr>
          <w:p w14:paraId="425873D7" w14:textId="77777777" w:rsidR="00DE0117" w:rsidRPr="00C91A84" w:rsidRDefault="00DE0117" w:rsidP="005B444D">
            <w:pPr>
              <w:jc w:val="center"/>
              <w:rPr>
                <w:rFonts w:ascii="Times New Roman" w:hAnsi="Times New Roman"/>
              </w:rPr>
            </w:pPr>
          </w:p>
          <w:p w14:paraId="5660DB57" w14:textId="77777777" w:rsidR="00DE0117" w:rsidRPr="00C91A84" w:rsidRDefault="00DE0117" w:rsidP="005B444D">
            <w:pPr>
              <w:jc w:val="center"/>
              <w:rPr>
                <w:rFonts w:ascii="Times New Roman" w:hAnsi="Times New Roman"/>
              </w:rPr>
            </w:pPr>
            <w:r w:rsidRPr="00C91A84">
              <w:rPr>
                <w:rFonts w:ascii="Times New Roman" w:hAnsi="Times New Roman"/>
              </w:rPr>
              <w:t>=</w:t>
            </w:r>
          </w:p>
          <w:p w14:paraId="5CCB8972" w14:textId="77777777" w:rsidR="00DE0117" w:rsidRPr="00C91A84" w:rsidRDefault="00DE0117" w:rsidP="005B444D">
            <w:pPr>
              <w:jc w:val="center"/>
              <w:rPr>
                <w:rFonts w:ascii="Times New Roman" w:hAnsi="Times New Roman"/>
              </w:rPr>
            </w:pPr>
          </w:p>
        </w:tc>
        <w:tc>
          <w:tcPr>
            <w:tcW w:w="293" w:type="dxa"/>
            <w:vMerge w:val="restart"/>
            <w:vAlign w:val="center"/>
          </w:tcPr>
          <w:p w14:paraId="0764C963"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3" w:type="dxa"/>
            <w:vMerge w:val="restart"/>
            <w:vAlign w:val="center"/>
          </w:tcPr>
          <w:p w14:paraId="408E8ED1" w14:textId="77777777" w:rsidR="00DE0117" w:rsidRPr="00C91A84" w:rsidRDefault="00DE0117" w:rsidP="005B444D">
            <w:pPr>
              <w:spacing w:line="480" w:lineRule="auto"/>
              <w:jc w:val="center"/>
              <w:rPr>
                <w:rFonts w:ascii="Times New Roman" w:hAnsi="Times New Roman"/>
                <w:sz w:val="16"/>
              </w:rPr>
            </w:pPr>
          </w:p>
        </w:tc>
        <w:tc>
          <w:tcPr>
            <w:tcW w:w="293" w:type="dxa"/>
            <w:vMerge w:val="restart"/>
            <w:vAlign w:val="center"/>
          </w:tcPr>
          <w:p w14:paraId="3809B614"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79AE20C"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3BDEDCD2"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FCA44CB"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3DBE1E27"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41978221"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C67FC29"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C41985E"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2B7F4882"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4D0D6E87"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17561FF1"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5E140D6E"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42542D98" w14:textId="77777777" w:rsidR="00DE0117" w:rsidRPr="00C91A84" w:rsidRDefault="00DE0117" w:rsidP="005B444D">
            <w:pPr>
              <w:jc w:val="center"/>
              <w:rPr>
                <w:rFonts w:ascii="Times New Roman" w:hAnsi="Times New Roman"/>
                <w:sz w:val="16"/>
              </w:rPr>
            </w:pPr>
          </w:p>
          <w:p w14:paraId="32660AFE"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0FC085E6"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67DD70F0"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3542A3B8" w14:textId="77777777" w:rsidR="00DE0117" w:rsidRPr="00C91A84" w:rsidRDefault="00DE0117" w:rsidP="005B444D">
            <w:pPr>
              <w:spacing w:line="480" w:lineRule="auto"/>
              <w:jc w:val="center"/>
              <w:rPr>
                <w:rFonts w:ascii="Times New Roman" w:hAnsi="Times New Roman"/>
                <w:sz w:val="16"/>
              </w:rPr>
            </w:pPr>
          </w:p>
        </w:tc>
        <w:tc>
          <w:tcPr>
            <w:tcW w:w="294" w:type="dxa"/>
            <w:vMerge w:val="restart"/>
            <w:vAlign w:val="center"/>
          </w:tcPr>
          <w:p w14:paraId="588F9F56" w14:textId="77777777" w:rsidR="00DE0117" w:rsidRPr="00C91A84" w:rsidRDefault="00DE0117" w:rsidP="005B444D">
            <w:pPr>
              <w:spacing w:line="480" w:lineRule="auto"/>
              <w:jc w:val="center"/>
              <w:rPr>
                <w:rFonts w:ascii="Times New Roman" w:hAnsi="Times New Roman"/>
                <w:sz w:val="16"/>
              </w:rPr>
            </w:pPr>
          </w:p>
        </w:tc>
        <w:tc>
          <w:tcPr>
            <w:tcW w:w="294" w:type="dxa"/>
            <w:vAlign w:val="center"/>
          </w:tcPr>
          <w:p w14:paraId="18E089C0" w14:textId="77777777" w:rsidR="00DE0117" w:rsidRPr="00C91A84" w:rsidRDefault="00DE0117" w:rsidP="005B444D">
            <w:pPr>
              <w:spacing w:line="480" w:lineRule="auto"/>
              <w:jc w:val="center"/>
              <w:rPr>
                <w:rFonts w:ascii="Times New Roman" w:hAnsi="Times New Roman"/>
                <w:sz w:val="16"/>
              </w:rPr>
            </w:pPr>
          </w:p>
        </w:tc>
        <w:tc>
          <w:tcPr>
            <w:tcW w:w="294" w:type="dxa"/>
            <w:vAlign w:val="center"/>
          </w:tcPr>
          <w:p w14:paraId="7911469D" w14:textId="4B41D4B7" w:rsidR="00DE0117" w:rsidRPr="00C91A84" w:rsidRDefault="00DE0117" w:rsidP="005B444D">
            <w:pPr>
              <w:jc w:val="center"/>
              <w:rPr>
                <w:rFonts w:ascii="Times New Roman" w:hAnsi="Times New Roman"/>
                <w:sz w:val="16"/>
              </w:rPr>
            </w:pPr>
            <w:r w:rsidRPr="00C91A84">
              <w:rPr>
                <w:rFonts w:ascii="Times New Roman" w:hAnsi="Times New Roman"/>
                <w:sz w:val="16"/>
              </w:rPr>
              <w:t>О</w:t>
            </w:r>
          </w:p>
        </w:tc>
        <w:tc>
          <w:tcPr>
            <w:tcW w:w="294" w:type="dxa"/>
            <w:vMerge w:val="restart"/>
            <w:vAlign w:val="center"/>
          </w:tcPr>
          <w:p w14:paraId="26CEFA42" w14:textId="7F044102" w:rsidR="00DE0117" w:rsidRPr="00C91A84" w:rsidRDefault="00DE0117" w:rsidP="005B444D">
            <w:pPr>
              <w:jc w:val="center"/>
              <w:rPr>
                <w:rFonts w:ascii="Times New Roman" w:hAnsi="Times New Roman"/>
                <w:sz w:val="16"/>
              </w:rPr>
            </w:pPr>
            <w:r w:rsidRPr="00C91A84">
              <w:rPr>
                <w:rFonts w:ascii="Times New Roman" w:hAnsi="Times New Roman"/>
                <w:sz w:val="18"/>
                <w:lang w:val="en-US"/>
              </w:rPr>
              <w:t>8</w:t>
            </w:r>
          </w:p>
        </w:tc>
        <w:tc>
          <w:tcPr>
            <w:tcW w:w="294" w:type="dxa"/>
            <w:vAlign w:val="center"/>
          </w:tcPr>
          <w:p w14:paraId="6D638E2A" w14:textId="77777777" w:rsidR="00DE0117" w:rsidRPr="00C91A84" w:rsidRDefault="00DE0117" w:rsidP="005B444D">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1F51D972" w14:textId="77777777" w:rsidR="00DE0117" w:rsidRPr="00C91A84" w:rsidRDefault="00DE0117" w:rsidP="005B444D">
            <w:pPr>
              <w:jc w:val="center"/>
              <w:rPr>
                <w:rFonts w:ascii="Times New Roman" w:hAnsi="Times New Roman"/>
                <w:sz w:val="16"/>
                <w:vertAlign w:val="superscript"/>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294" w:type="dxa"/>
            <w:vMerge w:val="restart"/>
            <w:vAlign w:val="center"/>
          </w:tcPr>
          <w:p w14:paraId="220FAB61"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4E2E6E39"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66474D35"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5869D58D"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6F326041"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7AA39C3D"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71ADCF50" w14:textId="77777777" w:rsidR="00DE0117" w:rsidRPr="00C91A84" w:rsidRDefault="00DE0117" w:rsidP="005B444D">
            <w:pPr>
              <w:jc w:val="center"/>
              <w:rPr>
                <w:rFonts w:ascii="Times New Roman" w:hAnsi="Times New Roman"/>
              </w:rPr>
            </w:pPr>
            <w:r w:rsidRPr="00C91A84">
              <w:rPr>
                <w:rFonts w:ascii="Times New Roman" w:hAnsi="Times New Roman"/>
              </w:rPr>
              <w:t>=</w:t>
            </w:r>
          </w:p>
        </w:tc>
        <w:tc>
          <w:tcPr>
            <w:tcW w:w="294" w:type="dxa"/>
            <w:vMerge w:val="restart"/>
            <w:vAlign w:val="center"/>
          </w:tcPr>
          <w:p w14:paraId="33F71358" w14:textId="77777777" w:rsidR="00DE0117" w:rsidRPr="00C91A84" w:rsidRDefault="00DE0117" w:rsidP="005B444D">
            <w:pPr>
              <w:jc w:val="center"/>
              <w:rPr>
                <w:rFonts w:ascii="Times New Roman" w:hAnsi="Times New Roman"/>
              </w:rPr>
            </w:pPr>
            <w:r w:rsidRPr="00C91A84">
              <w:rPr>
                <w:rFonts w:ascii="Times New Roman" w:hAnsi="Times New Roman"/>
              </w:rPr>
              <w:t>=</w:t>
            </w:r>
          </w:p>
        </w:tc>
      </w:tr>
      <w:tr w:rsidR="00DE0117" w:rsidRPr="00C91A84" w14:paraId="507861E7" w14:textId="77777777" w:rsidTr="005B444D">
        <w:trPr>
          <w:cantSplit/>
          <w:trHeight w:val="442"/>
          <w:jc w:val="center"/>
        </w:trPr>
        <w:tc>
          <w:tcPr>
            <w:tcW w:w="293" w:type="dxa"/>
            <w:vMerge/>
            <w:vAlign w:val="center"/>
          </w:tcPr>
          <w:p w14:paraId="321EDC57"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64F7C88D"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0D5A5FD"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6F4D8970"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0C9E862D"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388E22D2"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3FDAAE27"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4357DC2B"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CA63AD6"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302BD5B8"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CB2D39B"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36C9A08"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485DEBA3"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5625B809"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001219B9"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517189A0"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0BB99A8B"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6A6A7852" w14:textId="6CD13C65"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1196D9FA"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63350CC8" w14:textId="77777777" w:rsidR="00DE0117" w:rsidRPr="00C91A84" w:rsidRDefault="00DE0117" w:rsidP="005B444D">
            <w:pPr>
              <w:spacing w:line="480" w:lineRule="auto"/>
              <w:jc w:val="center"/>
              <w:rPr>
                <w:rFonts w:ascii="Times New Roman" w:hAnsi="Times New Roman"/>
                <w:sz w:val="16"/>
              </w:rPr>
            </w:pPr>
          </w:p>
        </w:tc>
        <w:tc>
          <w:tcPr>
            <w:tcW w:w="293" w:type="dxa"/>
            <w:vAlign w:val="center"/>
          </w:tcPr>
          <w:p w14:paraId="05384102" w14:textId="77777777" w:rsidR="00DE0117" w:rsidRPr="00C91A84" w:rsidRDefault="00DE0117" w:rsidP="005B444D">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5A228FDD" w14:textId="77777777" w:rsidR="00DE0117" w:rsidRPr="00C91A84" w:rsidRDefault="00DE0117" w:rsidP="005B444D">
            <w:pPr>
              <w:spacing w:line="480" w:lineRule="auto"/>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293" w:type="dxa"/>
            <w:vMerge/>
            <w:vAlign w:val="center"/>
          </w:tcPr>
          <w:p w14:paraId="7AF5FC94" w14:textId="77777777" w:rsidR="00DE0117" w:rsidRPr="00C91A84" w:rsidRDefault="00DE0117" w:rsidP="005B444D">
            <w:pPr>
              <w:jc w:val="center"/>
              <w:rPr>
                <w:rFonts w:ascii="Times New Roman" w:hAnsi="Times New Roman"/>
              </w:rPr>
            </w:pPr>
          </w:p>
        </w:tc>
        <w:tc>
          <w:tcPr>
            <w:tcW w:w="293" w:type="dxa"/>
            <w:vMerge/>
            <w:vAlign w:val="center"/>
          </w:tcPr>
          <w:p w14:paraId="49E7BE2A" w14:textId="77777777" w:rsidR="00DE0117" w:rsidRPr="00C91A84" w:rsidRDefault="00DE0117" w:rsidP="005B444D">
            <w:pPr>
              <w:jc w:val="center"/>
              <w:rPr>
                <w:rFonts w:ascii="Times New Roman" w:hAnsi="Times New Roman"/>
              </w:rPr>
            </w:pPr>
          </w:p>
        </w:tc>
        <w:tc>
          <w:tcPr>
            <w:tcW w:w="293" w:type="dxa"/>
            <w:vMerge/>
            <w:vAlign w:val="center"/>
          </w:tcPr>
          <w:p w14:paraId="5A772999" w14:textId="77777777" w:rsidR="00DE0117" w:rsidRPr="00C91A84" w:rsidRDefault="00DE0117" w:rsidP="005B444D">
            <w:pPr>
              <w:spacing w:line="480" w:lineRule="auto"/>
              <w:jc w:val="center"/>
              <w:rPr>
                <w:rFonts w:ascii="Times New Roman" w:hAnsi="Times New Roman"/>
                <w:sz w:val="16"/>
              </w:rPr>
            </w:pPr>
          </w:p>
        </w:tc>
        <w:tc>
          <w:tcPr>
            <w:tcW w:w="293" w:type="dxa"/>
            <w:vMerge/>
            <w:vAlign w:val="center"/>
          </w:tcPr>
          <w:p w14:paraId="2883B258"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5F5D92B0"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23D15709"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3104B9BB"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1D55FD06"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06D88A9A"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3C49EAFF"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7AC90330"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0C8C3E61"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7B41BEF7"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2447FE9F"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78FFDB05"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0A82570A" w14:textId="77777777" w:rsidR="00DE0117" w:rsidRPr="00C91A84" w:rsidRDefault="00DE0117" w:rsidP="005B444D">
            <w:pPr>
              <w:jc w:val="center"/>
              <w:rPr>
                <w:rFonts w:ascii="Times New Roman" w:hAnsi="Times New Roman"/>
                <w:sz w:val="16"/>
              </w:rPr>
            </w:pPr>
          </w:p>
        </w:tc>
        <w:tc>
          <w:tcPr>
            <w:tcW w:w="294" w:type="dxa"/>
            <w:vMerge/>
            <w:vAlign w:val="center"/>
          </w:tcPr>
          <w:p w14:paraId="4551D6A6"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6FA48B19"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16793466" w14:textId="77777777" w:rsidR="00DE0117" w:rsidRPr="00C91A84" w:rsidRDefault="00DE0117" w:rsidP="005B444D">
            <w:pPr>
              <w:spacing w:line="480" w:lineRule="auto"/>
              <w:jc w:val="center"/>
              <w:rPr>
                <w:rFonts w:ascii="Times New Roman" w:hAnsi="Times New Roman"/>
                <w:sz w:val="16"/>
              </w:rPr>
            </w:pPr>
          </w:p>
        </w:tc>
        <w:tc>
          <w:tcPr>
            <w:tcW w:w="294" w:type="dxa"/>
            <w:vMerge/>
            <w:vAlign w:val="center"/>
          </w:tcPr>
          <w:p w14:paraId="42DBD956" w14:textId="77777777" w:rsidR="00DE0117" w:rsidRPr="00C91A84" w:rsidRDefault="00DE0117" w:rsidP="005B444D">
            <w:pPr>
              <w:spacing w:line="480" w:lineRule="auto"/>
              <w:jc w:val="center"/>
              <w:rPr>
                <w:rFonts w:ascii="Times New Roman" w:hAnsi="Times New Roman"/>
                <w:sz w:val="16"/>
              </w:rPr>
            </w:pPr>
          </w:p>
        </w:tc>
        <w:tc>
          <w:tcPr>
            <w:tcW w:w="294" w:type="dxa"/>
            <w:vAlign w:val="center"/>
          </w:tcPr>
          <w:p w14:paraId="072D9F7F" w14:textId="378A405B" w:rsidR="00DE0117" w:rsidRPr="00C91A84" w:rsidRDefault="00DE0117" w:rsidP="005B444D">
            <w:pPr>
              <w:spacing w:line="480" w:lineRule="auto"/>
              <w:jc w:val="center"/>
              <w:rPr>
                <w:rFonts w:ascii="Times New Roman" w:hAnsi="Times New Roman"/>
                <w:sz w:val="16"/>
              </w:rPr>
            </w:pPr>
            <w:r w:rsidRPr="00C91A84">
              <w:rPr>
                <w:rFonts w:ascii="Times New Roman" w:hAnsi="Times New Roman"/>
                <w:sz w:val="16"/>
              </w:rPr>
              <w:t>О</w:t>
            </w:r>
          </w:p>
        </w:tc>
        <w:tc>
          <w:tcPr>
            <w:tcW w:w="294" w:type="dxa"/>
            <w:vAlign w:val="center"/>
          </w:tcPr>
          <w:p w14:paraId="7C4C8A26" w14:textId="613EE0DC" w:rsidR="00DE0117" w:rsidRPr="00C91A84" w:rsidRDefault="00DE0117" w:rsidP="005B444D">
            <w:pPr>
              <w:jc w:val="center"/>
              <w:rPr>
                <w:rFonts w:ascii="Times New Roman" w:hAnsi="Times New Roman"/>
                <w:sz w:val="16"/>
              </w:rPr>
            </w:pPr>
            <w:r w:rsidRPr="00C91A84">
              <w:rPr>
                <w:rFonts w:ascii="Times New Roman" w:hAnsi="Times New Roman"/>
                <w:sz w:val="18"/>
                <w:lang w:val="en-US"/>
              </w:rPr>
              <w:t>8</w:t>
            </w:r>
          </w:p>
        </w:tc>
        <w:tc>
          <w:tcPr>
            <w:tcW w:w="294" w:type="dxa"/>
            <w:vMerge/>
            <w:vAlign w:val="center"/>
          </w:tcPr>
          <w:p w14:paraId="1F5CCACB" w14:textId="523711A3" w:rsidR="00DE0117" w:rsidRPr="00C91A84" w:rsidRDefault="00DE0117" w:rsidP="005B444D">
            <w:pPr>
              <w:jc w:val="center"/>
              <w:rPr>
                <w:rFonts w:ascii="Times New Roman" w:hAnsi="Times New Roman"/>
                <w:sz w:val="16"/>
              </w:rPr>
            </w:pPr>
          </w:p>
        </w:tc>
        <w:tc>
          <w:tcPr>
            <w:tcW w:w="294" w:type="dxa"/>
            <w:vAlign w:val="center"/>
          </w:tcPr>
          <w:p w14:paraId="45DC924E" w14:textId="0B8B6DE9" w:rsidR="00DE0117" w:rsidRPr="00C91A84" w:rsidRDefault="00DE0117" w:rsidP="005B444D">
            <w:pPr>
              <w:jc w:val="center"/>
              <w:rPr>
                <w:rFonts w:ascii="Times New Roman" w:hAnsi="Times New Roman"/>
              </w:rPr>
            </w:pPr>
            <w:r w:rsidRPr="00C91A84">
              <w:rPr>
                <w:rFonts w:ascii="Times New Roman" w:hAnsi="Times New Roman"/>
                <w:sz w:val="18"/>
                <w:lang w:val="en-US"/>
              </w:rPr>
              <w:t>8</w:t>
            </w:r>
          </w:p>
        </w:tc>
        <w:tc>
          <w:tcPr>
            <w:tcW w:w="294" w:type="dxa"/>
            <w:vMerge/>
            <w:vAlign w:val="center"/>
          </w:tcPr>
          <w:p w14:paraId="39E59BE5" w14:textId="77777777" w:rsidR="00DE0117" w:rsidRPr="00C91A84" w:rsidRDefault="00DE0117" w:rsidP="005B444D">
            <w:pPr>
              <w:jc w:val="center"/>
              <w:rPr>
                <w:rFonts w:ascii="Times New Roman" w:hAnsi="Times New Roman"/>
              </w:rPr>
            </w:pPr>
          </w:p>
        </w:tc>
        <w:tc>
          <w:tcPr>
            <w:tcW w:w="294" w:type="dxa"/>
            <w:vMerge/>
            <w:vAlign w:val="center"/>
          </w:tcPr>
          <w:p w14:paraId="389A66B3" w14:textId="77777777" w:rsidR="00DE0117" w:rsidRPr="00C91A84" w:rsidRDefault="00DE0117" w:rsidP="005B444D">
            <w:pPr>
              <w:jc w:val="center"/>
              <w:rPr>
                <w:rFonts w:ascii="Times New Roman" w:hAnsi="Times New Roman"/>
              </w:rPr>
            </w:pPr>
          </w:p>
        </w:tc>
        <w:tc>
          <w:tcPr>
            <w:tcW w:w="294" w:type="dxa"/>
            <w:vMerge/>
            <w:vAlign w:val="center"/>
          </w:tcPr>
          <w:p w14:paraId="1662B7F2" w14:textId="77777777" w:rsidR="00DE0117" w:rsidRPr="00C91A84" w:rsidRDefault="00DE0117" w:rsidP="005B444D">
            <w:pPr>
              <w:jc w:val="center"/>
              <w:rPr>
                <w:rFonts w:ascii="Times New Roman" w:hAnsi="Times New Roman"/>
              </w:rPr>
            </w:pPr>
          </w:p>
        </w:tc>
        <w:tc>
          <w:tcPr>
            <w:tcW w:w="294" w:type="dxa"/>
            <w:vMerge/>
            <w:vAlign w:val="center"/>
          </w:tcPr>
          <w:p w14:paraId="64378D5D" w14:textId="77777777" w:rsidR="00DE0117" w:rsidRPr="00C91A84" w:rsidRDefault="00DE0117" w:rsidP="005B444D">
            <w:pPr>
              <w:jc w:val="center"/>
              <w:rPr>
                <w:rFonts w:ascii="Times New Roman" w:hAnsi="Times New Roman"/>
              </w:rPr>
            </w:pPr>
          </w:p>
        </w:tc>
        <w:tc>
          <w:tcPr>
            <w:tcW w:w="294" w:type="dxa"/>
            <w:vMerge/>
            <w:vAlign w:val="center"/>
          </w:tcPr>
          <w:p w14:paraId="42370971" w14:textId="77777777" w:rsidR="00DE0117" w:rsidRPr="00C91A84" w:rsidRDefault="00DE0117" w:rsidP="005B444D">
            <w:pPr>
              <w:jc w:val="center"/>
              <w:rPr>
                <w:rFonts w:ascii="Times New Roman" w:hAnsi="Times New Roman"/>
              </w:rPr>
            </w:pPr>
          </w:p>
        </w:tc>
        <w:tc>
          <w:tcPr>
            <w:tcW w:w="294" w:type="dxa"/>
            <w:vMerge/>
            <w:vAlign w:val="center"/>
          </w:tcPr>
          <w:p w14:paraId="54721A07" w14:textId="77777777" w:rsidR="00DE0117" w:rsidRPr="00C91A84" w:rsidRDefault="00DE0117" w:rsidP="005B444D">
            <w:pPr>
              <w:jc w:val="center"/>
              <w:rPr>
                <w:rFonts w:ascii="Times New Roman" w:hAnsi="Times New Roman"/>
              </w:rPr>
            </w:pPr>
          </w:p>
        </w:tc>
        <w:tc>
          <w:tcPr>
            <w:tcW w:w="294" w:type="dxa"/>
            <w:vMerge/>
            <w:vAlign w:val="center"/>
          </w:tcPr>
          <w:p w14:paraId="385D608D" w14:textId="77777777" w:rsidR="00DE0117" w:rsidRPr="00C91A84" w:rsidRDefault="00DE0117" w:rsidP="005B444D">
            <w:pPr>
              <w:jc w:val="center"/>
              <w:rPr>
                <w:rFonts w:ascii="Times New Roman" w:hAnsi="Times New Roman"/>
              </w:rPr>
            </w:pPr>
          </w:p>
        </w:tc>
        <w:tc>
          <w:tcPr>
            <w:tcW w:w="294" w:type="dxa"/>
            <w:vMerge/>
            <w:vAlign w:val="center"/>
          </w:tcPr>
          <w:p w14:paraId="714DCB2D" w14:textId="77777777" w:rsidR="00DE0117" w:rsidRPr="00C91A84" w:rsidRDefault="00DE0117" w:rsidP="005B444D">
            <w:pPr>
              <w:jc w:val="center"/>
              <w:rPr>
                <w:rFonts w:ascii="Times New Roman" w:hAnsi="Times New Roman"/>
              </w:rPr>
            </w:pPr>
          </w:p>
        </w:tc>
      </w:tr>
      <w:tr w:rsidR="00815BFB" w:rsidRPr="00C91A84" w14:paraId="260088D6" w14:textId="77777777" w:rsidTr="005B444D">
        <w:trPr>
          <w:cantSplit/>
          <w:trHeight w:val="642"/>
          <w:jc w:val="center"/>
        </w:trPr>
        <w:tc>
          <w:tcPr>
            <w:tcW w:w="293" w:type="dxa"/>
            <w:vMerge w:val="restart"/>
            <w:vAlign w:val="center"/>
          </w:tcPr>
          <w:p w14:paraId="6FBBF1BF" w14:textId="04330A3F" w:rsidR="00815BFB" w:rsidRPr="00C91A84" w:rsidRDefault="00815BFB" w:rsidP="005B444D">
            <w:pPr>
              <w:spacing w:line="480" w:lineRule="auto"/>
              <w:jc w:val="center"/>
              <w:rPr>
                <w:rFonts w:ascii="Times New Roman" w:hAnsi="Times New Roman"/>
                <w:sz w:val="16"/>
              </w:rPr>
            </w:pPr>
            <w:r w:rsidRPr="00C91A84">
              <w:rPr>
                <w:rFonts w:ascii="Times New Roman" w:hAnsi="Times New Roman"/>
                <w:sz w:val="16"/>
              </w:rPr>
              <w:t>2</w:t>
            </w:r>
          </w:p>
        </w:tc>
        <w:tc>
          <w:tcPr>
            <w:tcW w:w="293" w:type="dxa"/>
            <w:vMerge w:val="restart"/>
            <w:vAlign w:val="center"/>
          </w:tcPr>
          <w:p w14:paraId="18361391"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6D9959CB"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2F16C2D3"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73CD8B8"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452C9F0"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4719AD6A"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3F1EA24F"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54592A2"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291713D7"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7560E16A"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20B49632"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4AF2CB37"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5F6AC8A8"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EA0C068"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1802146D" w14:textId="77777777"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22D64762" w14:textId="77777777" w:rsidR="00815BFB" w:rsidRPr="00C91A84" w:rsidRDefault="00815BFB" w:rsidP="005B444D">
            <w:pPr>
              <w:spacing w:line="480" w:lineRule="auto"/>
              <w:jc w:val="center"/>
              <w:rPr>
                <w:rFonts w:ascii="Times New Roman" w:hAnsi="Times New Roman"/>
                <w:sz w:val="16"/>
              </w:rPr>
            </w:pPr>
          </w:p>
        </w:tc>
        <w:tc>
          <w:tcPr>
            <w:tcW w:w="293" w:type="dxa"/>
            <w:vAlign w:val="center"/>
          </w:tcPr>
          <w:p w14:paraId="117D2D68" w14:textId="77777777" w:rsidR="00815BFB" w:rsidRPr="00C91A84" w:rsidRDefault="00815BFB" w:rsidP="005B444D">
            <w:pPr>
              <w:jc w:val="center"/>
              <w:rPr>
                <w:rFonts w:ascii="Times New Roman" w:hAnsi="Times New Roman"/>
                <w:sz w:val="18"/>
              </w:rPr>
            </w:pPr>
          </w:p>
        </w:tc>
        <w:tc>
          <w:tcPr>
            <w:tcW w:w="293" w:type="dxa"/>
            <w:vAlign w:val="center"/>
          </w:tcPr>
          <w:p w14:paraId="0A43A81B" w14:textId="07340387" w:rsidR="00815BFB" w:rsidRPr="00C91A84" w:rsidRDefault="00815BFB" w:rsidP="005B444D">
            <w:pPr>
              <w:spacing w:line="480" w:lineRule="auto"/>
              <w:rPr>
                <w:rFonts w:ascii="Times New Roman" w:hAnsi="Times New Roman"/>
                <w:sz w:val="16"/>
              </w:rPr>
            </w:pPr>
            <w:r w:rsidRPr="00C91A84">
              <w:rPr>
                <w:rFonts w:ascii="Times New Roman" w:hAnsi="Times New Roman"/>
                <w:sz w:val="16"/>
              </w:rPr>
              <w:t>О</w:t>
            </w:r>
          </w:p>
        </w:tc>
        <w:tc>
          <w:tcPr>
            <w:tcW w:w="293" w:type="dxa"/>
            <w:vMerge w:val="restart"/>
            <w:vAlign w:val="center"/>
          </w:tcPr>
          <w:p w14:paraId="6094C58F" w14:textId="443790DB" w:rsidR="00815BFB" w:rsidRPr="00C91A84" w:rsidRDefault="00815BFB" w:rsidP="005B444D">
            <w:pPr>
              <w:spacing w:line="480" w:lineRule="auto"/>
              <w:jc w:val="center"/>
              <w:rPr>
                <w:rFonts w:ascii="Times New Roman" w:hAnsi="Times New Roman"/>
                <w:sz w:val="16"/>
              </w:rPr>
            </w:pPr>
            <w:r w:rsidRPr="00C91A84">
              <w:rPr>
                <w:rFonts w:ascii="Times New Roman" w:hAnsi="Times New Roman"/>
                <w:sz w:val="18"/>
                <w:lang w:val="en-US"/>
              </w:rPr>
              <w:t>8</w:t>
            </w:r>
          </w:p>
        </w:tc>
        <w:tc>
          <w:tcPr>
            <w:tcW w:w="293" w:type="dxa"/>
            <w:vAlign w:val="center"/>
          </w:tcPr>
          <w:p w14:paraId="35E966B5" w14:textId="27996EAC" w:rsidR="00815BFB" w:rsidRPr="00C91A84" w:rsidRDefault="00815BFB" w:rsidP="005B444D">
            <w:pPr>
              <w:jc w:val="center"/>
              <w:rPr>
                <w:rFonts w:ascii="Times New Roman" w:hAnsi="Times New Roman"/>
                <w:sz w:val="16"/>
              </w:rPr>
            </w:pPr>
            <w:r w:rsidRPr="00C91A84">
              <w:rPr>
                <w:rFonts w:ascii="Times New Roman" w:hAnsi="Times New Roman"/>
                <w:sz w:val="18"/>
                <w:lang w:val="en-US"/>
              </w:rPr>
              <w:t>8</w:t>
            </w:r>
          </w:p>
        </w:tc>
        <w:tc>
          <w:tcPr>
            <w:tcW w:w="293" w:type="dxa"/>
            <w:vMerge w:val="restart"/>
            <w:vAlign w:val="center"/>
          </w:tcPr>
          <w:p w14:paraId="5615F35C" w14:textId="77777777" w:rsidR="00815BFB" w:rsidRPr="00C91A84" w:rsidRDefault="00815BFB" w:rsidP="005B444D">
            <w:pPr>
              <w:jc w:val="center"/>
              <w:rPr>
                <w:rFonts w:ascii="Times New Roman" w:hAnsi="Times New Roman"/>
              </w:rPr>
            </w:pPr>
            <w:r w:rsidRPr="00C91A84">
              <w:rPr>
                <w:rFonts w:ascii="Times New Roman" w:hAnsi="Times New Roman"/>
              </w:rPr>
              <w:t>=</w:t>
            </w:r>
          </w:p>
        </w:tc>
        <w:tc>
          <w:tcPr>
            <w:tcW w:w="293" w:type="dxa"/>
            <w:vMerge w:val="restart"/>
            <w:vAlign w:val="center"/>
          </w:tcPr>
          <w:p w14:paraId="232606D0" w14:textId="77777777" w:rsidR="00815BFB" w:rsidRPr="00C91A84" w:rsidRDefault="00815BFB" w:rsidP="005B444D">
            <w:pPr>
              <w:jc w:val="center"/>
              <w:rPr>
                <w:rFonts w:ascii="Times New Roman" w:hAnsi="Times New Roman"/>
              </w:rPr>
            </w:pPr>
            <w:r w:rsidRPr="00C91A84">
              <w:rPr>
                <w:rFonts w:ascii="Times New Roman" w:hAnsi="Times New Roman"/>
              </w:rPr>
              <w:t>=</w:t>
            </w:r>
          </w:p>
        </w:tc>
        <w:tc>
          <w:tcPr>
            <w:tcW w:w="293" w:type="dxa"/>
            <w:vMerge w:val="restart"/>
            <w:vAlign w:val="center"/>
          </w:tcPr>
          <w:p w14:paraId="04E00CBE" w14:textId="77777777" w:rsidR="00815BFB" w:rsidRPr="00C91A84" w:rsidRDefault="00815BFB" w:rsidP="005B444D">
            <w:pPr>
              <w:spacing w:line="480" w:lineRule="auto"/>
              <w:jc w:val="center"/>
              <w:rPr>
                <w:rFonts w:ascii="Times New Roman" w:hAnsi="Times New Roman"/>
              </w:rPr>
            </w:pPr>
          </w:p>
          <w:p w14:paraId="22558AD3" w14:textId="4DD3AEA9" w:rsidR="00815BFB" w:rsidRPr="00C91A84" w:rsidRDefault="00815BFB" w:rsidP="005B444D">
            <w:pPr>
              <w:spacing w:line="480" w:lineRule="auto"/>
              <w:jc w:val="center"/>
              <w:rPr>
                <w:rFonts w:ascii="Times New Roman" w:hAnsi="Times New Roman"/>
                <w:sz w:val="16"/>
              </w:rPr>
            </w:pPr>
          </w:p>
        </w:tc>
        <w:tc>
          <w:tcPr>
            <w:tcW w:w="293" w:type="dxa"/>
            <w:vMerge w:val="restart"/>
            <w:vAlign w:val="center"/>
          </w:tcPr>
          <w:p w14:paraId="46BB842A" w14:textId="77777777"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22CA0BFD" w14:textId="77777777"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3C3A9C63" w14:textId="4246B8FB"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2F8E53A3" w14:textId="3CBD3929"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022B6D9C" w14:textId="737A7A92" w:rsidR="00815BFB" w:rsidRPr="00C91A84" w:rsidRDefault="00815BFB" w:rsidP="005B444D">
            <w:pPr>
              <w:jc w:val="center"/>
              <w:rPr>
                <w:rFonts w:ascii="Times New Roman" w:hAnsi="Times New Roman"/>
                <w:sz w:val="16"/>
              </w:rPr>
            </w:pPr>
          </w:p>
        </w:tc>
        <w:tc>
          <w:tcPr>
            <w:tcW w:w="294" w:type="dxa"/>
            <w:vMerge w:val="restart"/>
            <w:vAlign w:val="center"/>
          </w:tcPr>
          <w:p w14:paraId="5718A188" w14:textId="50B60F6C"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66F9D086" w14:textId="0B21CB70"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18C187AA" w14:textId="6F03B43E" w:rsidR="00815BFB" w:rsidRPr="00C91A84" w:rsidRDefault="00815BFB" w:rsidP="005B444D">
            <w:pPr>
              <w:spacing w:line="480" w:lineRule="auto"/>
              <w:jc w:val="center"/>
              <w:rPr>
                <w:rFonts w:ascii="Times New Roman" w:hAnsi="Times New Roman"/>
                <w:sz w:val="16"/>
              </w:rPr>
            </w:pPr>
          </w:p>
        </w:tc>
        <w:tc>
          <w:tcPr>
            <w:tcW w:w="294" w:type="dxa"/>
            <w:vAlign w:val="center"/>
          </w:tcPr>
          <w:p w14:paraId="537E3636" w14:textId="765D293B" w:rsidR="00815BFB" w:rsidRPr="00C91A84" w:rsidRDefault="00815BFB" w:rsidP="005B444D">
            <w:pPr>
              <w:spacing w:line="480" w:lineRule="auto"/>
              <w:jc w:val="center"/>
              <w:rPr>
                <w:rFonts w:ascii="Times New Roman" w:hAnsi="Times New Roman"/>
                <w:sz w:val="16"/>
              </w:rPr>
            </w:pPr>
          </w:p>
        </w:tc>
        <w:tc>
          <w:tcPr>
            <w:tcW w:w="294" w:type="dxa"/>
            <w:vMerge w:val="restart"/>
            <w:vAlign w:val="center"/>
          </w:tcPr>
          <w:p w14:paraId="2BF28AF6" w14:textId="2A86358C" w:rsidR="00815BFB" w:rsidRPr="00C91A84" w:rsidRDefault="00815BFB" w:rsidP="005B444D">
            <w:pPr>
              <w:spacing w:line="480" w:lineRule="auto"/>
              <w:jc w:val="center"/>
              <w:rPr>
                <w:rFonts w:ascii="Times New Roman" w:hAnsi="Times New Roman"/>
                <w:sz w:val="16"/>
              </w:rPr>
            </w:pPr>
            <w:r w:rsidRPr="00C91A84">
              <w:rPr>
                <w:rFonts w:ascii="Times New Roman" w:hAnsi="Times New Roman"/>
                <w:sz w:val="16"/>
              </w:rPr>
              <w:t>О</w:t>
            </w:r>
          </w:p>
        </w:tc>
        <w:tc>
          <w:tcPr>
            <w:tcW w:w="294" w:type="dxa"/>
            <w:vMerge w:val="restart"/>
            <w:vAlign w:val="center"/>
          </w:tcPr>
          <w:p w14:paraId="12C9D4F0" w14:textId="479C77B8" w:rsidR="00815BFB" w:rsidRPr="00C91A84" w:rsidRDefault="00815BFB" w:rsidP="005B444D">
            <w:pPr>
              <w:jc w:val="center"/>
              <w:rPr>
                <w:rFonts w:ascii="Times New Roman" w:hAnsi="Times New Roman"/>
                <w:sz w:val="18"/>
              </w:rPr>
            </w:pPr>
            <w:r w:rsidRPr="00C91A84">
              <w:rPr>
                <w:rFonts w:ascii="Times New Roman" w:hAnsi="Times New Roman"/>
                <w:sz w:val="18"/>
                <w:lang w:val="en-US"/>
              </w:rPr>
              <w:t>8</w:t>
            </w:r>
          </w:p>
        </w:tc>
        <w:tc>
          <w:tcPr>
            <w:tcW w:w="294" w:type="dxa"/>
            <w:vMerge w:val="restart"/>
            <w:vAlign w:val="center"/>
          </w:tcPr>
          <w:p w14:paraId="63FABF4C" w14:textId="58A9A73B" w:rsidR="00815BFB" w:rsidRPr="00C91A84" w:rsidRDefault="00815BFB" w:rsidP="005B444D">
            <w:pPr>
              <w:jc w:val="center"/>
              <w:rPr>
                <w:rFonts w:ascii="Times New Roman" w:hAnsi="Times New Roman"/>
                <w:sz w:val="18"/>
              </w:rPr>
            </w:pPr>
            <w:r w:rsidRPr="00C91A84">
              <w:rPr>
                <w:rFonts w:ascii="Times New Roman" w:hAnsi="Times New Roman"/>
                <w:sz w:val="18"/>
                <w:lang w:val="en-US"/>
              </w:rPr>
              <w:t>8</w:t>
            </w:r>
          </w:p>
        </w:tc>
        <w:tc>
          <w:tcPr>
            <w:tcW w:w="294" w:type="dxa"/>
            <w:vMerge w:val="restart"/>
            <w:vAlign w:val="center"/>
          </w:tcPr>
          <w:p w14:paraId="7F817705" w14:textId="77777777" w:rsidR="00815BFB" w:rsidRPr="00C91A84" w:rsidRDefault="00815BFB" w:rsidP="00874024">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2589A4B9" w14:textId="24BFECEF" w:rsidR="00815BFB" w:rsidRPr="00C91A84" w:rsidRDefault="00815BFB" w:rsidP="005B444D">
            <w:pPr>
              <w:jc w:val="center"/>
              <w:rPr>
                <w:rFonts w:ascii="Times New Roman" w:hAnsi="Times New Roman"/>
                <w:sz w:val="16"/>
                <w:lang w:val="en-US"/>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294" w:type="dxa"/>
            <w:vMerge w:val="restart"/>
            <w:vAlign w:val="center"/>
          </w:tcPr>
          <w:p w14:paraId="2C810614" w14:textId="77777777" w:rsidR="00815BFB" w:rsidRPr="00C91A84" w:rsidRDefault="00815BFB" w:rsidP="005B444D">
            <w:pPr>
              <w:jc w:val="center"/>
              <w:rPr>
                <w:rFonts w:ascii="Times New Roman" w:hAnsi="Times New Roman"/>
                <w:sz w:val="18"/>
              </w:rPr>
            </w:pPr>
            <w:r w:rsidRPr="00C91A84">
              <w:rPr>
                <w:rFonts w:ascii="Times New Roman" w:hAnsi="Times New Roman"/>
                <w:sz w:val="18"/>
              </w:rPr>
              <w:sym w:font="Webdings" w:char="F072"/>
            </w:r>
          </w:p>
        </w:tc>
        <w:tc>
          <w:tcPr>
            <w:tcW w:w="294" w:type="dxa"/>
            <w:vMerge w:val="restart"/>
            <w:vAlign w:val="center"/>
          </w:tcPr>
          <w:p w14:paraId="6CD301EF" w14:textId="063CBBA0" w:rsidR="00815BFB" w:rsidRPr="00C91A84" w:rsidRDefault="00815BFB" w:rsidP="005B444D">
            <w:pPr>
              <w:jc w:val="center"/>
              <w:rPr>
                <w:rFonts w:ascii="Times New Roman" w:hAnsi="Times New Roman"/>
                <w:sz w:val="16"/>
                <w:lang w:val="en-US"/>
              </w:rPr>
            </w:pPr>
            <w:r w:rsidRPr="00C91A84">
              <w:rPr>
                <w:rFonts w:ascii="Times New Roman" w:hAnsi="Times New Roman"/>
                <w:sz w:val="18"/>
              </w:rPr>
              <w:sym w:font="Webdings" w:char="F072"/>
            </w:r>
          </w:p>
        </w:tc>
        <w:tc>
          <w:tcPr>
            <w:tcW w:w="294" w:type="dxa"/>
            <w:vMerge w:val="restart"/>
            <w:vAlign w:val="center"/>
          </w:tcPr>
          <w:p w14:paraId="75FE1167" w14:textId="62F69E8C" w:rsidR="00815BFB" w:rsidRPr="00C91A84" w:rsidRDefault="00815BFB" w:rsidP="005B444D">
            <w:pPr>
              <w:jc w:val="center"/>
              <w:rPr>
                <w:rFonts w:ascii="Times New Roman" w:hAnsi="Times New Roman"/>
                <w:sz w:val="16"/>
                <w:lang w:val="en-US"/>
              </w:rPr>
            </w:pPr>
            <w:r w:rsidRPr="00C91A84">
              <w:rPr>
                <w:rFonts w:ascii="Times New Roman" w:hAnsi="Times New Roman"/>
                <w:sz w:val="18"/>
              </w:rPr>
              <w:sym w:font="Webdings" w:char="F072"/>
            </w:r>
          </w:p>
        </w:tc>
        <w:tc>
          <w:tcPr>
            <w:tcW w:w="294" w:type="dxa"/>
            <w:vMerge w:val="restart"/>
            <w:vAlign w:val="center"/>
          </w:tcPr>
          <w:p w14:paraId="2EEE85B2" w14:textId="2A2D4E42" w:rsidR="00815BFB" w:rsidRPr="00C91A84" w:rsidRDefault="00815BFB" w:rsidP="005B444D">
            <w:pPr>
              <w:jc w:val="center"/>
              <w:rPr>
                <w:rFonts w:ascii="Times New Roman" w:hAnsi="Times New Roman"/>
                <w:sz w:val="16"/>
                <w:lang w:val="en-US"/>
              </w:rPr>
            </w:pPr>
            <w:r w:rsidRPr="00C91A84">
              <w:rPr>
                <w:rFonts w:ascii="Times New Roman" w:hAnsi="Times New Roman"/>
                <w:sz w:val="18"/>
              </w:rPr>
              <w:sym w:font="Webdings" w:char="F072"/>
            </w:r>
          </w:p>
        </w:tc>
        <w:tc>
          <w:tcPr>
            <w:tcW w:w="294" w:type="dxa"/>
            <w:vMerge w:val="restart"/>
            <w:vAlign w:val="center"/>
          </w:tcPr>
          <w:p w14:paraId="0F8BB916" w14:textId="77777777" w:rsidR="00815BFB" w:rsidRPr="00C91A84" w:rsidRDefault="00815BFB" w:rsidP="005B444D">
            <w:pPr>
              <w:jc w:val="center"/>
              <w:rPr>
                <w:rFonts w:ascii="Times New Roman" w:hAnsi="Times New Roman"/>
                <w:sz w:val="16"/>
                <w:lang w:val="en-US"/>
              </w:rPr>
            </w:pPr>
            <w:r w:rsidRPr="00C91A84">
              <w:rPr>
                <w:rFonts w:ascii="Times New Roman" w:hAnsi="Times New Roman"/>
                <w:lang w:val="en-US"/>
              </w:rPr>
              <w:t>III</w:t>
            </w:r>
          </w:p>
        </w:tc>
        <w:tc>
          <w:tcPr>
            <w:tcW w:w="294" w:type="dxa"/>
            <w:vMerge w:val="restart"/>
            <w:vAlign w:val="center"/>
          </w:tcPr>
          <w:p w14:paraId="7E48360A" w14:textId="77777777" w:rsidR="00815BFB" w:rsidRPr="00C91A84" w:rsidRDefault="00815BFB" w:rsidP="005B444D">
            <w:pPr>
              <w:jc w:val="center"/>
              <w:rPr>
                <w:rFonts w:ascii="Times New Roman" w:hAnsi="Times New Roman"/>
                <w:sz w:val="16"/>
                <w:lang w:val="en-US"/>
              </w:rPr>
            </w:pPr>
            <w:r w:rsidRPr="00C91A84">
              <w:rPr>
                <w:rFonts w:ascii="Times New Roman" w:hAnsi="Times New Roman"/>
                <w:lang w:val="en-US"/>
              </w:rPr>
              <w:t>III</w:t>
            </w:r>
          </w:p>
        </w:tc>
        <w:tc>
          <w:tcPr>
            <w:tcW w:w="294" w:type="dxa"/>
            <w:vMerge w:val="restart"/>
            <w:vAlign w:val="center"/>
          </w:tcPr>
          <w:p w14:paraId="334E0E8D" w14:textId="77777777" w:rsidR="00815BFB" w:rsidRPr="00C91A84" w:rsidRDefault="00815BFB" w:rsidP="005B444D">
            <w:pPr>
              <w:jc w:val="center"/>
              <w:rPr>
                <w:rFonts w:ascii="Times New Roman" w:hAnsi="Times New Roman"/>
                <w:sz w:val="16"/>
                <w:lang w:val="en-US"/>
              </w:rPr>
            </w:pPr>
            <w:r w:rsidRPr="00C91A84">
              <w:rPr>
                <w:rFonts w:ascii="Times New Roman" w:hAnsi="Times New Roman"/>
                <w:lang w:val="en-US"/>
              </w:rPr>
              <w:t>III</w:t>
            </w:r>
          </w:p>
        </w:tc>
        <w:tc>
          <w:tcPr>
            <w:tcW w:w="294" w:type="dxa"/>
            <w:vMerge w:val="restart"/>
            <w:vAlign w:val="center"/>
          </w:tcPr>
          <w:p w14:paraId="549106DF" w14:textId="77777777" w:rsidR="00815BFB" w:rsidRPr="00C91A84" w:rsidRDefault="00815BFB" w:rsidP="005B444D">
            <w:pPr>
              <w:jc w:val="center"/>
              <w:rPr>
                <w:rFonts w:ascii="Times New Roman" w:hAnsi="Times New Roman"/>
                <w:sz w:val="16"/>
              </w:rPr>
            </w:pPr>
          </w:p>
        </w:tc>
        <w:tc>
          <w:tcPr>
            <w:tcW w:w="294" w:type="dxa"/>
            <w:vMerge w:val="restart"/>
            <w:vAlign w:val="center"/>
          </w:tcPr>
          <w:p w14:paraId="5AC17612" w14:textId="77777777" w:rsidR="00815BFB" w:rsidRPr="00C91A84" w:rsidRDefault="00815BFB" w:rsidP="005B444D">
            <w:pPr>
              <w:jc w:val="center"/>
              <w:rPr>
                <w:rFonts w:ascii="Times New Roman" w:hAnsi="Times New Roman"/>
              </w:rPr>
            </w:pPr>
          </w:p>
        </w:tc>
        <w:tc>
          <w:tcPr>
            <w:tcW w:w="294" w:type="dxa"/>
            <w:vMerge w:val="restart"/>
            <w:vAlign w:val="center"/>
          </w:tcPr>
          <w:p w14:paraId="4ADB814E" w14:textId="77777777" w:rsidR="00815BFB" w:rsidRPr="00C91A84" w:rsidRDefault="00815BFB" w:rsidP="005B444D">
            <w:pPr>
              <w:jc w:val="center"/>
              <w:rPr>
                <w:rFonts w:ascii="Times New Roman" w:hAnsi="Times New Roman"/>
              </w:rPr>
            </w:pPr>
          </w:p>
        </w:tc>
        <w:tc>
          <w:tcPr>
            <w:tcW w:w="294" w:type="dxa"/>
            <w:vMerge w:val="restart"/>
            <w:vAlign w:val="center"/>
          </w:tcPr>
          <w:p w14:paraId="61FC7556" w14:textId="77777777" w:rsidR="00815BFB" w:rsidRPr="00C91A84" w:rsidRDefault="00815BFB" w:rsidP="005B444D">
            <w:pPr>
              <w:jc w:val="center"/>
              <w:rPr>
                <w:rFonts w:ascii="Times New Roman" w:hAnsi="Times New Roman"/>
              </w:rPr>
            </w:pPr>
          </w:p>
        </w:tc>
        <w:tc>
          <w:tcPr>
            <w:tcW w:w="294" w:type="dxa"/>
            <w:vMerge w:val="restart"/>
            <w:vAlign w:val="center"/>
          </w:tcPr>
          <w:p w14:paraId="2D2E4294" w14:textId="77777777" w:rsidR="00815BFB" w:rsidRPr="00C91A84" w:rsidRDefault="00815BFB" w:rsidP="005B444D">
            <w:pPr>
              <w:jc w:val="center"/>
              <w:rPr>
                <w:rFonts w:ascii="Times New Roman" w:hAnsi="Times New Roman"/>
              </w:rPr>
            </w:pPr>
          </w:p>
        </w:tc>
        <w:tc>
          <w:tcPr>
            <w:tcW w:w="294" w:type="dxa"/>
            <w:vMerge w:val="restart"/>
            <w:vAlign w:val="center"/>
          </w:tcPr>
          <w:p w14:paraId="62BCF58A" w14:textId="77777777" w:rsidR="00815BFB" w:rsidRPr="00C91A84" w:rsidRDefault="00815BFB" w:rsidP="005B444D">
            <w:pPr>
              <w:jc w:val="center"/>
              <w:rPr>
                <w:rFonts w:ascii="Times New Roman" w:hAnsi="Times New Roman"/>
              </w:rPr>
            </w:pPr>
          </w:p>
        </w:tc>
        <w:tc>
          <w:tcPr>
            <w:tcW w:w="294" w:type="dxa"/>
            <w:vMerge w:val="restart"/>
            <w:vAlign w:val="center"/>
          </w:tcPr>
          <w:p w14:paraId="06249DCE" w14:textId="77777777" w:rsidR="00815BFB" w:rsidRPr="00C91A84" w:rsidRDefault="00815BFB" w:rsidP="005B444D">
            <w:pPr>
              <w:jc w:val="center"/>
              <w:rPr>
                <w:rFonts w:ascii="Times New Roman" w:hAnsi="Times New Roman"/>
              </w:rPr>
            </w:pPr>
          </w:p>
        </w:tc>
        <w:tc>
          <w:tcPr>
            <w:tcW w:w="294" w:type="dxa"/>
            <w:vMerge w:val="restart"/>
            <w:vAlign w:val="center"/>
          </w:tcPr>
          <w:p w14:paraId="45C6A62D" w14:textId="77777777" w:rsidR="00815BFB" w:rsidRPr="00C91A84" w:rsidRDefault="00815BFB" w:rsidP="005B444D">
            <w:pPr>
              <w:jc w:val="center"/>
              <w:rPr>
                <w:rFonts w:ascii="Times New Roman" w:hAnsi="Times New Roman"/>
              </w:rPr>
            </w:pPr>
          </w:p>
        </w:tc>
        <w:tc>
          <w:tcPr>
            <w:tcW w:w="294" w:type="dxa"/>
            <w:vMerge w:val="restart"/>
            <w:vAlign w:val="center"/>
          </w:tcPr>
          <w:p w14:paraId="70E1EAFB" w14:textId="77777777" w:rsidR="00815BFB" w:rsidRPr="00C91A84" w:rsidRDefault="00815BFB" w:rsidP="005B444D">
            <w:pPr>
              <w:jc w:val="center"/>
              <w:rPr>
                <w:rFonts w:ascii="Times New Roman" w:hAnsi="Times New Roman"/>
              </w:rPr>
            </w:pPr>
          </w:p>
        </w:tc>
      </w:tr>
      <w:tr w:rsidR="00815BFB" w:rsidRPr="00C91A84" w14:paraId="7A9B07C2" w14:textId="77777777" w:rsidTr="00874024">
        <w:trPr>
          <w:cantSplit/>
          <w:trHeight w:val="207"/>
          <w:jc w:val="center"/>
        </w:trPr>
        <w:tc>
          <w:tcPr>
            <w:tcW w:w="293" w:type="dxa"/>
            <w:vMerge/>
            <w:vAlign w:val="center"/>
          </w:tcPr>
          <w:p w14:paraId="7D8E318F"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3104784"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32946381"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01BA0975"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9098CD1"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E6C1A6C"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743E92AC"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1F8DD0D7"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1E91816E"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4F1F0AB6"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74EAD955"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70A07D53"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7F4C51F"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643B2CB9"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4D2F95B7"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358F6586" w14:textId="77777777" w:rsidR="00815BFB" w:rsidRPr="00C91A84" w:rsidRDefault="00815BFB" w:rsidP="005B444D">
            <w:pPr>
              <w:spacing w:line="480" w:lineRule="auto"/>
              <w:jc w:val="center"/>
              <w:rPr>
                <w:rFonts w:ascii="Times New Roman" w:hAnsi="Times New Roman"/>
                <w:sz w:val="16"/>
              </w:rPr>
            </w:pPr>
          </w:p>
        </w:tc>
        <w:tc>
          <w:tcPr>
            <w:tcW w:w="293" w:type="dxa"/>
            <w:vMerge/>
            <w:vAlign w:val="center"/>
          </w:tcPr>
          <w:p w14:paraId="59368990" w14:textId="77777777" w:rsidR="00815BFB" w:rsidRPr="00C91A84" w:rsidRDefault="00815BFB" w:rsidP="005B444D">
            <w:pPr>
              <w:spacing w:line="480" w:lineRule="auto"/>
              <w:jc w:val="center"/>
              <w:rPr>
                <w:rFonts w:ascii="Times New Roman" w:hAnsi="Times New Roman"/>
                <w:sz w:val="16"/>
              </w:rPr>
            </w:pPr>
          </w:p>
        </w:tc>
        <w:tc>
          <w:tcPr>
            <w:tcW w:w="293" w:type="dxa"/>
            <w:vAlign w:val="center"/>
          </w:tcPr>
          <w:p w14:paraId="1C4848E2" w14:textId="7177FFAC" w:rsidR="00815BFB" w:rsidRPr="00C91A84" w:rsidRDefault="00815BFB" w:rsidP="005B444D">
            <w:pPr>
              <w:jc w:val="center"/>
              <w:rPr>
                <w:rFonts w:ascii="Times New Roman" w:hAnsi="Times New Roman"/>
                <w:sz w:val="18"/>
              </w:rPr>
            </w:pPr>
            <w:r w:rsidRPr="00C91A84">
              <w:rPr>
                <w:rFonts w:ascii="Times New Roman" w:hAnsi="Times New Roman"/>
                <w:sz w:val="16"/>
              </w:rPr>
              <w:t>О</w:t>
            </w:r>
          </w:p>
        </w:tc>
        <w:tc>
          <w:tcPr>
            <w:tcW w:w="293" w:type="dxa"/>
            <w:vAlign w:val="center"/>
          </w:tcPr>
          <w:p w14:paraId="1C20CB56" w14:textId="22BCE944" w:rsidR="00815BFB" w:rsidRPr="00C91A84" w:rsidRDefault="00815BFB" w:rsidP="005B444D">
            <w:pPr>
              <w:spacing w:line="480" w:lineRule="auto"/>
              <w:rPr>
                <w:rFonts w:ascii="Times New Roman" w:hAnsi="Times New Roman"/>
                <w:sz w:val="16"/>
              </w:rPr>
            </w:pPr>
            <w:r w:rsidRPr="00C91A84">
              <w:rPr>
                <w:rFonts w:ascii="Times New Roman" w:hAnsi="Times New Roman"/>
                <w:sz w:val="18"/>
                <w:lang w:val="en-US"/>
              </w:rPr>
              <w:t>8</w:t>
            </w:r>
          </w:p>
        </w:tc>
        <w:tc>
          <w:tcPr>
            <w:tcW w:w="293" w:type="dxa"/>
            <w:vMerge/>
            <w:vAlign w:val="center"/>
          </w:tcPr>
          <w:p w14:paraId="312575CA" w14:textId="77777777" w:rsidR="00815BFB" w:rsidRPr="00C91A84" w:rsidRDefault="00815BFB" w:rsidP="005B444D">
            <w:pPr>
              <w:spacing w:line="480" w:lineRule="auto"/>
              <w:jc w:val="center"/>
              <w:rPr>
                <w:rFonts w:ascii="Times New Roman" w:hAnsi="Times New Roman"/>
                <w:sz w:val="16"/>
              </w:rPr>
            </w:pPr>
          </w:p>
        </w:tc>
        <w:tc>
          <w:tcPr>
            <w:tcW w:w="293" w:type="dxa"/>
            <w:vAlign w:val="bottom"/>
          </w:tcPr>
          <w:p w14:paraId="4E174481" w14:textId="77777777" w:rsidR="00815BFB" w:rsidRPr="00C91A84" w:rsidRDefault="00815BFB" w:rsidP="00DE0117">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05248E2B" w14:textId="6DABE1A7" w:rsidR="00815BFB" w:rsidRPr="00C91A84" w:rsidRDefault="00815BFB" w:rsidP="00DE0117">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293" w:type="dxa"/>
            <w:vMerge/>
            <w:vAlign w:val="center"/>
          </w:tcPr>
          <w:p w14:paraId="666EBB8B" w14:textId="77777777" w:rsidR="00815BFB" w:rsidRPr="00C91A84" w:rsidRDefault="00815BFB" w:rsidP="005B444D">
            <w:pPr>
              <w:jc w:val="center"/>
              <w:rPr>
                <w:rFonts w:ascii="Times New Roman" w:hAnsi="Times New Roman"/>
              </w:rPr>
            </w:pPr>
          </w:p>
        </w:tc>
        <w:tc>
          <w:tcPr>
            <w:tcW w:w="293" w:type="dxa"/>
            <w:vMerge/>
            <w:vAlign w:val="center"/>
          </w:tcPr>
          <w:p w14:paraId="411DBEFA" w14:textId="77777777" w:rsidR="00815BFB" w:rsidRPr="00C91A84" w:rsidRDefault="00815BFB" w:rsidP="005B444D">
            <w:pPr>
              <w:jc w:val="center"/>
              <w:rPr>
                <w:rFonts w:ascii="Times New Roman" w:hAnsi="Times New Roman"/>
              </w:rPr>
            </w:pPr>
          </w:p>
        </w:tc>
        <w:tc>
          <w:tcPr>
            <w:tcW w:w="293" w:type="dxa"/>
            <w:vMerge/>
            <w:vAlign w:val="center"/>
          </w:tcPr>
          <w:p w14:paraId="2D3463D9" w14:textId="77777777" w:rsidR="00815BFB" w:rsidRPr="00C91A84" w:rsidRDefault="00815BFB" w:rsidP="005B444D">
            <w:pPr>
              <w:spacing w:line="480" w:lineRule="auto"/>
              <w:jc w:val="center"/>
              <w:rPr>
                <w:rFonts w:ascii="Times New Roman" w:hAnsi="Times New Roman"/>
              </w:rPr>
            </w:pPr>
          </w:p>
        </w:tc>
        <w:tc>
          <w:tcPr>
            <w:tcW w:w="293" w:type="dxa"/>
            <w:vMerge/>
            <w:vAlign w:val="center"/>
          </w:tcPr>
          <w:p w14:paraId="4DE74C4E" w14:textId="77777777"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3D672953" w14:textId="44EC70CF"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39A91897" w14:textId="77777777"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27211E9E" w14:textId="7EFF75C9" w:rsidR="00815BFB" w:rsidRPr="00C91A84" w:rsidRDefault="00815BFB" w:rsidP="005B444D">
            <w:pPr>
              <w:spacing w:line="480" w:lineRule="auto"/>
              <w:jc w:val="center"/>
              <w:rPr>
                <w:rFonts w:ascii="Times New Roman" w:hAnsi="Times New Roman"/>
                <w:sz w:val="16"/>
              </w:rPr>
            </w:pPr>
          </w:p>
        </w:tc>
        <w:tc>
          <w:tcPr>
            <w:tcW w:w="294" w:type="dxa"/>
            <w:vMerge/>
          </w:tcPr>
          <w:p w14:paraId="3CA04AFF" w14:textId="77777777"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364052BC" w14:textId="36DA201F" w:rsidR="00815BFB" w:rsidRPr="00C91A84" w:rsidRDefault="00815BFB" w:rsidP="005B444D">
            <w:pPr>
              <w:spacing w:line="480" w:lineRule="auto"/>
              <w:jc w:val="center"/>
              <w:rPr>
                <w:rFonts w:ascii="Times New Roman" w:hAnsi="Times New Roman"/>
                <w:sz w:val="16"/>
              </w:rPr>
            </w:pPr>
          </w:p>
        </w:tc>
        <w:tc>
          <w:tcPr>
            <w:tcW w:w="294" w:type="dxa"/>
            <w:vMerge/>
            <w:vAlign w:val="center"/>
          </w:tcPr>
          <w:p w14:paraId="5CB2D920" w14:textId="77777777" w:rsidR="00815BFB" w:rsidRPr="00C91A84" w:rsidRDefault="00815BFB" w:rsidP="005B444D">
            <w:pPr>
              <w:spacing w:line="480" w:lineRule="auto"/>
              <w:jc w:val="center"/>
              <w:rPr>
                <w:rFonts w:ascii="Times New Roman" w:hAnsi="Times New Roman"/>
                <w:sz w:val="18"/>
                <w:lang w:val="en-US"/>
              </w:rPr>
            </w:pPr>
          </w:p>
        </w:tc>
        <w:tc>
          <w:tcPr>
            <w:tcW w:w="294" w:type="dxa"/>
            <w:vMerge/>
            <w:vAlign w:val="center"/>
          </w:tcPr>
          <w:p w14:paraId="544090DE" w14:textId="77777777" w:rsidR="00815BFB" w:rsidRPr="00C91A84" w:rsidRDefault="00815BFB" w:rsidP="005B444D">
            <w:pPr>
              <w:spacing w:line="480" w:lineRule="auto"/>
              <w:jc w:val="center"/>
              <w:rPr>
                <w:rFonts w:ascii="Times New Roman" w:hAnsi="Times New Roman"/>
                <w:sz w:val="18"/>
                <w:lang w:val="en-US"/>
              </w:rPr>
            </w:pPr>
          </w:p>
        </w:tc>
        <w:tc>
          <w:tcPr>
            <w:tcW w:w="294" w:type="dxa"/>
          </w:tcPr>
          <w:p w14:paraId="4C02723C" w14:textId="690F1B81" w:rsidR="00815BFB" w:rsidRPr="00C91A84" w:rsidRDefault="00815BFB" w:rsidP="005B444D">
            <w:pPr>
              <w:spacing w:line="480" w:lineRule="auto"/>
              <w:jc w:val="center"/>
              <w:rPr>
                <w:rFonts w:ascii="Times New Roman" w:hAnsi="Times New Roman"/>
                <w:sz w:val="18"/>
                <w:lang w:val="en-US"/>
              </w:rPr>
            </w:pPr>
            <w:r w:rsidRPr="00C91A84">
              <w:rPr>
                <w:rFonts w:ascii="Times New Roman" w:hAnsi="Times New Roman"/>
                <w:sz w:val="16"/>
              </w:rPr>
              <w:t>О</w:t>
            </w:r>
          </w:p>
        </w:tc>
        <w:tc>
          <w:tcPr>
            <w:tcW w:w="294" w:type="dxa"/>
            <w:vMerge/>
            <w:vAlign w:val="center"/>
          </w:tcPr>
          <w:p w14:paraId="14E53C9E" w14:textId="77777777" w:rsidR="00815BFB" w:rsidRPr="00C91A84" w:rsidRDefault="00815BFB" w:rsidP="005B444D">
            <w:pPr>
              <w:jc w:val="center"/>
              <w:rPr>
                <w:rFonts w:ascii="Times New Roman" w:hAnsi="Times New Roman"/>
                <w:sz w:val="16"/>
              </w:rPr>
            </w:pPr>
          </w:p>
        </w:tc>
        <w:tc>
          <w:tcPr>
            <w:tcW w:w="294" w:type="dxa"/>
            <w:vMerge/>
            <w:vAlign w:val="center"/>
          </w:tcPr>
          <w:p w14:paraId="3953448D" w14:textId="77777777" w:rsidR="00815BFB" w:rsidRPr="00C91A84" w:rsidRDefault="00815BFB" w:rsidP="005B444D">
            <w:pPr>
              <w:jc w:val="center"/>
              <w:rPr>
                <w:rFonts w:ascii="Times New Roman" w:hAnsi="Times New Roman"/>
                <w:sz w:val="18"/>
              </w:rPr>
            </w:pPr>
          </w:p>
        </w:tc>
        <w:tc>
          <w:tcPr>
            <w:tcW w:w="294" w:type="dxa"/>
            <w:vMerge/>
          </w:tcPr>
          <w:p w14:paraId="4A79B62E" w14:textId="77777777" w:rsidR="00815BFB" w:rsidRPr="00C91A84" w:rsidRDefault="00815BFB" w:rsidP="005B444D">
            <w:pPr>
              <w:jc w:val="center"/>
              <w:rPr>
                <w:rFonts w:ascii="Times New Roman" w:hAnsi="Times New Roman"/>
                <w:sz w:val="18"/>
              </w:rPr>
            </w:pPr>
          </w:p>
        </w:tc>
        <w:tc>
          <w:tcPr>
            <w:tcW w:w="294" w:type="dxa"/>
            <w:vMerge/>
            <w:vAlign w:val="center"/>
          </w:tcPr>
          <w:p w14:paraId="3A4EDE33" w14:textId="77777777" w:rsidR="00815BFB" w:rsidRPr="00C91A84" w:rsidRDefault="00815BFB" w:rsidP="005B444D">
            <w:pPr>
              <w:jc w:val="center"/>
              <w:rPr>
                <w:rFonts w:ascii="Times New Roman" w:hAnsi="Times New Roman"/>
                <w:sz w:val="18"/>
              </w:rPr>
            </w:pPr>
          </w:p>
        </w:tc>
        <w:tc>
          <w:tcPr>
            <w:tcW w:w="294" w:type="dxa"/>
            <w:vMerge/>
            <w:vAlign w:val="center"/>
          </w:tcPr>
          <w:p w14:paraId="7EAF1C0C" w14:textId="77777777" w:rsidR="00815BFB" w:rsidRPr="00C91A84" w:rsidRDefault="00815BFB" w:rsidP="005B444D">
            <w:pPr>
              <w:jc w:val="center"/>
              <w:rPr>
                <w:rFonts w:ascii="Times New Roman" w:hAnsi="Times New Roman"/>
                <w:sz w:val="18"/>
              </w:rPr>
            </w:pPr>
          </w:p>
        </w:tc>
        <w:tc>
          <w:tcPr>
            <w:tcW w:w="294" w:type="dxa"/>
            <w:vMerge/>
            <w:vAlign w:val="center"/>
          </w:tcPr>
          <w:p w14:paraId="1ED3EA2E" w14:textId="77777777" w:rsidR="00815BFB" w:rsidRPr="00C91A84" w:rsidRDefault="00815BFB" w:rsidP="005B444D">
            <w:pPr>
              <w:jc w:val="center"/>
              <w:rPr>
                <w:rFonts w:ascii="Times New Roman" w:hAnsi="Times New Roman"/>
                <w:lang w:val="en-US"/>
              </w:rPr>
            </w:pPr>
          </w:p>
        </w:tc>
        <w:tc>
          <w:tcPr>
            <w:tcW w:w="294" w:type="dxa"/>
            <w:vMerge/>
            <w:vAlign w:val="center"/>
          </w:tcPr>
          <w:p w14:paraId="42CB96E4" w14:textId="77777777" w:rsidR="00815BFB" w:rsidRPr="00C91A84" w:rsidRDefault="00815BFB" w:rsidP="005B444D">
            <w:pPr>
              <w:jc w:val="center"/>
              <w:rPr>
                <w:rFonts w:ascii="Times New Roman" w:hAnsi="Times New Roman"/>
                <w:lang w:val="en-US"/>
              </w:rPr>
            </w:pPr>
          </w:p>
        </w:tc>
        <w:tc>
          <w:tcPr>
            <w:tcW w:w="294" w:type="dxa"/>
            <w:vMerge/>
            <w:vAlign w:val="center"/>
          </w:tcPr>
          <w:p w14:paraId="17687ACD" w14:textId="77777777" w:rsidR="00815BFB" w:rsidRPr="00C91A84" w:rsidRDefault="00815BFB" w:rsidP="005B444D">
            <w:pPr>
              <w:jc w:val="center"/>
              <w:rPr>
                <w:rFonts w:ascii="Times New Roman" w:hAnsi="Times New Roman"/>
                <w:lang w:val="en-US"/>
              </w:rPr>
            </w:pPr>
          </w:p>
        </w:tc>
        <w:tc>
          <w:tcPr>
            <w:tcW w:w="294" w:type="dxa"/>
            <w:vMerge/>
            <w:vAlign w:val="center"/>
          </w:tcPr>
          <w:p w14:paraId="1E3BD960" w14:textId="77777777" w:rsidR="00815BFB" w:rsidRPr="00C91A84" w:rsidRDefault="00815BFB" w:rsidP="005B444D">
            <w:pPr>
              <w:jc w:val="center"/>
              <w:rPr>
                <w:rFonts w:ascii="Times New Roman" w:hAnsi="Times New Roman"/>
                <w:lang w:val="en-US"/>
              </w:rPr>
            </w:pPr>
          </w:p>
        </w:tc>
        <w:tc>
          <w:tcPr>
            <w:tcW w:w="294" w:type="dxa"/>
            <w:vMerge/>
            <w:vAlign w:val="center"/>
          </w:tcPr>
          <w:p w14:paraId="790EF59D" w14:textId="77777777" w:rsidR="00815BFB" w:rsidRPr="00C91A84" w:rsidRDefault="00815BFB" w:rsidP="005B444D">
            <w:pPr>
              <w:jc w:val="center"/>
              <w:rPr>
                <w:rFonts w:ascii="Times New Roman" w:hAnsi="Times New Roman"/>
                <w:lang w:val="en-US"/>
              </w:rPr>
            </w:pPr>
          </w:p>
        </w:tc>
        <w:tc>
          <w:tcPr>
            <w:tcW w:w="294" w:type="dxa"/>
            <w:vMerge/>
            <w:vAlign w:val="center"/>
          </w:tcPr>
          <w:p w14:paraId="4DF17BA6" w14:textId="77777777" w:rsidR="00815BFB" w:rsidRPr="00C91A84" w:rsidRDefault="00815BFB" w:rsidP="005B444D">
            <w:pPr>
              <w:jc w:val="center"/>
              <w:rPr>
                <w:rFonts w:ascii="Times New Roman" w:hAnsi="Times New Roman"/>
                <w:lang w:val="en-US"/>
              </w:rPr>
            </w:pPr>
          </w:p>
        </w:tc>
        <w:tc>
          <w:tcPr>
            <w:tcW w:w="294" w:type="dxa"/>
            <w:vMerge/>
            <w:vAlign w:val="center"/>
          </w:tcPr>
          <w:p w14:paraId="442173A2" w14:textId="77777777" w:rsidR="00815BFB" w:rsidRPr="00C91A84" w:rsidRDefault="00815BFB" w:rsidP="005B444D">
            <w:pPr>
              <w:jc w:val="center"/>
              <w:rPr>
                <w:rFonts w:ascii="Times New Roman" w:hAnsi="Times New Roman"/>
                <w:sz w:val="16"/>
              </w:rPr>
            </w:pPr>
          </w:p>
        </w:tc>
        <w:tc>
          <w:tcPr>
            <w:tcW w:w="294" w:type="dxa"/>
            <w:vMerge/>
            <w:vAlign w:val="center"/>
          </w:tcPr>
          <w:p w14:paraId="525DF002" w14:textId="77777777" w:rsidR="00815BFB" w:rsidRPr="00C91A84" w:rsidRDefault="00815BFB" w:rsidP="005B444D">
            <w:pPr>
              <w:jc w:val="center"/>
              <w:rPr>
                <w:rFonts w:ascii="Times New Roman" w:hAnsi="Times New Roman"/>
              </w:rPr>
            </w:pPr>
          </w:p>
        </w:tc>
        <w:tc>
          <w:tcPr>
            <w:tcW w:w="294" w:type="dxa"/>
            <w:vMerge/>
            <w:vAlign w:val="center"/>
          </w:tcPr>
          <w:p w14:paraId="78CD549D" w14:textId="77777777" w:rsidR="00815BFB" w:rsidRPr="00C91A84" w:rsidRDefault="00815BFB" w:rsidP="005B444D">
            <w:pPr>
              <w:jc w:val="center"/>
              <w:rPr>
                <w:rFonts w:ascii="Times New Roman" w:hAnsi="Times New Roman"/>
              </w:rPr>
            </w:pPr>
          </w:p>
        </w:tc>
        <w:tc>
          <w:tcPr>
            <w:tcW w:w="294" w:type="dxa"/>
            <w:vMerge/>
            <w:vAlign w:val="center"/>
          </w:tcPr>
          <w:p w14:paraId="78340DB5" w14:textId="77777777" w:rsidR="00815BFB" w:rsidRPr="00C91A84" w:rsidRDefault="00815BFB" w:rsidP="005B444D">
            <w:pPr>
              <w:jc w:val="center"/>
              <w:rPr>
                <w:rFonts w:ascii="Times New Roman" w:hAnsi="Times New Roman"/>
              </w:rPr>
            </w:pPr>
          </w:p>
        </w:tc>
        <w:tc>
          <w:tcPr>
            <w:tcW w:w="294" w:type="dxa"/>
            <w:vMerge/>
            <w:vAlign w:val="center"/>
          </w:tcPr>
          <w:p w14:paraId="7FFED090" w14:textId="77777777" w:rsidR="00815BFB" w:rsidRPr="00C91A84" w:rsidRDefault="00815BFB" w:rsidP="005B444D">
            <w:pPr>
              <w:jc w:val="center"/>
              <w:rPr>
                <w:rFonts w:ascii="Times New Roman" w:hAnsi="Times New Roman"/>
              </w:rPr>
            </w:pPr>
          </w:p>
        </w:tc>
        <w:tc>
          <w:tcPr>
            <w:tcW w:w="294" w:type="dxa"/>
            <w:vMerge/>
            <w:vAlign w:val="center"/>
          </w:tcPr>
          <w:p w14:paraId="6D940F3C" w14:textId="77777777" w:rsidR="00815BFB" w:rsidRPr="00C91A84" w:rsidRDefault="00815BFB" w:rsidP="005B444D">
            <w:pPr>
              <w:jc w:val="center"/>
              <w:rPr>
                <w:rFonts w:ascii="Times New Roman" w:hAnsi="Times New Roman"/>
              </w:rPr>
            </w:pPr>
          </w:p>
        </w:tc>
        <w:tc>
          <w:tcPr>
            <w:tcW w:w="294" w:type="dxa"/>
            <w:vMerge/>
            <w:vAlign w:val="center"/>
          </w:tcPr>
          <w:p w14:paraId="6419526D" w14:textId="77777777" w:rsidR="00815BFB" w:rsidRPr="00C91A84" w:rsidRDefault="00815BFB" w:rsidP="005B444D">
            <w:pPr>
              <w:jc w:val="center"/>
              <w:rPr>
                <w:rFonts w:ascii="Times New Roman" w:hAnsi="Times New Roman"/>
              </w:rPr>
            </w:pPr>
          </w:p>
        </w:tc>
        <w:tc>
          <w:tcPr>
            <w:tcW w:w="294" w:type="dxa"/>
            <w:vMerge/>
            <w:vAlign w:val="center"/>
          </w:tcPr>
          <w:p w14:paraId="3A7C1383" w14:textId="77777777" w:rsidR="00815BFB" w:rsidRPr="00C91A84" w:rsidRDefault="00815BFB" w:rsidP="005B444D">
            <w:pPr>
              <w:jc w:val="center"/>
              <w:rPr>
                <w:rFonts w:ascii="Times New Roman" w:hAnsi="Times New Roman"/>
              </w:rPr>
            </w:pPr>
          </w:p>
        </w:tc>
        <w:tc>
          <w:tcPr>
            <w:tcW w:w="294" w:type="dxa"/>
            <w:vMerge/>
            <w:vAlign w:val="center"/>
          </w:tcPr>
          <w:p w14:paraId="4505625B" w14:textId="77777777" w:rsidR="00815BFB" w:rsidRPr="00C91A84" w:rsidRDefault="00815BFB" w:rsidP="005B444D">
            <w:pPr>
              <w:jc w:val="center"/>
              <w:rPr>
                <w:rFonts w:ascii="Times New Roman" w:hAnsi="Times New Roman"/>
              </w:rPr>
            </w:pPr>
          </w:p>
        </w:tc>
      </w:tr>
    </w:tbl>
    <w:p w14:paraId="2885A15A" w14:textId="77777777" w:rsidR="008A0C8B" w:rsidRPr="00C91A84" w:rsidRDefault="008A0C8B" w:rsidP="008A0C8B">
      <w:pPr>
        <w:rPr>
          <w:rFonts w:ascii="Times New Roman" w:hAnsi="Times New Roman"/>
          <w:sz w:val="16"/>
        </w:rPr>
      </w:pPr>
    </w:p>
    <w:tbl>
      <w:tblPr>
        <w:tblW w:w="15518" w:type="dxa"/>
        <w:tblInd w:w="108" w:type="dxa"/>
        <w:tblLayout w:type="fixed"/>
        <w:tblLook w:val="0000" w:firstRow="0" w:lastRow="0" w:firstColumn="0" w:lastColumn="0" w:noHBand="0" w:noVBand="0"/>
      </w:tblPr>
      <w:tblGrid>
        <w:gridCol w:w="431"/>
        <w:gridCol w:w="431"/>
        <w:gridCol w:w="432"/>
        <w:gridCol w:w="431"/>
        <w:gridCol w:w="432"/>
        <w:gridCol w:w="433"/>
        <w:gridCol w:w="432"/>
        <w:gridCol w:w="432"/>
        <w:gridCol w:w="643"/>
        <w:gridCol w:w="424"/>
        <w:gridCol w:w="661"/>
        <w:gridCol w:w="432"/>
        <w:gridCol w:w="236"/>
        <w:gridCol w:w="367"/>
        <w:gridCol w:w="694"/>
        <w:gridCol w:w="432"/>
        <w:gridCol w:w="288"/>
        <w:gridCol w:w="424"/>
        <w:gridCol w:w="706"/>
        <w:gridCol w:w="311"/>
        <w:gridCol w:w="256"/>
        <w:gridCol w:w="424"/>
        <w:gridCol w:w="616"/>
        <w:gridCol w:w="433"/>
        <w:gridCol w:w="236"/>
        <w:gridCol w:w="412"/>
        <w:gridCol w:w="649"/>
        <w:gridCol w:w="376"/>
        <w:gridCol w:w="426"/>
        <w:gridCol w:w="567"/>
        <w:gridCol w:w="283"/>
        <w:gridCol w:w="425"/>
        <w:gridCol w:w="426"/>
        <w:gridCol w:w="567"/>
        <w:gridCol w:w="350"/>
      </w:tblGrid>
      <w:tr w:rsidR="008A0C8B" w:rsidRPr="00C91A84" w14:paraId="4D58CA88" w14:textId="77777777" w:rsidTr="005B444D">
        <w:trPr>
          <w:gridAfter w:val="1"/>
          <w:wAfter w:w="350" w:type="dxa"/>
        </w:trPr>
        <w:tc>
          <w:tcPr>
            <w:tcW w:w="1725" w:type="dxa"/>
            <w:gridSpan w:val="4"/>
          </w:tcPr>
          <w:p w14:paraId="298BC78C" w14:textId="77777777"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Обозначения:</w:t>
            </w:r>
          </w:p>
        </w:tc>
        <w:tc>
          <w:tcPr>
            <w:tcW w:w="1729" w:type="dxa"/>
            <w:gridSpan w:val="4"/>
          </w:tcPr>
          <w:p w14:paraId="72731521" w14:textId="77777777"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Теоретическое обучение</w:t>
            </w:r>
          </w:p>
        </w:tc>
        <w:tc>
          <w:tcPr>
            <w:tcW w:w="1728" w:type="dxa"/>
            <w:gridSpan w:val="3"/>
          </w:tcPr>
          <w:p w14:paraId="43FE99EF" w14:textId="77777777"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Практика учебная</w:t>
            </w:r>
          </w:p>
        </w:tc>
        <w:tc>
          <w:tcPr>
            <w:tcW w:w="1729" w:type="dxa"/>
            <w:gridSpan w:val="4"/>
          </w:tcPr>
          <w:p w14:paraId="196444E9" w14:textId="76A06566"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 xml:space="preserve">Практика </w:t>
            </w:r>
            <w:r w:rsidR="005B444D" w:rsidRPr="00C91A84">
              <w:rPr>
                <w:rFonts w:ascii="Times New Roman" w:hAnsi="Times New Roman"/>
                <w:sz w:val="18"/>
              </w:rPr>
              <w:t>пр</w:t>
            </w:r>
            <w:r w:rsidR="005B444D" w:rsidRPr="00C91A84">
              <w:rPr>
                <w:rFonts w:ascii="Times New Roman" w:hAnsi="Times New Roman"/>
                <w:sz w:val="18"/>
              </w:rPr>
              <w:t>о</w:t>
            </w:r>
            <w:r w:rsidR="005B444D" w:rsidRPr="00C91A84">
              <w:rPr>
                <w:rFonts w:ascii="Times New Roman" w:hAnsi="Times New Roman"/>
                <w:sz w:val="18"/>
              </w:rPr>
              <w:t>изводственная</w:t>
            </w:r>
          </w:p>
        </w:tc>
        <w:tc>
          <w:tcPr>
            <w:tcW w:w="1850" w:type="dxa"/>
            <w:gridSpan w:val="4"/>
          </w:tcPr>
          <w:p w14:paraId="36B46561" w14:textId="0DDF2851"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Практика п</w:t>
            </w:r>
            <w:r w:rsidR="005B444D" w:rsidRPr="00C91A84">
              <w:rPr>
                <w:rFonts w:ascii="Times New Roman" w:hAnsi="Times New Roman"/>
                <w:sz w:val="18"/>
              </w:rPr>
              <w:t xml:space="preserve">о профилю </w:t>
            </w:r>
            <w:proofErr w:type="gramStart"/>
            <w:r w:rsidR="005B444D" w:rsidRPr="00C91A84">
              <w:rPr>
                <w:rFonts w:ascii="Times New Roman" w:hAnsi="Times New Roman"/>
                <w:sz w:val="18"/>
              </w:rPr>
              <w:t>спец</w:t>
            </w:r>
            <w:proofErr w:type="gramEnd"/>
            <w:r w:rsidRPr="00C91A84">
              <w:rPr>
                <w:rFonts w:ascii="Times New Roman" w:hAnsi="Times New Roman"/>
                <w:sz w:val="18"/>
              </w:rPr>
              <w:t xml:space="preserve"> </w:t>
            </w:r>
          </w:p>
        </w:tc>
        <w:tc>
          <w:tcPr>
            <w:tcW w:w="1607" w:type="dxa"/>
            <w:gridSpan w:val="4"/>
          </w:tcPr>
          <w:p w14:paraId="41A1FFB2" w14:textId="77777777" w:rsidR="008A0C8B" w:rsidRPr="00C91A84" w:rsidRDefault="008A0C8B" w:rsidP="005B444D">
            <w:pPr>
              <w:ind w:left="170" w:right="170"/>
              <w:jc w:val="center"/>
              <w:rPr>
                <w:rFonts w:ascii="Times New Roman" w:hAnsi="Times New Roman"/>
                <w:sz w:val="18"/>
              </w:rPr>
            </w:pPr>
            <w:proofErr w:type="spellStart"/>
            <w:proofErr w:type="gramStart"/>
            <w:r w:rsidRPr="00C91A84">
              <w:rPr>
                <w:rFonts w:ascii="Times New Roman" w:hAnsi="Times New Roman"/>
                <w:sz w:val="18"/>
              </w:rPr>
              <w:t>Промежу</w:t>
            </w:r>
            <w:proofErr w:type="spellEnd"/>
            <w:r w:rsidRPr="00C91A84">
              <w:rPr>
                <w:rFonts w:ascii="Times New Roman" w:hAnsi="Times New Roman"/>
                <w:sz w:val="18"/>
              </w:rPr>
              <w:t>-точная</w:t>
            </w:r>
            <w:proofErr w:type="gramEnd"/>
            <w:r w:rsidRPr="00C91A84">
              <w:rPr>
                <w:rFonts w:ascii="Times New Roman" w:hAnsi="Times New Roman"/>
                <w:sz w:val="18"/>
              </w:rPr>
              <w:t xml:space="preserve"> атт</w:t>
            </w:r>
            <w:r w:rsidRPr="00C91A84">
              <w:rPr>
                <w:rFonts w:ascii="Times New Roman" w:hAnsi="Times New Roman"/>
                <w:sz w:val="18"/>
              </w:rPr>
              <w:t>е</w:t>
            </w:r>
            <w:r w:rsidRPr="00C91A84">
              <w:rPr>
                <w:rFonts w:ascii="Times New Roman" w:hAnsi="Times New Roman"/>
                <w:sz w:val="18"/>
              </w:rPr>
              <w:t>стация</w:t>
            </w:r>
          </w:p>
        </w:tc>
        <w:tc>
          <w:tcPr>
            <w:tcW w:w="1730" w:type="dxa"/>
            <w:gridSpan w:val="4"/>
          </w:tcPr>
          <w:p w14:paraId="7EDB381C" w14:textId="100EF521" w:rsidR="008A0C8B" w:rsidRPr="00C91A84" w:rsidRDefault="005B444D" w:rsidP="005B444D">
            <w:pPr>
              <w:ind w:right="-24"/>
              <w:jc w:val="center"/>
              <w:rPr>
                <w:rFonts w:ascii="Times New Roman" w:hAnsi="Times New Roman"/>
                <w:sz w:val="18"/>
              </w:rPr>
            </w:pPr>
            <w:r w:rsidRPr="00C91A84">
              <w:rPr>
                <w:rFonts w:ascii="Times New Roman" w:hAnsi="Times New Roman"/>
                <w:sz w:val="18"/>
              </w:rPr>
              <w:t>Государственная и</w:t>
            </w:r>
            <w:r w:rsidR="008A0C8B" w:rsidRPr="00C91A84">
              <w:rPr>
                <w:rFonts w:ascii="Times New Roman" w:hAnsi="Times New Roman"/>
                <w:sz w:val="18"/>
              </w:rPr>
              <w:t>тоговая аттест</w:t>
            </w:r>
            <w:r w:rsidR="008A0C8B" w:rsidRPr="00C91A84">
              <w:rPr>
                <w:rFonts w:ascii="Times New Roman" w:hAnsi="Times New Roman"/>
                <w:sz w:val="18"/>
              </w:rPr>
              <w:t>а</w:t>
            </w:r>
            <w:r w:rsidR="008A0C8B" w:rsidRPr="00C91A84">
              <w:rPr>
                <w:rFonts w:ascii="Times New Roman" w:hAnsi="Times New Roman"/>
                <w:sz w:val="18"/>
              </w:rPr>
              <w:t>ция</w:t>
            </w:r>
          </w:p>
        </w:tc>
        <w:tc>
          <w:tcPr>
            <w:tcW w:w="1369" w:type="dxa"/>
            <w:gridSpan w:val="3"/>
          </w:tcPr>
          <w:p w14:paraId="3B049251" w14:textId="77777777" w:rsidR="008A0C8B" w:rsidRPr="00C91A84" w:rsidRDefault="008A0C8B" w:rsidP="005B444D">
            <w:pPr>
              <w:ind w:left="170" w:right="170"/>
              <w:jc w:val="center"/>
              <w:rPr>
                <w:rFonts w:ascii="Times New Roman" w:hAnsi="Times New Roman"/>
                <w:sz w:val="18"/>
              </w:rPr>
            </w:pPr>
            <w:r w:rsidRPr="00C91A84">
              <w:rPr>
                <w:rFonts w:ascii="Times New Roman" w:hAnsi="Times New Roman"/>
                <w:sz w:val="18"/>
              </w:rPr>
              <w:t>Каникулы</w:t>
            </w:r>
          </w:p>
        </w:tc>
        <w:tc>
          <w:tcPr>
            <w:tcW w:w="1701" w:type="dxa"/>
            <w:gridSpan w:val="4"/>
          </w:tcPr>
          <w:p w14:paraId="396E08EA" w14:textId="77777777" w:rsidR="008A0C8B" w:rsidRPr="00C91A84" w:rsidRDefault="008A0C8B" w:rsidP="005B444D">
            <w:pPr>
              <w:ind w:left="170" w:right="170"/>
              <w:jc w:val="center"/>
              <w:rPr>
                <w:rFonts w:ascii="Times New Roman" w:hAnsi="Times New Roman"/>
                <w:sz w:val="18"/>
              </w:rPr>
            </w:pPr>
          </w:p>
        </w:tc>
      </w:tr>
      <w:tr w:rsidR="008A0C8B" w:rsidRPr="00C91A84" w14:paraId="68E7A4BA" w14:textId="77777777" w:rsidTr="005B444D">
        <w:trPr>
          <w:cantSplit/>
          <w:trHeight w:val="395"/>
        </w:trPr>
        <w:tc>
          <w:tcPr>
            <w:tcW w:w="431" w:type="dxa"/>
            <w:vAlign w:val="center"/>
          </w:tcPr>
          <w:p w14:paraId="625E8EDB" w14:textId="77777777" w:rsidR="008A0C8B" w:rsidRPr="00C91A84" w:rsidRDefault="008A0C8B" w:rsidP="005B444D">
            <w:pPr>
              <w:jc w:val="center"/>
              <w:rPr>
                <w:rFonts w:ascii="Times New Roman" w:hAnsi="Times New Roman"/>
                <w:sz w:val="16"/>
              </w:rPr>
            </w:pPr>
          </w:p>
        </w:tc>
        <w:tc>
          <w:tcPr>
            <w:tcW w:w="431" w:type="dxa"/>
            <w:vAlign w:val="center"/>
          </w:tcPr>
          <w:p w14:paraId="609B6463" w14:textId="77777777" w:rsidR="008A0C8B" w:rsidRPr="00C91A84" w:rsidRDefault="008A0C8B" w:rsidP="005B444D">
            <w:pPr>
              <w:jc w:val="center"/>
              <w:rPr>
                <w:rFonts w:ascii="Times New Roman" w:hAnsi="Times New Roman"/>
                <w:sz w:val="18"/>
              </w:rPr>
            </w:pPr>
          </w:p>
        </w:tc>
        <w:tc>
          <w:tcPr>
            <w:tcW w:w="432" w:type="dxa"/>
            <w:vAlign w:val="center"/>
          </w:tcPr>
          <w:p w14:paraId="44671B55" w14:textId="77777777" w:rsidR="008A0C8B" w:rsidRPr="00C91A84" w:rsidRDefault="008A0C8B" w:rsidP="005B444D">
            <w:pPr>
              <w:jc w:val="center"/>
              <w:rPr>
                <w:rFonts w:ascii="Times New Roman" w:hAnsi="Times New Roman"/>
                <w:sz w:val="18"/>
              </w:rPr>
            </w:pPr>
          </w:p>
        </w:tc>
        <w:tc>
          <w:tcPr>
            <w:tcW w:w="431" w:type="dxa"/>
            <w:tcBorders>
              <w:left w:val="nil"/>
            </w:tcBorders>
            <w:vAlign w:val="center"/>
          </w:tcPr>
          <w:p w14:paraId="42905EE6" w14:textId="77777777" w:rsidR="008A0C8B" w:rsidRPr="00C91A84" w:rsidRDefault="008A0C8B" w:rsidP="005B444D">
            <w:pPr>
              <w:jc w:val="center"/>
              <w:rPr>
                <w:rFonts w:ascii="Times New Roman" w:hAnsi="Times New Roman"/>
                <w:sz w:val="18"/>
              </w:rPr>
            </w:pPr>
          </w:p>
        </w:tc>
        <w:tc>
          <w:tcPr>
            <w:tcW w:w="432" w:type="dxa"/>
            <w:vAlign w:val="center"/>
          </w:tcPr>
          <w:p w14:paraId="37958149" w14:textId="77777777" w:rsidR="008A0C8B" w:rsidRPr="00C91A84" w:rsidRDefault="008A0C8B" w:rsidP="005B444D">
            <w:pPr>
              <w:jc w:val="center"/>
              <w:rPr>
                <w:rFonts w:ascii="Times New Roman" w:hAnsi="Times New Roman"/>
                <w:sz w:val="18"/>
              </w:rPr>
            </w:pPr>
          </w:p>
        </w:tc>
        <w:tc>
          <w:tcPr>
            <w:tcW w:w="433" w:type="dxa"/>
            <w:vAlign w:val="center"/>
          </w:tcPr>
          <w:p w14:paraId="7D8D9E4A" w14:textId="77777777" w:rsidR="008A0C8B" w:rsidRPr="00C91A84" w:rsidRDefault="008A0C8B" w:rsidP="005B444D">
            <w:pPr>
              <w:jc w:val="center"/>
              <w:rPr>
                <w:rFonts w:ascii="Times New Roman" w:hAnsi="Times New Roman"/>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3CFE75BE" w14:textId="77777777" w:rsidR="008A0C8B" w:rsidRPr="00C91A84" w:rsidRDefault="008A0C8B" w:rsidP="005B444D">
            <w:pPr>
              <w:jc w:val="center"/>
              <w:rPr>
                <w:rFonts w:ascii="Times New Roman" w:hAnsi="Times New Roman"/>
                <w:sz w:val="18"/>
              </w:rPr>
            </w:pPr>
          </w:p>
        </w:tc>
        <w:tc>
          <w:tcPr>
            <w:tcW w:w="432" w:type="dxa"/>
            <w:tcBorders>
              <w:left w:val="nil"/>
            </w:tcBorders>
            <w:vAlign w:val="center"/>
          </w:tcPr>
          <w:p w14:paraId="08F7D36B" w14:textId="77777777" w:rsidR="008A0C8B" w:rsidRPr="00C91A84" w:rsidRDefault="008A0C8B" w:rsidP="005B444D">
            <w:pPr>
              <w:jc w:val="center"/>
              <w:rPr>
                <w:rFonts w:ascii="Times New Roman" w:hAnsi="Times New Roman"/>
                <w:sz w:val="18"/>
              </w:rPr>
            </w:pPr>
          </w:p>
        </w:tc>
        <w:tc>
          <w:tcPr>
            <w:tcW w:w="643" w:type="dxa"/>
            <w:vAlign w:val="center"/>
          </w:tcPr>
          <w:p w14:paraId="267657BC" w14:textId="77777777" w:rsidR="008A0C8B" w:rsidRPr="00C91A84" w:rsidRDefault="008A0C8B" w:rsidP="005B444D">
            <w:pPr>
              <w:jc w:val="center"/>
              <w:rPr>
                <w:rFonts w:ascii="Times New Roman" w:hAnsi="Times New Roman"/>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2510930D" w14:textId="77777777" w:rsidR="008A0C8B" w:rsidRPr="00C91A84" w:rsidRDefault="008A0C8B" w:rsidP="005B444D">
            <w:pPr>
              <w:jc w:val="center"/>
              <w:rPr>
                <w:rFonts w:ascii="Times New Roman" w:hAnsi="Times New Roman"/>
                <w:sz w:val="16"/>
              </w:rPr>
            </w:pPr>
            <w:r w:rsidRPr="00C91A84">
              <w:rPr>
                <w:rFonts w:ascii="Times New Roman" w:hAnsi="Times New Roman"/>
                <w:sz w:val="16"/>
              </w:rPr>
              <w:t>О</w:t>
            </w:r>
          </w:p>
        </w:tc>
        <w:tc>
          <w:tcPr>
            <w:tcW w:w="661" w:type="dxa"/>
            <w:tcBorders>
              <w:left w:val="nil"/>
            </w:tcBorders>
            <w:vAlign w:val="center"/>
          </w:tcPr>
          <w:p w14:paraId="07E625B4" w14:textId="77777777" w:rsidR="008A0C8B" w:rsidRPr="00C91A84" w:rsidRDefault="008A0C8B" w:rsidP="005B444D">
            <w:pPr>
              <w:jc w:val="center"/>
              <w:rPr>
                <w:rFonts w:ascii="Times New Roman" w:hAnsi="Times New Roman"/>
                <w:sz w:val="18"/>
              </w:rPr>
            </w:pPr>
          </w:p>
        </w:tc>
        <w:tc>
          <w:tcPr>
            <w:tcW w:w="432" w:type="dxa"/>
            <w:vAlign w:val="center"/>
          </w:tcPr>
          <w:p w14:paraId="234124E9" w14:textId="77777777" w:rsidR="008A0C8B" w:rsidRPr="00C91A84" w:rsidRDefault="008A0C8B" w:rsidP="005B444D">
            <w:pPr>
              <w:jc w:val="center"/>
              <w:rPr>
                <w:rFonts w:ascii="Times New Roman" w:hAnsi="Times New Roman"/>
                <w:sz w:val="18"/>
              </w:rPr>
            </w:pPr>
          </w:p>
        </w:tc>
        <w:tc>
          <w:tcPr>
            <w:tcW w:w="236" w:type="dxa"/>
            <w:vAlign w:val="center"/>
          </w:tcPr>
          <w:p w14:paraId="1531D32B" w14:textId="77777777" w:rsidR="008A0C8B" w:rsidRPr="00C91A84" w:rsidRDefault="008A0C8B" w:rsidP="005B444D">
            <w:pPr>
              <w:jc w:val="center"/>
              <w:rPr>
                <w:rFonts w:ascii="Times New Roman" w:hAnsi="Times New Roman"/>
                <w:sz w:val="16"/>
              </w:rPr>
            </w:pPr>
          </w:p>
        </w:tc>
        <w:tc>
          <w:tcPr>
            <w:tcW w:w="367" w:type="dxa"/>
            <w:tcBorders>
              <w:top w:val="single" w:sz="4" w:space="0" w:color="auto"/>
              <w:left w:val="single" w:sz="4" w:space="0" w:color="auto"/>
              <w:bottom w:val="single" w:sz="4" w:space="0" w:color="auto"/>
              <w:right w:val="single" w:sz="4" w:space="0" w:color="auto"/>
            </w:tcBorders>
            <w:vAlign w:val="center"/>
          </w:tcPr>
          <w:p w14:paraId="337EC7E7" w14:textId="77777777" w:rsidR="008A0C8B" w:rsidRPr="00C91A84" w:rsidRDefault="008A0C8B" w:rsidP="005B444D">
            <w:pPr>
              <w:jc w:val="center"/>
              <w:rPr>
                <w:rFonts w:ascii="Times New Roman" w:hAnsi="Times New Roman"/>
                <w:sz w:val="18"/>
              </w:rPr>
            </w:pPr>
            <w:r w:rsidRPr="00C91A84">
              <w:rPr>
                <w:rFonts w:ascii="Times New Roman" w:hAnsi="Times New Roman"/>
                <w:sz w:val="18"/>
                <w:lang w:val="en-US"/>
              </w:rPr>
              <w:t>8</w:t>
            </w:r>
          </w:p>
        </w:tc>
        <w:tc>
          <w:tcPr>
            <w:tcW w:w="694" w:type="dxa"/>
            <w:tcBorders>
              <w:left w:val="nil"/>
            </w:tcBorders>
            <w:vAlign w:val="center"/>
          </w:tcPr>
          <w:p w14:paraId="21C7B400" w14:textId="77777777" w:rsidR="008A0C8B" w:rsidRPr="00C91A84" w:rsidRDefault="008A0C8B" w:rsidP="005B444D">
            <w:pPr>
              <w:jc w:val="center"/>
              <w:rPr>
                <w:rFonts w:ascii="Times New Roman" w:hAnsi="Times New Roman"/>
                <w:sz w:val="18"/>
              </w:rPr>
            </w:pPr>
          </w:p>
        </w:tc>
        <w:tc>
          <w:tcPr>
            <w:tcW w:w="432" w:type="dxa"/>
            <w:vAlign w:val="center"/>
          </w:tcPr>
          <w:p w14:paraId="055117A1" w14:textId="77777777" w:rsidR="008A0C8B" w:rsidRPr="00C91A84" w:rsidRDefault="008A0C8B" w:rsidP="005B444D">
            <w:pPr>
              <w:jc w:val="center"/>
              <w:rPr>
                <w:rFonts w:ascii="Times New Roman" w:hAnsi="Times New Roman"/>
                <w:sz w:val="18"/>
              </w:rPr>
            </w:pPr>
          </w:p>
        </w:tc>
        <w:tc>
          <w:tcPr>
            <w:tcW w:w="288" w:type="dxa"/>
            <w:vAlign w:val="center"/>
          </w:tcPr>
          <w:p w14:paraId="130434BD" w14:textId="77777777" w:rsidR="008A0C8B" w:rsidRPr="00C91A84" w:rsidRDefault="008A0C8B" w:rsidP="005B444D">
            <w:pPr>
              <w:jc w:val="center"/>
              <w:rPr>
                <w:rFonts w:ascii="Times New Roman" w:hAnsi="Times New Roman"/>
                <w:sz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2367E172" w14:textId="77777777" w:rsidR="008A0C8B" w:rsidRPr="00C91A84" w:rsidRDefault="008A0C8B" w:rsidP="005B444D">
            <w:pPr>
              <w:jc w:val="center"/>
              <w:rPr>
                <w:rFonts w:ascii="Times New Roman" w:hAnsi="Times New Roman"/>
                <w:sz w:val="18"/>
              </w:rPr>
            </w:pPr>
            <w:r w:rsidRPr="00C91A84">
              <w:rPr>
                <w:rFonts w:ascii="Times New Roman" w:hAnsi="Times New Roman"/>
                <w:sz w:val="18"/>
              </w:rPr>
              <w:sym w:font="Webdings" w:char="F072"/>
            </w:r>
          </w:p>
        </w:tc>
        <w:tc>
          <w:tcPr>
            <w:tcW w:w="706" w:type="dxa"/>
            <w:tcBorders>
              <w:left w:val="nil"/>
            </w:tcBorders>
            <w:vAlign w:val="center"/>
          </w:tcPr>
          <w:p w14:paraId="6340A163" w14:textId="77777777" w:rsidR="008A0C8B" w:rsidRPr="00C91A84" w:rsidRDefault="008A0C8B" w:rsidP="005B444D">
            <w:pPr>
              <w:jc w:val="center"/>
              <w:rPr>
                <w:rFonts w:ascii="Times New Roman" w:hAnsi="Times New Roman"/>
                <w:sz w:val="18"/>
              </w:rPr>
            </w:pPr>
          </w:p>
        </w:tc>
        <w:tc>
          <w:tcPr>
            <w:tcW w:w="311" w:type="dxa"/>
            <w:vAlign w:val="center"/>
          </w:tcPr>
          <w:p w14:paraId="417C3E0A" w14:textId="77777777" w:rsidR="008A0C8B" w:rsidRPr="00C91A84" w:rsidRDefault="008A0C8B" w:rsidP="005B444D">
            <w:pPr>
              <w:jc w:val="center"/>
              <w:rPr>
                <w:rFonts w:ascii="Times New Roman" w:hAnsi="Times New Roman"/>
                <w:sz w:val="18"/>
              </w:rPr>
            </w:pPr>
          </w:p>
        </w:tc>
        <w:tc>
          <w:tcPr>
            <w:tcW w:w="256" w:type="dxa"/>
            <w:vAlign w:val="center"/>
          </w:tcPr>
          <w:p w14:paraId="5664CEC3" w14:textId="77777777" w:rsidR="008A0C8B" w:rsidRPr="00C91A84" w:rsidRDefault="008A0C8B" w:rsidP="005B444D">
            <w:pPr>
              <w:jc w:val="center"/>
              <w:rPr>
                <w:rFonts w:ascii="Times New Roman" w:hAnsi="Times New Roman"/>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745CF377" w14:textId="77777777" w:rsidR="008A0C8B" w:rsidRPr="00C91A84" w:rsidRDefault="008A0C8B" w:rsidP="005B444D">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p w14:paraId="2CF51A43" w14:textId="77777777" w:rsidR="008A0C8B" w:rsidRPr="00C91A84" w:rsidRDefault="008A0C8B" w:rsidP="005B444D">
            <w:pPr>
              <w:jc w:val="center"/>
              <w:rPr>
                <w:rFonts w:ascii="Times New Roman" w:hAnsi="Times New Roman"/>
                <w:sz w:val="16"/>
              </w:rPr>
            </w:pPr>
            <w:r w:rsidRPr="00C91A84">
              <w:rPr>
                <w:rFonts w:ascii="Times New Roman" w:hAnsi="Times New Roman"/>
                <w:sz w:val="16"/>
              </w:rPr>
              <w:sym w:font="Symbol" w:char="F0B7"/>
            </w:r>
            <w:r w:rsidRPr="00C91A84">
              <w:rPr>
                <w:rFonts w:ascii="Times New Roman" w:hAnsi="Times New Roman"/>
                <w:sz w:val="16"/>
              </w:rPr>
              <w:t xml:space="preserve"> </w:t>
            </w:r>
            <w:r w:rsidRPr="00C91A84">
              <w:rPr>
                <w:rFonts w:ascii="Times New Roman" w:hAnsi="Times New Roman"/>
                <w:sz w:val="16"/>
              </w:rPr>
              <w:sym w:font="Symbol" w:char="F0B7"/>
            </w:r>
          </w:p>
        </w:tc>
        <w:tc>
          <w:tcPr>
            <w:tcW w:w="616" w:type="dxa"/>
            <w:tcBorders>
              <w:left w:val="nil"/>
            </w:tcBorders>
            <w:vAlign w:val="center"/>
          </w:tcPr>
          <w:p w14:paraId="51FD43BF" w14:textId="77777777" w:rsidR="008A0C8B" w:rsidRPr="00C91A84" w:rsidRDefault="008A0C8B" w:rsidP="005B444D">
            <w:pPr>
              <w:jc w:val="center"/>
              <w:rPr>
                <w:rFonts w:ascii="Times New Roman" w:hAnsi="Times New Roman"/>
                <w:sz w:val="18"/>
              </w:rPr>
            </w:pPr>
          </w:p>
        </w:tc>
        <w:tc>
          <w:tcPr>
            <w:tcW w:w="433" w:type="dxa"/>
            <w:vAlign w:val="center"/>
          </w:tcPr>
          <w:p w14:paraId="7C1CD432" w14:textId="77777777" w:rsidR="008A0C8B" w:rsidRPr="00C91A84" w:rsidRDefault="008A0C8B" w:rsidP="005B444D">
            <w:pPr>
              <w:jc w:val="center"/>
              <w:rPr>
                <w:rFonts w:ascii="Times New Roman" w:hAnsi="Times New Roman"/>
              </w:rPr>
            </w:pPr>
          </w:p>
        </w:tc>
        <w:tc>
          <w:tcPr>
            <w:tcW w:w="236" w:type="dxa"/>
            <w:vAlign w:val="center"/>
          </w:tcPr>
          <w:p w14:paraId="79056BE2" w14:textId="77777777" w:rsidR="008A0C8B" w:rsidRPr="00C91A84" w:rsidRDefault="008A0C8B" w:rsidP="005B444D">
            <w:pPr>
              <w:jc w:val="center"/>
              <w:rPr>
                <w:rFonts w:ascii="Times New Roman" w:hAnsi="Times New Roman"/>
                <w:sz w:val="18"/>
              </w:rPr>
            </w:pPr>
          </w:p>
        </w:tc>
        <w:tc>
          <w:tcPr>
            <w:tcW w:w="412" w:type="dxa"/>
            <w:tcBorders>
              <w:top w:val="single" w:sz="4" w:space="0" w:color="auto"/>
              <w:left w:val="single" w:sz="4" w:space="0" w:color="auto"/>
              <w:bottom w:val="single" w:sz="4" w:space="0" w:color="auto"/>
              <w:right w:val="single" w:sz="4" w:space="0" w:color="auto"/>
            </w:tcBorders>
            <w:vAlign w:val="center"/>
          </w:tcPr>
          <w:p w14:paraId="6008C8B1" w14:textId="77777777" w:rsidR="008A0C8B" w:rsidRPr="00C91A84" w:rsidRDefault="008A0C8B" w:rsidP="005B444D">
            <w:pPr>
              <w:ind w:left="-57" w:right="-57"/>
              <w:jc w:val="center"/>
              <w:rPr>
                <w:rFonts w:ascii="Times New Roman" w:hAnsi="Times New Roman"/>
                <w:sz w:val="16"/>
              </w:rPr>
            </w:pPr>
            <w:r w:rsidRPr="00C91A84">
              <w:rPr>
                <w:rFonts w:ascii="Times New Roman" w:hAnsi="Times New Roman"/>
                <w:lang w:val="en-US"/>
              </w:rPr>
              <w:t>III</w:t>
            </w:r>
          </w:p>
        </w:tc>
        <w:tc>
          <w:tcPr>
            <w:tcW w:w="649" w:type="dxa"/>
            <w:tcBorders>
              <w:left w:val="nil"/>
            </w:tcBorders>
            <w:vAlign w:val="center"/>
          </w:tcPr>
          <w:p w14:paraId="4C08176D" w14:textId="77777777" w:rsidR="008A0C8B" w:rsidRPr="00C91A84" w:rsidRDefault="008A0C8B" w:rsidP="005B444D">
            <w:pPr>
              <w:jc w:val="center"/>
              <w:rPr>
                <w:rFonts w:ascii="Times New Roman" w:hAnsi="Times New Roman"/>
                <w:sz w:val="18"/>
              </w:rPr>
            </w:pPr>
          </w:p>
        </w:tc>
        <w:tc>
          <w:tcPr>
            <w:tcW w:w="376" w:type="dxa"/>
            <w:vAlign w:val="center"/>
          </w:tcPr>
          <w:p w14:paraId="6D77845D" w14:textId="77777777" w:rsidR="008A0C8B" w:rsidRPr="00C91A84" w:rsidRDefault="008A0C8B" w:rsidP="005B444D">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14:paraId="1D1DE6D6" w14:textId="77777777" w:rsidR="008A0C8B" w:rsidRPr="00C91A84" w:rsidRDefault="008A0C8B" w:rsidP="005B444D">
            <w:pPr>
              <w:jc w:val="center"/>
              <w:rPr>
                <w:rFonts w:ascii="Times New Roman" w:hAnsi="Times New Roman"/>
              </w:rPr>
            </w:pPr>
            <w:r w:rsidRPr="00C91A84">
              <w:rPr>
                <w:rFonts w:ascii="Times New Roman" w:hAnsi="Times New Roman"/>
              </w:rPr>
              <w:t>=</w:t>
            </w:r>
          </w:p>
        </w:tc>
        <w:tc>
          <w:tcPr>
            <w:tcW w:w="567" w:type="dxa"/>
            <w:tcBorders>
              <w:left w:val="nil"/>
            </w:tcBorders>
            <w:vAlign w:val="center"/>
          </w:tcPr>
          <w:p w14:paraId="1F2D6DBF" w14:textId="77777777" w:rsidR="008A0C8B" w:rsidRPr="00C91A84" w:rsidRDefault="008A0C8B" w:rsidP="005B444D">
            <w:pPr>
              <w:jc w:val="center"/>
              <w:rPr>
                <w:rFonts w:ascii="Times New Roman" w:hAnsi="Times New Roman"/>
                <w:sz w:val="18"/>
              </w:rPr>
            </w:pPr>
          </w:p>
        </w:tc>
        <w:tc>
          <w:tcPr>
            <w:tcW w:w="283" w:type="dxa"/>
            <w:vAlign w:val="center"/>
          </w:tcPr>
          <w:p w14:paraId="2CD7EF3C" w14:textId="77777777" w:rsidR="008A0C8B" w:rsidRPr="00C91A84" w:rsidRDefault="008A0C8B" w:rsidP="005B444D">
            <w:pPr>
              <w:jc w:val="center"/>
              <w:rPr>
                <w:rFonts w:ascii="Times New Roman" w:hAnsi="Times New Roman"/>
                <w:sz w:val="18"/>
              </w:rPr>
            </w:pPr>
          </w:p>
        </w:tc>
        <w:tc>
          <w:tcPr>
            <w:tcW w:w="425" w:type="dxa"/>
            <w:vAlign w:val="center"/>
          </w:tcPr>
          <w:p w14:paraId="7301A922" w14:textId="77777777" w:rsidR="008A0C8B" w:rsidRPr="00C91A84" w:rsidRDefault="008A0C8B" w:rsidP="005B444D">
            <w:pPr>
              <w:jc w:val="center"/>
              <w:rPr>
                <w:rFonts w:ascii="Times New Roman" w:hAnsi="Times New Roman"/>
                <w:sz w:val="18"/>
              </w:rPr>
            </w:pPr>
          </w:p>
        </w:tc>
        <w:tc>
          <w:tcPr>
            <w:tcW w:w="426" w:type="dxa"/>
            <w:vAlign w:val="center"/>
          </w:tcPr>
          <w:p w14:paraId="21C2837A" w14:textId="77777777" w:rsidR="008A0C8B" w:rsidRPr="00C91A84" w:rsidRDefault="008A0C8B" w:rsidP="005B444D">
            <w:pPr>
              <w:ind w:left="-57"/>
              <w:jc w:val="center"/>
              <w:rPr>
                <w:rFonts w:ascii="Times New Roman" w:hAnsi="Times New Roman"/>
              </w:rPr>
            </w:pPr>
          </w:p>
        </w:tc>
        <w:tc>
          <w:tcPr>
            <w:tcW w:w="917" w:type="dxa"/>
            <w:gridSpan w:val="2"/>
            <w:tcBorders>
              <w:left w:val="nil"/>
            </w:tcBorders>
            <w:vAlign w:val="center"/>
          </w:tcPr>
          <w:p w14:paraId="3E3A980B" w14:textId="77777777" w:rsidR="008A0C8B" w:rsidRPr="00C91A84" w:rsidRDefault="008A0C8B" w:rsidP="005B444D">
            <w:pPr>
              <w:jc w:val="center"/>
              <w:rPr>
                <w:rFonts w:ascii="Times New Roman" w:hAnsi="Times New Roman"/>
                <w:sz w:val="18"/>
              </w:rPr>
            </w:pPr>
          </w:p>
        </w:tc>
      </w:tr>
    </w:tbl>
    <w:p w14:paraId="49A88114" w14:textId="77777777" w:rsidR="000177D9" w:rsidRPr="00C91A84" w:rsidRDefault="000177D9" w:rsidP="00F00723">
      <w:pPr>
        <w:spacing w:after="0" w:line="240" w:lineRule="auto"/>
        <w:rPr>
          <w:rFonts w:ascii="Times New Roman" w:hAnsi="Times New Roman"/>
          <w:sz w:val="24"/>
          <w:szCs w:val="24"/>
        </w:rPr>
      </w:pPr>
    </w:p>
    <w:p w14:paraId="606CC670" w14:textId="77777777" w:rsidR="000177D9" w:rsidRPr="00C91A84" w:rsidRDefault="000177D9" w:rsidP="00F00723">
      <w:pPr>
        <w:spacing w:after="0" w:line="240" w:lineRule="auto"/>
        <w:rPr>
          <w:rFonts w:ascii="Times New Roman" w:hAnsi="Times New Roman"/>
          <w:sz w:val="24"/>
          <w:szCs w:val="24"/>
        </w:rPr>
      </w:pPr>
    </w:p>
    <w:p w14:paraId="0CA063E4" w14:textId="77777777" w:rsidR="00101F09" w:rsidRPr="00C91A84" w:rsidRDefault="00101F09" w:rsidP="00F00723">
      <w:pPr>
        <w:spacing w:after="0" w:line="240" w:lineRule="auto"/>
        <w:rPr>
          <w:rFonts w:ascii="Times New Roman" w:hAnsi="Times New Roman"/>
          <w:sz w:val="24"/>
          <w:szCs w:val="24"/>
        </w:rPr>
        <w:sectPr w:rsidR="00101F09" w:rsidRPr="00C91A84" w:rsidSect="00101F09">
          <w:footerReference w:type="default" r:id="rId12"/>
          <w:pgSz w:w="16838" w:h="11906" w:orient="landscape"/>
          <w:pgMar w:top="1134" w:right="567" w:bottom="1134" w:left="1701" w:header="709" w:footer="709" w:gutter="0"/>
          <w:cols w:space="708"/>
          <w:docGrid w:linePitch="360"/>
        </w:sectPr>
      </w:pPr>
    </w:p>
    <w:p w14:paraId="37869902"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lastRenderedPageBreak/>
        <w:t>5.3.  Рабочая программа воспитания</w:t>
      </w:r>
    </w:p>
    <w:p w14:paraId="41A8B2B9"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t xml:space="preserve">5.3.1. Цели и задачи </w:t>
      </w:r>
      <w:proofErr w:type="gramStart"/>
      <w:r w:rsidRPr="00C91A84">
        <w:rPr>
          <w:rFonts w:ascii="Times New Roman" w:hAnsi="Times New Roman"/>
          <w:sz w:val="24"/>
          <w:szCs w:val="24"/>
        </w:rPr>
        <w:t>воспитания</w:t>
      </w:r>
      <w:proofErr w:type="gramEnd"/>
      <w:r w:rsidRPr="00C91A84">
        <w:rPr>
          <w:rFonts w:ascii="Times New Roman" w:hAnsi="Times New Roman"/>
          <w:sz w:val="24"/>
          <w:szCs w:val="24"/>
        </w:rPr>
        <w:t xml:space="preserve"> обучающихся при освоении ими образовательной программы:</w:t>
      </w:r>
    </w:p>
    <w:p w14:paraId="7FDD4A9B" w14:textId="77777777" w:rsidR="001A0E4D" w:rsidRPr="00C91A84" w:rsidRDefault="001A0E4D" w:rsidP="001A0E4D">
      <w:pPr>
        <w:suppressAutoHyphens/>
        <w:spacing w:after="0"/>
        <w:ind w:firstLine="709"/>
        <w:jc w:val="both"/>
        <w:rPr>
          <w:rFonts w:ascii="Times New Roman" w:hAnsi="Times New Roman"/>
          <w:sz w:val="24"/>
          <w:szCs w:val="24"/>
        </w:rPr>
      </w:pPr>
      <w:proofErr w:type="gramStart"/>
      <w:r w:rsidRPr="00C91A84">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C91A84">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roofErr w:type="gramEnd"/>
    </w:p>
    <w:p w14:paraId="67840F9F"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t xml:space="preserve">Задачи: </w:t>
      </w:r>
    </w:p>
    <w:p w14:paraId="50583594"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proofErr w:type="gramStart"/>
      <w:r w:rsidRPr="00C91A84">
        <w:rPr>
          <w:rFonts w:ascii="Times New Roman" w:hAnsi="Times New Roman"/>
          <w:sz w:val="24"/>
          <w:szCs w:val="24"/>
        </w:rPr>
        <w:t>обучающихся</w:t>
      </w:r>
      <w:proofErr w:type="gramEnd"/>
      <w:r w:rsidRPr="00C91A84">
        <w:rPr>
          <w:rFonts w:ascii="Times New Roman" w:hAnsi="Times New Roman"/>
          <w:sz w:val="24"/>
          <w:szCs w:val="24"/>
        </w:rPr>
        <w:t xml:space="preserve"> профессиональной образовательной организации;</w:t>
      </w:r>
    </w:p>
    <w:p w14:paraId="630C6167"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6D01A92C"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3C3E761"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t>– усиление воспитательного воздействия благодаря непрерывности процесса воспитания.</w:t>
      </w:r>
    </w:p>
    <w:p w14:paraId="3D9071BE"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t>5.3.2. Рабочая программа воспитания представлена в приложении 3.</w:t>
      </w:r>
    </w:p>
    <w:p w14:paraId="69686973" w14:textId="77777777" w:rsidR="001A0E4D" w:rsidRPr="00C91A84" w:rsidRDefault="001A0E4D" w:rsidP="001A0E4D">
      <w:pPr>
        <w:suppressAutoHyphens/>
        <w:spacing w:after="0"/>
        <w:ind w:firstLine="709"/>
        <w:jc w:val="both"/>
        <w:rPr>
          <w:rFonts w:ascii="Times New Roman" w:hAnsi="Times New Roman"/>
          <w:sz w:val="24"/>
          <w:szCs w:val="24"/>
        </w:rPr>
      </w:pPr>
    </w:p>
    <w:p w14:paraId="65A26267"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bCs/>
          <w:sz w:val="24"/>
          <w:szCs w:val="24"/>
        </w:rPr>
        <w:t xml:space="preserve">5.4. Календарный план воспитательной работы </w:t>
      </w:r>
      <w:r w:rsidRPr="00C91A84">
        <w:rPr>
          <w:rFonts w:ascii="Times New Roman" w:hAnsi="Times New Roman"/>
          <w:sz w:val="24"/>
          <w:szCs w:val="24"/>
        </w:rPr>
        <w:t>представлен в приложении 3</w:t>
      </w:r>
      <w:r w:rsidRPr="00C91A84">
        <w:rPr>
          <w:rFonts w:ascii="Times New Roman" w:hAnsi="Times New Roman"/>
          <w:sz w:val="24"/>
          <w:szCs w:val="24"/>
          <w:highlight w:val="green"/>
        </w:rPr>
        <w:t>.</w:t>
      </w:r>
    </w:p>
    <w:p w14:paraId="21A5EC67" w14:textId="77777777" w:rsidR="001A0E4D" w:rsidRPr="00C91A84" w:rsidRDefault="001A0E4D" w:rsidP="001A0E4D">
      <w:pPr>
        <w:suppressAutoHyphens/>
        <w:spacing w:after="0"/>
        <w:ind w:firstLine="709"/>
        <w:jc w:val="both"/>
        <w:rPr>
          <w:rFonts w:ascii="Times New Roman" w:hAnsi="Times New Roman"/>
          <w:sz w:val="24"/>
          <w:szCs w:val="24"/>
        </w:rPr>
      </w:pPr>
    </w:p>
    <w:p w14:paraId="756ADCDE" w14:textId="77777777" w:rsidR="001A0E4D" w:rsidRPr="00C91A84" w:rsidRDefault="001A0E4D" w:rsidP="001A0E4D">
      <w:pPr>
        <w:suppressAutoHyphens/>
        <w:spacing w:after="0"/>
        <w:ind w:firstLine="709"/>
        <w:jc w:val="both"/>
        <w:rPr>
          <w:rFonts w:ascii="Times New Roman" w:hAnsi="Times New Roman"/>
          <w:b/>
          <w:sz w:val="24"/>
          <w:szCs w:val="24"/>
        </w:rPr>
      </w:pPr>
      <w:r w:rsidRPr="00C91A84">
        <w:rPr>
          <w:rFonts w:ascii="Times New Roman" w:hAnsi="Times New Roman"/>
          <w:b/>
          <w:sz w:val="24"/>
          <w:szCs w:val="24"/>
        </w:rPr>
        <w:t>Раздел 6. Условия реализации образовательной программы</w:t>
      </w:r>
    </w:p>
    <w:p w14:paraId="1FA82C5B" w14:textId="77777777" w:rsidR="001A0E4D" w:rsidRPr="00C91A84" w:rsidRDefault="001A0E4D" w:rsidP="001A0E4D">
      <w:pPr>
        <w:suppressAutoHyphens/>
        <w:spacing w:after="0"/>
        <w:ind w:firstLine="709"/>
        <w:jc w:val="both"/>
        <w:rPr>
          <w:rFonts w:ascii="Times New Roman" w:hAnsi="Times New Roman"/>
          <w:b/>
          <w:sz w:val="24"/>
          <w:szCs w:val="24"/>
        </w:rPr>
      </w:pPr>
    </w:p>
    <w:p w14:paraId="11BA74B4" w14:textId="77777777" w:rsidR="001A0E4D" w:rsidRPr="00C91A84" w:rsidRDefault="001A0E4D" w:rsidP="001A0E4D">
      <w:pPr>
        <w:suppressAutoHyphens/>
        <w:spacing w:after="0"/>
        <w:ind w:firstLine="709"/>
        <w:jc w:val="both"/>
        <w:rPr>
          <w:rFonts w:ascii="Times New Roman" w:hAnsi="Times New Roman"/>
          <w:bCs/>
          <w:sz w:val="24"/>
          <w:szCs w:val="24"/>
        </w:rPr>
      </w:pPr>
      <w:r w:rsidRPr="00C91A84">
        <w:rPr>
          <w:rFonts w:ascii="Times New Roman" w:hAnsi="Times New Roman"/>
          <w:bCs/>
          <w:sz w:val="24"/>
          <w:szCs w:val="24"/>
        </w:rPr>
        <w:t>6.1. М</w:t>
      </w:r>
      <w:r w:rsidRPr="00C91A84">
        <w:rPr>
          <w:rFonts w:ascii="Times New Roman" w:hAnsi="Times New Roman"/>
          <w:bCs/>
          <w:sz w:val="24"/>
          <w:szCs w:val="24"/>
          <w:lang w:eastAsia="en-US"/>
        </w:rPr>
        <w:t>атериально-техническое обеспечение образовательной программы</w:t>
      </w:r>
    </w:p>
    <w:p w14:paraId="391BE878"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sz w:val="24"/>
          <w:szCs w:val="24"/>
        </w:rPr>
        <w:t>6.1.1. Специальные помещения: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EB21D94" w14:textId="77777777" w:rsidR="001A0E4D" w:rsidRPr="00C91A84" w:rsidRDefault="001A0E4D" w:rsidP="001A0E4D">
      <w:pPr>
        <w:suppressAutoHyphens/>
        <w:spacing w:after="0"/>
        <w:jc w:val="both"/>
        <w:rPr>
          <w:rFonts w:ascii="Times New Roman" w:hAnsi="Times New Roman"/>
          <w:b/>
        </w:rPr>
      </w:pPr>
    </w:p>
    <w:p w14:paraId="1225BCBE" w14:textId="77777777" w:rsidR="001A0E4D" w:rsidRPr="00C91A84" w:rsidRDefault="001A0E4D" w:rsidP="001A0E4D">
      <w:pPr>
        <w:suppressAutoHyphens/>
        <w:spacing w:after="0"/>
        <w:jc w:val="both"/>
        <w:rPr>
          <w:rFonts w:ascii="Times New Roman" w:hAnsi="Times New Roman"/>
          <w:b/>
        </w:rPr>
      </w:pPr>
    </w:p>
    <w:p w14:paraId="4CC66FCF" w14:textId="77777777" w:rsidR="001A0E4D" w:rsidRPr="00C91A84" w:rsidRDefault="001A0E4D" w:rsidP="001A0E4D">
      <w:pPr>
        <w:suppressAutoHyphens/>
        <w:spacing w:after="0"/>
        <w:ind w:firstLine="709"/>
        <w:jc w:val="both"/>
        <w:rPr>
          <w:rFonts w:ascii="Times New Roman" w:hAnsi="Times New Roman"/>
          <w:b/>
          <w:sz w:val="24"/>
          <w:szCs w:val="24"/>
        </w:rPr>
      </w:pPr>
      <w:r w:rsidRPr="00C91A84">
        <w:rPr>
          <w:rFonts w:ascii="Times New Roman" w:hAnsi="Times New Roman"/>
          <w:b/>
          <w:sz w:val="24"/>
          <w:szCs w:val="24"/>
        </w:rPr>
        <w:t>Перечень специальных помещений</w:t>
      </w:r>
    </w:p>
    <w:p w14:paraId="25F02E9F" w14:textId="77777777" w:rsidR="00D330EC" w:rsidRPr="00C91A84" w:rsidRDefault="00D330EC" w:rsidP="00D330EC">
      <w:pPr>
        <w:suppressAutoHyphens/>
        <w:spacing w:after="0" w:line="240" w:lineRule="auto"/>
        <w:ind w:firstLine="709"/>
        <w:jc w:val="both"/>
        <w:rPr>
          <w:rFonts w:ascii="Times New Roman" w:hAnsi="Times New Roman"/>
          <w:b/>
          <w:sz w:val="24"/>
          <w:szCs w:val="24"/>
        </w:rPr>
      </w:pPr>
    </w:p>
    <w:p w14:paraId="2D744B4F" w14:textId="77777777" w:rsidR="00D330EC" w:rsidRPr="00C91A84" w:rsidRDefault="00D330EC" w:rsidP="00D330EC">
      <w:pPr>
        <w:suppressAutoHyphens/>
        <w:spacing w:after="0" w:line="240" w:lineRule="auto"/>
        <w:ind w:firstLine="709"/>
        <w:rPr>
          <w:rFonts w:ascii="Times New Roman" w:hAnsi="Times New Roman"/>
          <w:b/>
          <w:sz w:val="24"/>
          <w:szCs w:val="24"/>
        </w:rPr>
      </w:pPr>
      <w:r w:rsidRPr="00C91A84">
        <w:rPr>
          <w:rFonts w:ascii="Times New Roman" w:hAnsi="Times New Roman"/>
          <w:b/>
          <w:sz w:val="24"/>
          <w:szCs w:val="24"/>
        </w:rPr>
        <w:t>Кабинеты:</w:t>
      </w:r>
    </w:p>
    <w:p w14:paraId="6179D9E2" w14:textId="77777777" w:rsidR="00D330EC" w:rsidRPr="00C91A84" w:rsidRDefault="00D330EC" w:rsidP="00D330EC">
      <w:pPr>
        <w:pStyle w:val="msonormalmrcssattr"/>
        <w:numPr>
          <w:ilvl w:val="0"/>
          <w:numId w:val="44"/>
        </w:numPr>
        <w:shd w:val="clear" w:color="auto" w:fill="FFFFFF"/>
        <w:tabs>
          <w:tab w:val="left" w:pos="709"/>
        </w:tabs>
        <w:jc w:val="both"/>
      </w:pPr>
      <w:r w:rsidRPr="00C91A84">
        <w:t>Кабинет социально-гуманитарных дисциплин</w:t>
      </w:r>
    </w:p>
    <w:p w14:paraId="1AA8982F" w14:textId="77777777" w:rsidR="00D330EC" w:rsidRPr="00C91A84" w:rsidRDefault="00D330EC" w:rsidP="00D330EC">
      <w:pPr>
        <w:pStyle w:val="msonormalmrcssattr"/>
        <w:numPr>
          <w:ilvl w:val="0"/>
          <w:numId w:val="44"/>
        </w:numPr>
        <w:shd w:val="clear" w:color="auto" w:fill="FFFFFF"/>
        <w:tabs>
          <w:tab w:val="left" w:pos="709"/>
        </w:tabs>
        <w:jc w:val="both"/>
      </w:pPr>
      <w:r w:rsidRPr="00C91A84">
        <w:t>Кабинет безопасности жизнедеятельности</w:t>
      </w:r>
    </w:p>
    <w:p w14:paraId="50E2F7D3" w14:textId="77777777" w:rsidR="00D330EC" w:rsidRPr="00C91A84" w:rsidRDefault="00D330EC" w:rsidP="00D330EC">
      <w:pPr>
        <w:pStyle w:val="msonormalmrcssattr"/>
        <w:numPr>
          <w:ilvl w:val="0"/>
          <w:numId w:val="44"/>
        </w:numPr>
        <w:shd w:val="clear" w:color="auto" w:fill="FFFFFF"/>
        <w:tabs>
          <w:tab w:val="left" w:pos="709"/>
        </w:tabs>
        <w:jc w:val="both"/>
      </w:pPr>
      <w:r w:rsidRPr="00C91A84">
        <w:t>Кабинет иностранного языка</w:t>
      </w:r>
    </w:p>
    <w:p w14:paraId="2E4A2EB3" w14:textId="77777777" w:rsidR="00D330EC" w:rsidRPr="00C91A84" w:rsidRDefault="00D330EC" w:rsidP="00D330EC">
      <w:pPr>
        <w:pStyle w:val="ae"/>
        <w:numPr>
          <w:ilvl w:val="0"/>
          <w:numId w:val="44"/>
        </w:numPr>
        <w:suppressAutoHyphens/>
        <w:spacing w:before="0" w:after="0"/>
      </w:pPr>
      <w:r w:rsidRPr="00C91A84">
        <w:t>Кабинет медико-биологических дисциплин;</w:t>
      </w:r>
    </w:p>
    <w:p w14:paraId="6EEE42B8" w14:textId="77777777" w:rsidR="00D330EC" w:rsidRPr="00C91A84" w:rsidRDefault="00D330EC" w:rsidP="00D330EC">
      <w:pPr>
        <w:pStyle w:val="ae"/>
        <w:numPr>
          <w:ilvl w:val="0"/>
          <w:numId w:val="44"/>
        </w:numPr>
        <w:suppressAutoHyphens/>
        <w:spacing w:before="0" w:after="0"/>
      </w:pPr>
      <w:r w:rsidRPr="00C91A84">
        <w:t xml:space="preserve">Кабинет анатомии и физиологии человека с основами патологии </w:t>
      </w:r>
    </w:p>
    <w:p w14:paraId="458287CD" w14:textId="77777777" w:rsidR="00D330EC" w:rsidRPr="00C91A84" w:rsidRDefault="00D330EC" w:rsidP="00D330EC">
      <w:pPr>
        <w:pStyle w:val="msonormalmrcssattr"/>
        <w:numPr>
          <w:ilvl w:val="0"/>
          <w:numId w:val="44"/>
        </w:numPr>
        <w:shd w:val="clear" w:color="auto" w:fill="FFFFFF"/>
        <w:tabs>
          <w:tab w:val="left" w:pos="709"/>
        </w:tabs>
        <w:jc w:val="both"/>
        <w:rPr>
          <w:color w:val="2C2D2E"/>
        </w:rPr>
      </w:pPr>
      <w:r w:rsidRPr="00C91A84">
        <w:rPr>
          <w:color w:val="000000"/>
        </w:rPr>
        <w:t>Кабинет стоматологических заболеваний и их профилактики</w:t>
      </w:r>
    </w:p>
    <w:p w14:paraId="3BA0A029" w14:textId="77777777" w:rsidR="00D330EC" w:rsidRPr="00C91A84" w:rsidRDefault="00D330EC" w:rsidP="00D330EC">
      <w:pPr>
        <w:pStyle w:val="ae"/>
        <w:numPr>
          <w:ilvl w:val="0"/>
          <w:numId w:val="44"/>
        </w:numPr>
        <w:shd w:val="clear" w:color="auto" w:fill="FFFFFF"/>
        <w:tabs>
          <w:tab w:val="left" w:pos="709"/>
        </w:tabs>
        <w:suppressAutoHyphens/>
        <w:spacing w:before="0" w:after="0"/>
        <w:jc w:val="both"/>
        <w:rPr>
          <w:color w:val="2C2D2E"/>
        </w:rPr>
      </w:pPr>
      <w:r w:rsidRPr="00C91A84">
        <w:t xml:space="preserve">Кабинет оказания </w:t>
      </w:r>
      <w:r w:rsidRPr="00C91A84">
        <w:rPr>
          <w:color w:val="000000"/>
        </w:rPr>
        <w:t>экстренной медицинской помощи</w:t>
      </w:r>
    </w:p>
    <w:p w14:paraId="1C2D12D3" w14:textId="77777777" w:rsidR="00D330EC" w:rsidRPr="00C91A84" w:rsidRDefault="00D330EC" w:rsidP="00D330EC">
      <w:pPr>
        <w:suppressAutoHyphens/>
        <w:spacing w:after="0" w:line="240" w:lineRule="auto"/>
        <w:ind w:firstLine="709"/>
        <w:rPr>
          <w:rFonts w:ascii="Times New Roman" w:hAnsi="Times New Roman"/>
          <w:b/>
          <w:sz w:val="24"/>
          <w:szCs w:val="24"/>
        </w:rPr>
      </w:pPr>
    </w:p>
    <w:p w14:paraId="0837D889" w14:textId="77777777" w:rsidR="00D330EC" w:rsidRPr="00C91A84" w:rsidRDefault="00D330EC" w:rsidP="00D330EC">
      <w:pPr>
        <w:suppressAutoHyphens/>
        <w:spacing w:after="0" w:line="240" w:lineRule="auto"/>
        <w:ind w:firstLine="709"/>
        <w:rPr>
          <w:rFonts w:ascii="Times New Roman" w:hAnsi="Times New Roman"/>
          <w:sz w:val="24"/>
          <w:szCs w:val="24"/>
        </w:rPr>
      </w:pPr>
      <w:r w:rsidRPr="00C91A84">
        <w:rPr>
          <w:rFonts w:ascii="Times New Roman" w:hAnsi="Times New Roman"/>
          <w:b/>
          <w:sz w:val="24"/>
          <w:szCs w:val="24"/>
        </w:rPr>
        <w:t>Лаборатории:</w:t>
      </w:r>
    </w:p>
    <w:p w14:paraId="617AB5DE" w14:textId="77777777" w:rsidR="00D330EC" w:rsidRPr="00C91A84" w:rsidRDefault="00D330EC" w:rsidP="00D330EC">
      <w:pPr>
        <w:pStyle w:val="ae"/>
        <w:numPr>
          <w:ilvl w:val="0"/>
          <w:numId w:val="46"/>
        </w:numPr>
        <w:suppressAutoHyphens/>
        <w:spacing w:before="0" w:after="0"/>
      </w:pPr>
      <w:r w:rsidRPr="00C91A84">
        <w:t>зуботехническая;</w:t>
      </w:r>
    </w:p>
    <w:p w14:paraId="3B9FE508" w14:textId="77777777" w:rsidR="00D330EC" w:rsidRPr="00C91A84" w:rsidRDefault="00D330EC" w:rsidP="00D330EC">
      <w:pPr>
        <w:pStyle w:val="ae"/>
        <w:numPr>
          <w:ilvl w:val="0"/>
          <w:numId w:val="46"/>
        </w:numPr>
        <w:suppressAutoHyphens/>
        <w:spacing w:before="0" w:after="0"/>
      </w:pPr>
      <w:r w:rsidRPr="00C91A84">
        <w:t>литейная.</w:t>
      </w:r>
    </w:p>
    <w:p w14:paraId="00224684" w14:textId="77777777" w:rsidR="00D330EC" w:rsidRPr="00C91A84" w:rsidRDefault="00D330EC" w:rsidP="00D330EC">
      <w:pPr>
        <w:pStyle w:val="ae"/>
        <w:suppressAutoHyphens/>
        <w:spacing w:before="0" w:after="0"/>
        <w:ind w:left="1429"/>
      </w:pPr>
    </w:p>
    <w:p w14:paraId="3DF7EAEE" w14:textId="77777777" w:rsidR="00D330EC" w:rsidRPr="00C91A84" w:rsidRDefault="00D330EC" w:rsidP="00D330EC">
      <w:pPr>
        <w:suppressAutoHyphens/>
        <w:spacing w:after="0" w:line="240" w:lineRule="auto"/>
        <w:ind w:firstLine="709"/>
        <w:rPr>
          <w:rFonts w:ascii="Times New Roman" w:hAnsi="Times New Roman"/>
          <w:b/>
          <w:sz w:val="24"/>
          <w:szCs w:val="24"/>
        </w:rPr>
      </w:pPr>
      <w:r w:rsidRPr="00C91A84">
        <w:rPr>
          <w:rFonts w:ascii="Times New Roman" w:hAnsi="Times New Roman"/>
          <w:b/>
          <w:sz w:val="24"/>
          <w:szCs w:val="24"/>
        </w:rPr>
        <w:t>Залы:</w:t>
      </w:r>
    </w:p>
    <w:p w14:paraId="6AFC700C" w14:textId="77777777" w:rsidR="00D330EC" w:rsidRPr="00C91A84" w:rsidRDefault="00D330EC" w:rsidP="00D330EC">
      <w:pPr>
        <w:suppressAutoHyphens/>
        <w:spacing w:after="0" w:line="240" w:lineRule="auto"/>
        <w:ind w:firstLine="1134"/>
        <w:jc w:val="both"/>
        <w:rPr>
          <w:rFonts w:ascii="Times New Roman" w:hAnsi="Times New Roman"/>
          <w:sz w:val="24"/>
          <w:szCs w:val="24"/>
        </w:rPr>
      </w:pPr>
      <w:r w:rsidRPr="00C91A84">
        <w:rPr>
          <w:rFonts w:ascii="Times New Roman" w:hAnsi="Times New Roman"/>
          <w:sz w:val="24"/>
          <w:szCs w:val="24"/>
        </w:rPr>
        <w:t>– библиотека, читальный зал с выходом в Интернет;</w:t>
      </w:r>
    </w:p>
    <w:p w14:paraId="71635E70" w14:textId="77777777" w:rsidR="00D330EC" w:rsidRPr="00C91A84" w:rsidRDefault="00D330EC" w:rsidP="00D330EC">
      <w:pPr>
        <w:suppressAutoHyphens/>
        <w:spacing w:after="0" w:line="240" w:lineRule="auto"/>
        <w:ind w:firstLine="1134"/>
        <w:jc w:val="both"/>
        <w:rPr>
          <w:rFonts w:ascii="Times New Roman" w:hAnsi="Times New Roman"/>
          <w:sz w:val="24"/>
          <w:szCs w:val="24"/>
        </w:rPr>
      </w:pPr>
      <w:r w:rsidRPr="00C91A84">
        <w:rPr>
          <w:rFonts w:ascii="Times New Roman" w:hAnsi="Times New Roman"/>
          <w:sz w:val="24"/>
          <w:szCs w:val="24"/>
        </w:rPr>
        <w:t>– актовый зал;</w:t>
      </w:r>
    </w:p>
    <w:p w14:paraId="0C2AE60D" w14:textId="77777777" w:rsidR="00D330EC" w:rsidRPr="00C91A84" w:rsidRDefault="00D330EC" w:rsidP="00D330EC">
      <w:pPr>
        <w:pStyle w:val="ae"/>
        <w:numPr>
          <w:ilvl w:val="0"/>
          <w:numId w:val="45"/>
        </w:numPr>
        <w:tabs>
          <w:tab w:val="left" w:pos="1276"/>
        </w:tabs>
        <w:suppressAutoHyphens/>
        <w:spacing w:before="0" w:after="0"/>
        <w:ind w:left="851" w:firstLine="283"/>
        <w:jc w:val="both"/>
      </w:pPr>
      <w:r w:rsidRPr="00C91A84">
        <w:t>спортивный зал.</w:t>
      </w:r>
    </w:p>
    <w:p w14:paraId="3FE2CB11" w14:textId="77777777" w:rsidR="001A0E4D" w:rsidRPr="00C91A84" w:rsidRDefault="001A0E4D" w:rsidP="001A0E4D">
      <w:pPr>
        <w:suppressAutoHyphens/>
        <w:spacing w:after="0"/>
        <w:ind w:firstLine="709"/>
        <w:jc w:val="both"/>
        <w:rPr>
          <w:rFonts w:ascii="Times New Roman" w:hAnsi="Times New Roman"/>
          <w:sz w:val="24"/>
          <w:szCs w:val="24"/>
        </w:rPr>
      </w:pPr>
    </w:p>
    <w:p w14:paraId="7A950F5B" w14:textId="77777777" w:rsidR="001A0E4D" w:rsidRPr="00C91A84" w:rsidRDefault="001A0E4D" w:rsidP="001A0E4D">
      <w:pPr>
        <w:suppressAutoHyphens/>
        <w:spacing w:after="0"/>
        <w:ind w:firstLine="709"/>
        <w:jc w:val="both"/>
        <w:rPr>
          <w:rFonts w:ascii="Times New Roman" w:hAnsi="Times New Roman"/>
          <w:sz w:val="24"/>
          <w:szCs w:val="24"/>
        </w:rPr>
      </w:pPr>
      <w:r w:rsidRPr="00C91A84">
        <w:rPr>
          <w:rFonts w:ascii="Times New Roman" w:hAnsi="Times New Roman"/>
          <w:bCs/>
          <w:sz w:val="24"/>
          <w:szCs w:val="24"/>
        </w:rPr>
        <w:t>6.1.2. Материально-техническое оснащение</w:t>
      </w:r>
      <w:r w:rsidRPr="00C91A84">
        <w:rPr>
          <w:rFonts w:ascii="Times New Roman" w:hAnsi="Times New Roman"/>
          <w:b/>
          <w:sz w:val="24"/>
          <w:szCs w:val="24"/>
        </w:rPr>
        <w:t xml:space="preserve"> </w:t>
      </w:r>
      <w:r w:rsidRPr="00C91A84">
        <w:rPr>
          <w:rFonts w:ascii="Times New Roman" w:hAnsi="Times New Roman"/>
          <w:sz w:val="24"/>
          <w:szCs w:val="24"/>
        </w:rPr>
        <w:t>кабинетов, баз практики по специальности в приложении 4..</w:t>
      </w:r>
    </w:p>
    <w:p w14:paraId="437B2180" w14:textId="77777777" w:rsidR="001A0E4D" w:rsidRPr="00C91A84" w:rsidRDefault="001A0E4D" w:rsidP="001A0E4D">
      <w:pPr>
        <w:spacing w:after="0"/>
        <w:ind w:firstLine="709"/>
        <w:rPr>
          <w:rFonts w:ascii="Times New Roman" w:hAnsi="Times New Roman"/>
          <w:b/>
          <w:sz w:val="24"/>
          <w:szCs w:val="24"/>
        </w:rPr>
      </w:pPr>
    </w:p>
    <w:p w14:paraId="65C106B0" w14:textId="77777777" w:rsidR="001A0E4D" w:rsidRPr="00C91A84" w:rsidRDefault="001A0E4D" w:rsidP="001A0E4D">
      <w:pPr>
        <w:suppressAutoHyphens/>
        <w:spacing w:after="0"/>
        <w:ind w:firstLine="709"/>
        <w:jc w:val="both"/>
        <w:rPr>
          <w:rFonts w:ascii="Times New Roman" w:hAnsi="Times New Roman"/>
          <w:bCs/>
          <w:sz w:val="24"/>
          <w:szCs w:val="24"/>
          <w:lang w:eastAsia="en-US"/>
        </w:rPr>
      </w:pPr>
      <w:bookmarkStart w:id="4" w:name="_Hlk68082241"/>
      <w:r w:rsidRPr="00C91A84">
        <w:rPr>
          <w:rFonts w:ascii="Times New Roman" w:hAnsi="Times New Roman"/>
          <w:bCs/>
          <w:sz w:val="24"/>
          <w:szCs w:val="24"/>
        </w:rPr>
        <w:t>6.2. У</w:t>
      </w:r>
      <w:r w:rsidRPr="00C91A84">
        <w:rPr>
          <w:rFonts w:ascii="Times New Roman" w:hAnsi="Times New Roman"/>
          <w:bCs/>
          <w:sz w:val="24"/>
          <w:szCs w:val="24"/>
          <w:lang w:eastAsia="en-US"/>
        </w:rPr>
        <w:t>чебно-методическое обеспечение  образовательной программы</w:t>
      </w:r>
      <w:bookmarkEnd w:id="4"/>
    </w:p>
    <w:p w14:paraId="392A69F3" w14:textId="77777777" w:rsidR="001A0E4D" w:rsidRPr="00C91A84" w:rsidRDefault="001A0E4D" w:rsidP="001A0E4D">
      <w:pPr>
        <w:pStyle w:val="ConsPlusNormal"/>
        <w:spacing w:line="276" w:lineRule="auto"/>
        <w:ind w:firstLine="709"/>
        <w:jc w:val="both"/>
        <w:rPr>
          <w:rFonts w:ascii="Times New Roman" w:hAnsi="Times New Roman" w:cs="Times New Roman"/>
          <w:sz w:val="24"/>
          <w:szCs w:val="24"/>
        </w:rPr>
      </w:pPr>
      <w:r w:rsidRPr="00C91A84">
        <w:rPr>
          <w:rFonts w:ascii="Times New Roman" w:hAnsi="Times New Roman" w:cs="Times New Roman"/>
          <w:sz w:val="24"/>
          <w:szCs w:val="24"/>
        </w:rPr>
        <w:t>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w:t>
      </w:r>
      <w:r w:rsidRPr="00C91A84">
        <w:rPr>
          <w:rFonts w:ascii="Times New Roman" w:hAnsi="Times New Roman" w:cs="Times New Roman"/>
          <w:sz w:val="24"/>
          <w:szCs w:val="24"/>
        </w:rPr>
        <w:t>е</w:t>
      </w:r>
      <w:r w:rsidRPr="00C91A84">
        <w:rPr>
          <w:rFonts w:ascii="Times New Roman" w:hAnsi="Times New Roman" w:cs="Times New Roman"/>
          <w:sz w:val="24"/>
          <w:szCs w:val="24"/>
        </w:rPr>
        <w:t>менно осваивающих соответствующую дисциплину (модуль).</w:t>
      </w:r>
    </w:p>
    <w:p w14:paraId="2B2F6B37" w14:textId="77777777" w:rsidR="001A0E4D" w:rsidRPr="00C91A84" w:rsidRDefault="001A0E4D" w:rsidP="001A0E4D">
      <w:pPr>
        <w:pStyle w:val="ConsPlusNormal"/>
        <w:spacing w:line="276" w:lineRule="auto"/>
        <w:ind w:firstLine="709"/>
        <w:jc w:val="both"/>
        <w:rPr>
          <w:rFonts w:ascii="Times New Roman" w:hAnsi="Times New Roman" w:cs="Times New Roman"/>
          <w:sz w:val="24"/>
          <w:szCs w:val="24"/>
        </w:rPr>
      </w:pPr>
      <w:r w:rsidRPr="00C91A84">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530F1F3" w14:textId="77777777" w:rsidR="001A0E4D" w:rsidRPr="00C91A84" w:rsidRDefault="001A0E4D" w:rsidP="001A0E4D">
      <w:pPr>
        <w:widowControl w:val="0"/>
        <w:autoSpaceDE w:val="0"/>
        <w:autoSpaceDN w:val="0"/>
        <w:adjustRightInd w:val="0"/>
        <w:spacing w:after="0"/>
        <w:ind w:firstLine="709"/>
        <w:jc w:val="both"/>
        <w:rPr>
          <w:rFonts w:ascii="Times New Roman" w:hAnsi="Times New Roman"/>
          <w:sz w:val="24"/>
          <w:szCs w:val="24"/>
        </w:rPr>
      </w:pPr>
      <w:r w:rsidRPr="00C91A84">
        <w:rPr>
          <w:rFonts w:ascii="Times New Roman" w:hAnsi="Times New Roman"/>
          <w:sz w:val="24"/>
          <w:szCs w:val="24"/>
        </w:rPr>
        <w:t>Обучающимся обеспечен доступ (удаленный доступ), в том числе в случае примен</w:t>
      </w:r>
      <w:r w:rsidRPr="00C91A84">
        <w:rPr>
          <w:rFonts w:ascii="Times New Roman" w:hAnsi="Times New Roman"/>
          <w:sz w:val="24"/>
          <w:szCs w:val="24"/>
        </w:rPr>
        <w:t>е</w:t>
      </w:r>
      <w:r w:rsidRPr="00C91A84">
        <w:rPr>
          <w:rFonts w:ascii="Times New Roman" w:hAnsi="Times New Roman"/>
          <w:sz w:val="24"/>
          <w:szCs w:val="24"/>
        </w:rPr>
        <w:t>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51BED05E" w14:textId="77777777" w:rsidR="001A0E4D" w:rsidRPr="00C91A84" w:rsidRDefault="001A0E4D" w:rsidP="001A0E4D">
      <w:pPr>
        <w:pStyle w:val="ConsPlusNormal"/>
        <w:spacing w:line="276" w:lineRule="auto"/>
        <w:ind w:firstLine="709"/>
        <w:jc w:val="both"/>
        <w:rPr>
          <w:rFonts w:ascii="Times New Roman" w:hAnsi="Times New Roman" w:cs="Times New Roman"/>
          <w:sz w:val="24"/>
          <w:szCs w:val="24"/>
        </w:rPr>
      </w:pPr>
      <w:r w:rsidRPr="00C91A84">
        <w:rPr>
          <w:rFonts w:ascii="Times New Roman" w:hAnsi="Times New Roman" w:cs="Times New Roman"/>
          <w:sz w:val="24"/>
          <w:szCs w:val="24"/>
        </w:rPr>
        <w:t>Образовательная программа обеспечена учебно-методической документацией по всем учебным дисциплинам (модулям).</w:t>
      </w:r>
    </w:p>
    <w:p w14:paraId="204C7EDE" w14:textId="77777777" w:rsidR="001A0E4D" w:rsidRPr="00C91A84" w:rsidRDefault="001A0E4D" w:rsidP="001A0E4D">
      <w:pPr>
        <w:suppressAutoHyphens/>
        <w:spacing w:after="0"/>
        <w:ind w:firstLine="709"/>
        <w:jc w:val="both"/>
        <w:rPr>
          <w:rFonts w:ascii="Times New Roman" w:hAnsi="Times New Roman"/>
          <w:bCs/>
          <w:sz w:val="24"/>
          <w:szCs w:val="24"/>
          <w:lang w:eastAsia="en-US"/>
        </w:rPr>
      </w:pPr>
      <w:r w:rsidRPr="00C91A84">
        <w:rPr>
          <w:rFonts w:ascii="Times New Roman" w:hAnsi="Times New Roman"/>
          <w:bCs/>
          <w:sz w:val="24"/>
          <w:szCs w:val="24"/>
          <w:lang w:eastAsia="en-US"/>
        </w:rPr>
        <w:t xml:space="preserve">6.2.2. 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w:t>
      </w:r>
      <w:proofErr w:type="gramStart"/>
      <w:r w:rsidRPr="00C91A84">
        <w:rPr>
          <w:rFonts w:ascii="Times New Roman" w:hAnsi="Times New Roman"/>
          <w:bCs/>
          <w:sz w:val="24"/>
          <w:szCs w:val="24"/>
          <w:lang w:eastAsia="en-US"/>
        </w:rPr>
        <w:t>указанных</w:t>
      </w:r>
      <w:proofErr w:type="gramEnd"/>
      <w:r w:rsidRPr="00C91A84">
        <w:rPr>
          <w:rFonts w:ascii="Times New Roman" w:hAnsi="Times New Roman"/>
          <w:bCs/>
          <w:sz w:val="24"/>
          <w:szCs w:val="24"/>
          <w:lang w:eastAsia="en-US"/>
        </w:rPr>
        <w:t xml:space="preserve"> обучающихся.</w:t>
      </w:r>
    </w:p>
    <w:p w14:paraId="31ABC086" w14:textId="77777777" w:rsidR="001A0E4D" w:rsidRPr="00C91A84" w:rsidRDefault="001A0E4D" w:rsidP="001A0E4D">
      <w:pPr>
        <w:spacing w:after="0"/>
        <w:ind w:firstLine="709"/>
        <w:jc w:val="both"/>
        <w:outlineLvl w:val="1"/>
        <w:rPr>
          <w:rFonts w:ascii="Times New Roman" w:hAnsi="Times New Roman"/>
          <w:sz w:val="24"/>
          <w:szCs w:val="24"/>
        </w:rPr>
      </w:pPr>
      <w:bookmarkStart w:id="5" w:name="_Toc84499251"/>
      <w:r w:rsidRPr="00C91A84">
        <w:rPr>
          <w:rFonts w:ascii="Times New Roman" w:hAnsi="Times New Roman"/>
          <w:bCs/>
          <w:sz w:val="24"/>
          <w:szCs w:val="24"/>
          <w:lang w:eastAsia="en-US"/>
        </w:rPr>
        <w:t xml:space="preserve">6.2.3. </w:t>
      </w:r>
      <w:r w:rsidRPr="00C91A84">
        <w:rPr>
          <w:rFonts w:ascii="Times New Roman" w:hAnsi="Times New Roman"/>
          <w:sz w:val="24"/>
          <w:szCs w:val="24"/>
        </w:rPr>
        <w:t>Перечень необходимого комплекта лицензионного и свободно распространя</w:t>
      </w:r>
      <w:r w:rsidRPr="00C91A84">
        <w:rPr>
          <w:rFonts w:ascii="Times New Roman" w:hAnsi="Times New Roman"/>
          <w:sz w:val="24"/>
          <w:szCs w:val="24"/>
        </w:rPr>
        <w:t>е</w:t>
      </w:r>
      <w:r w:rsidRPr="00C91A84">
        <w:rPr>
          <w:rFonts w:ascii="Times New Roman" w:hAnsi="Times New Roman"/>
          <w:sz w:val="24"/>
          <w:szCs w:val="24"/>
        </w:rPr>
        <w:t>мого программного обеспечения, в том числе отечественного производства</w:t>
      </w:r>
    </w:p>
    <w:p w14:paraId="25059F29" w14:textId="77777777" w:rsidR="001A0E4D" w:rsidRPr="00C91A84" w:rsidRDefault="001A0E4D" w:rsidP="001A0E4D">
      <w:pPr>
        <w:spacing w:after="0"/>
        <w:ind w:firstLine="709"/>
        <w:jc w:val="both"/>
        <w:outlineLvl w:val="1"/>
        <w:rPr>
          <w:rFonts w:ascii="Times New Roman" w:hAnsi="Times New Roman"/>
          <w:sz w:val="24"/>
          <w:szCs w:val="24"/>
          <w:highlight w:val="green"/>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871"/>
        <w:gridCol w:w="2126"/>
      </w:tblGrid>
      <w:tr w:rsidR="001A0E4D" w:rsidRPr="00C91A84" w14:paraId="394A9E50" w14:textId="77777777" w:rsidTr="00BB0F45">
        <w:tc>
          <w:tcPr>
            <w:tcW w:w="568" w:type="dxa"/>
            <w:tcBorders>
              <w:top w:val="single" w:sz="4" w:space="0" w:color="auto"/>
              <w:left w:val="single" w:sz="4" w:space="0" w:color="auto"/>
              <w:bottom w:val="single" w:sz="4" w:space="0" w:color="auto"/>
              <w:right w:val="single" w:sz="4" w:space="0" w:color="auto"/>
            </w:tcBorders>
            <w:hideMark/>
          </w:tcPr>
          <w:p w14:paraId="63B7B080" w14:textId="77777777" w:rsidR="001A0E4D" w:rsidRPr="00C91A84" w:rsidRDefault="001A0E4D" w:rsidP="00BB0F45">
            <w:pPr>
              <w:rPr>
                <w:rFonts w:ascii="Times New Roman" w:hAnsi="Times New Roman"/>
              </w:rPr>
            </w:pPr>
            <w:r w:rsidRPr="00C91A84">
              <w:rPr>
                <w:rFonts w:ascii="Times New Roman" w:hAnsi="Times New Roman"/>
              </w:rPr>
              <w:t xml:space="preserve">№ </w:t>
            </w:r>
            <w:proofErr w:type="gramStart"/>
            <w:r w:rsidRPr="00C91A84">
              <w:rPr>
                <w:rFonts w:ascii="Times New Roman" w:hAnsi="Times New Roman"/>
              </w:rPr>
              <w:t>п</w:t>
            </w:r>
            <w:proofErr w:type="gramEnd"/>
            <w:r w:rsidRPr="00C91A84">
              <w:rPr>
                <w:rFonts w:ascii="Times New Roman" w:hAnsi="Times New Roman"/>
              </w:rPr>
              <w:t>/п</w:t>
            </w:r>
          </w:p>
        </w:tc>
        <w:tc>
          <w:tcPr>
            <w:tcW w:w="5387" w:type="dxa"/>
            <w:tcBorders>
              <w:top w:val="single" w:sz="4" w:space="0" w:color="auto"/>
              <w:left w:val="single" w:sz="4" w:space="0" w:color="auto"/>
              <w:bottom w:val="single" w:sz="4" w:space="0" w:color="auto"/>
              <w:right w:val="single" w:sz="4" w:space="0" w:color="auto"/>
            </w:tcBorders>
            <w:hideMark/>
          </w:tcPr>
          <w:p w14:paraId="18FAF8B7" w14:textId="77777777" w:rsidR="001A0E4D" w:rsidRPr="00C91A84" w:rsidRDefault="001A0E4D" w:rsidP="00BB0F45">
            <w:pPr>
              <w:rPr>
                <w:rFonts w:ascii="Times New Roman" w:hAnsi="Times New Roman"/>
              </w:rPr>
            </w:pPr>
            <w:r w:rsidRPr="00C91A84">
              <w:rPr>
                <w:rFonts w:ascii="Times New Roman" w:hAnsi="Times New Roman"/>
              </w:rPr>
              <w:t>Наименование лицензионного и свободно распростр</w:t>
            </w:r>
            <w:r w:rsidRPr="00C91A84">
              <w:rPr>
                <w:rFonts w:ascii="Times New Roman" w:hAnsi="Times New Roman"/>
              </w:rPr>
              <w:t>а</w:t>
            </w:r>
            <w:r w:rsidRPr="00C91A84">
              <w:rPr>
                <w:rFonts w:ascii="Times New Roman" w:hAnsi="Times New Roman"/>
              </w:rPr>
              <w:t>няемого программного обеспечения, в том числе от</w:t>
            </w:r>
            <w:r w:rsidRPr="00C91A84">
              <w:rPr>
                <w:rFonts w:ascii="Times New Roman" w:hAnsi="Times New Roman"/>
              </w:rPr>
              <w:t>е</w:t>
            </w:r>
            <w:r w:rsidRPr="00C91A84">
              <w:rPr>
                <w:rFonts w:ascii="Times New Roman" w:hAnsi="Times New Roman"/>
              </w:rPr>
              <w:t>чественного производства</w:t>
            </w:r>
          </w:p>
        </w:tc>
        <w:tc>
          <w:tcPr>
            <w:tcW w:w="1871" w:type="dxa"/>
            <w:tcBorders>
              <w:top w:val="single" w:sz="4" w:space="0" w:color="auto"/>
              <w:left w:val="single" w:sz="4" w:space="0" w:color="auto"/>
              <w:bottom w:val="single" w:sz="4" w:space="0" w:color="auto"/>
              <w:right w:val="single" w:sz="4" w:space="0" w:color="auto"/>
            </w:tcBorders>
            <w:hideMark/>
          </w:tcPr>
          <w:p w14:paraId="6F2452A1" w14:textId="77777777" w:rsidR="001A0E4D" w:rsidRPr="00C91A84" w:rsidRDefault="001A0E4D" w:rsidP="00BB0F45">
            <w:pPr>
              <w:rPr>
                <w:rFonts w:ascii="Times New Roman" w:hAnsi="Times New Roman"/>
              </w:rPr>
            </w:pPr>
            <w:r w:rsidRPr="00C91A84">
              <w:rPr>
                <w:rFonts w:ascii="Times New Roman" w:hAnsi="Times New Roman"/>
              </w:rPr>
              <w:t>Код и наимен</w:t>
            </w:r>
            <w:r w:rsidRPr="00C91A84">
              <w:rPr>
                <w:rFonts w:ascii="Times New Roman" w:hAnsi="Times New Roman"/>
              </w:rPr>
              <w:t>о</w:t>
            </w:r>
            <w:r w:rsidRPr="00C91A84">
              <w:rPr>
                <w:rFonts w:ascii="Times New Roman" w:hAnsi="Times New Roman"/>
              </w:rPr>
              <w:t>вание учебной дисциплины (модуля)</w:t>
            </w:r>
          </w:p>
        </w:tc>
        <w:tc>
          <w:tcPr>
            <w:tcW w:w="2126" w:type="dxa"/>
            <w:tcBorders>
              <w:top w:val="single" w:sz="4" w:space="0" w:color="auto"/>
              <w:left w:val="single" w:sz="4" w:space="0" w:color="auto"/>
              <w:bottom w:val="single" w:sz="4" w:space="0" w:color="auto"/>
              <w:right w:val="single" w:sz="4" w:space="0" w:color="auto"/>
            </w:tcBorders>
            <w:hideMark/>
          </w:tcPr>
          <w:p w14:paraId="5F82D5A2" w14:textId="77777777" w:rsidR="001A0E4D" w:rsidRPr="00C91A84" w:rsidRDefault="001A0E4D" w:rsidP="00BB0F45">
            <w:pPr>
              <w:rPr>
                <w:rFonts w:ascii="Times New Roman" w:hAnsi="Times New Roman"/>
              </w:rPr>
            </w:pPr>
            <w:r w:rsidRPr="00C91A84">
              <w:rPr>
                <w:rFonts w:ascii="Times New Roman" w:hAnsi="Times New Roman"/>
              </w:rPr>
              <w:t>Количество мест, лицензионных ключей или иное</w:t>
            </w:r>
          </w:p>
        </w:tc>
      </w:tr>
      <w:tr w:rsidR="001A0E4D" w:rsidRPr="00C91A84" w14:paraId="66B18DCF" w14:textId="77777777" w:rsidTr="00BB0F45">
        <w:tc>
          <w:tcPr>
            <w:tcW w:w="568" w:type="dxa"/>
            <w:tcBorders>
              <w:top w:val="single" w:sz="4" w:space="0" w:color="auto"/>
              <w:left w:val="single" w:sz="4" w:space="0" w:color="auto"/>
              <w:bottom w:val="single" w:sz="4" w:space="0" w:color="auto"/>
              <w:right w:val="single" w:sz="4" w:space="0" w:color="auto"/>
            </w:tcBorders>
          </w:tcPr>
          <w:p w14:paraId="7EA84391" w14:textId="77777777" w:rsidR="001A0E4D" w:rsidRPr="00C91A84" w:rsidRDefault="001A0E4D" w:rsidP="00BB0F45">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46B6B997" w14:textId="0A1248BD" w:rsidR="001A0E4D" w:rsidRPr="00C91A84" w:rsidRDefault="001A0E4D" w:rsidP="00C91A84">
            <w:pPr>
              <w:rPr>
                <w:rFonts w:ascii="Times New Roman" w:hAnsi="Times New Roman"/>
              </w:rPr>
            </w:pPr>
            <w:r w:rsidRPr="00C91A84">
              <w:rPr>
                <w:rFonts w:ascii="Times New Roman" w:hAnsi="Times New Roman"/>
              </w:rPr>
              <w:t>Антивирусная программа (</w:t>
            </w:r>
            <w:proofErr w:type="spellStart"/>
            <w:r w:rsidRPr="00C91A84">
              <w:rPr>
                <w:rFonts w:ascii="Times New Roman" w:hAnsi="Times New Roman"/>
              </w:rPr>
              <w:t>Kaspersky</w:t>
            </w:r>
            <w:proofErr w:type="spellEnd"/>
            <w:r w:rsidRPr="00C91A84">
              <w:rPr>
                <w:rFonts w:ascii="Times New Roman" w:hAnsi="Times New Roman"/>
              </w:rPr>
              <w:t xml:space="preserve"> </w:t>
            </w:r>
            <w:proofErr w:type="spellStart"/>
            <w:r w:rsidRPr="00C91A84">
              <w:rPr>
                <w:rFonts w:ascii="Times New Roman" w:hAnsi="Times New Roman"/>
              </w:rPr>
              <w:t>Security</w:t>
            </w:r>
            <w:proofErr w:type="spellEnd"/>
            <w:r w:rsidRPr="00C91A84">
              <w:rPr>
                <w:rFonts w:ascii="Times New Roman" w:hAnsi="Times New Roman"/>
              </w:rPr>
              <w:t xml:space="preserve"> </w:t>
            </w:r>
            <w:proofErr w:type="spellStart"/>
            <w:r w:rsidRPr="00C91A84">
              <w:rPr>
                <w:rFonts w:ascii="Times New Roman" w:hAnsi="Times New Roman"/>
              </w:rPr>
              <w:t>Cloud</w:t>
            </w:r>
            <w:proofErr w:type="spellEnd"/>
            <w:r w:rsidRPr="00C91A84">
              <w:rPr>
                <w:rFonts w:ascii="Times New Roman" w:hAnsi="Times New Roman"/>
              </w:rPr>
              <w:t xml:space="preserve"> – </w:t>
            </w:r>
            <w:proofErr w:type="spellStart"/>
            <w:r w:rsidRPr="00C91A84">
              <w:rPr>
                <w:rFonts w:ascii="Times New Roman" w:hAnsi="Times New Roman"/>
              </w:rPr>
              <w:t>Free</w:t>
            </w:r>
            <w:proofErr w:type="spellEnd"/>
            <w:r w:rsidRPr="00C91A84">
              <w:rPr>
                <w:rFonts w:ascii="Times New Roman" w:hAnsi="Times New Roman"/>
              </w:rPr>
              <w:t xml:space="preserve"> и др.)</w:t>
            </w:r>
          </w:p>
        </w:tc>
        <w:tc>
          <w:tcPr>
            <w:tcW w:w="1871" w:type="dxa"/>
            <w:tcBorders>
              <w:top w:val="single" w:sz="4" w:space="0" w:color="auto"/>
              <w:left w:val="single" w:sz="4" w:space="0" w:color="auto"/>
              <w:bottom w:val="single" w:sz="4" w:space="0" w:color="auto"/>
              <w:right w:val="single" w:sz="4" w:space="0" w:color="auto"/>
            </w:tcBorders>
          </w:tcPr>
          <w:p w14:paraId="6AFAA607" w14:textId="77777777" w:rsidR="001A0E4D" w:rsidRPr="00C91A84" w:rsidRDefault="001A0E4D" w:rsidP="00BB0F45">
            <w:pPr>
              <w:rPr>
                <w:rFonts w:ascii="Times New Roman" w:hAnsi="Times New Roman"/>
              </w:rPr>
            </w:pPr>
            <w:r w:rsidRPr="00C91A84">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2CC04205" w14:textId="77777777" w:rsidR="001A0E4D" w:rsidRPr="00C91A84" w:rsidRDefault="001A0E4D" w:rsidP="00BB0F45">
            <w:pPr>
              <w:rPr>
                <w:rFonts w:ascii="Times New Roman" w:hAnsi="Times New Roman"/>
              </w:rPr>
            </w:pPr>
            <w:r w:rsidRPr="00C91A84">
              <w:rPr>
                <w:rFonts w:ascii="Times New Roman" w:hAnsi="Times New Roman"/>
              </w:rPr>
              <w:t>По количеству ПК ОУ</w:t>
            </w:r>
          </w:p>
        </w:tc>
      </w:tr>
      <w:tr w:rsidR="001A0E4D" w:rsidRPr="00C91A84" w14:paraId="4D38A4D5" w14:textId="77777777" w:rsidTr="00BB0F45">
        <w:tc>
          <w:tcPr>
            <w:tcW w:w="568" w:type="dxa"/>
            <w:tcBorders>
              <w:top w:val="single" w:sz="4" w:space="0" w:color="auto"/>
              <w:left w:val="single" w:sz="4" w:space="0" w:color="auto"/>
              <w:bottom w:val="single" w:sz="4" w:space="0" w:color="auto"/>
              <w:right w:val="single" w:sz="4" w:space="0" w:color="auto"/>
            </w:tcBorders>
            <w:hideMark/>
          </w:tcPr>
          <w:p w14:paraId="449A2FCA" w14:textId="77777777" w:rsidR="001A0E4D" w:rsidRPr="00C91A84" w:rsidRDefault="001A0E4D" w:rsidP="00BB0F45">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6A28404E" w14:textId="77777777" w:rsidR="001A0E4D" w:rsidRPr="00C91A84" w:rsidRDefault="001A0E4D" w:rsidP="00BB0F45">
            <w:pPr>
              <w:rPr>
                <w:rFonts w:ascii="Times New Roman" w:hAnsi="Times New Roman"/>
              </w:rPr>
            </w:pPr>
            <w:r w:rsidRPr="00C91A84">
              <w:rPr>
                <w:rFonts w:ascii="Times New Roman" w:hAnsi="Times New Roman"/>
              </w:rPr>
              <w:t>Браузер (</w:t>
            </w:r>
            <w:proofErr w:type="spellStart"/>
            <w:r w:rsidRPr="00C91A84">
              <w:rPr>
                <w:rFonts w:ascii="Times New Roman" w:hAnsi="Times New Roman"/>
              </w:rPr>
              <w:fldChar w:fldCharType="begin"/>
            </w:r>
            <w:r w:rsidRPr="00C91A84">
              <w:rPr>
                <w:rFonts w:ascii="Times New Roman" w:hAnsi="Times New Roman"/>
              </w:rPr>
              <w:instrText xml:space="preserve"> HYPERLINK "https://yandex.ru/promo/browser/brand/s/036" </w:instrText>
            </w:r>
            <w:r w:rsidRPr="00C91A84">
              <w:rPr>
                <w:rFonts w:ascii="Times New Roman" w:hAnsi="Times New Roman"/>
              </w:rPr>
              <w:fldChar w:fldCharType="separate"/>
            </w:r>
            <w:r w:rsidRPr="00C91A84">
              <w:rPr>
                <w:rFonts w:ascii="Times New Roman" w:hAnsi="Times New Roman"/>
              </w:rPr>
              <w:t>Яндекс</w:t>
            </w:r>
            <w:proofErr w:type="gramStart"/>
            <w:r w:rsidRPr="00C91A84">
              <w:rPr>
                <w:rFonts w:ascii="Times New Roman" w:hAnsi="Times New Roman"/>
              </w:rPr>
              <w:t>.Б</w:t>
            </w:r>
            <w:proofErr w:type="gramEnd"/>
            <w:r w:rsidRPr="00C91A84">
              <w:rPr>
                <w:rFonts w:ascii="Times New Roman" w:hAnsi="Times New Roman"/>
              </w:rPr>
              <w:t>раузер</w:t>
            </w:r>
            <w:proofErr w:type="spellEnd"/>
            <w:r w:rsidRPr="00C91A84">
              <w:rPr>
                <w:rFonts w:ascii="Times New Roman" w:hAnsi="Times New Roman"/>
              </w:rPr>
              <w:t xml:space="preserve">, </w:t>
            </w:r>
            <w:r w:rsidRPr="00C91A84">
              <w:rPr>
                <w:rFonts w:ascii="Times New Roman" w:hAnsi="Times New Roman"/>
              </w:rPr>
              <w:fldChar w:fldCharType="end"/>
            </w:r>
            <w:proofErr w:type="spellStart"/>
            <w:r w:rsidRPr="00C91A84">
              <w:rPr>
                <w:rFonts w:ascii="Times New Roman" w:hAnsi="Times New Roman"/>
              </w:rPr>
              <w:t>Mozilla</w:t>
            </w:r>
            <w:proofErr w:type="spellEnd"/>
            <w:r w:rsidRPr="00C91A84">
              <w:rPr>
                <w:rFonts w:ascii="Times New Roman" w:hAnsi="Times New Roman"/>
              </w:rPr>
              <w:t xml:space="preserve"> </w:t>
            </w:r>
            <w:proofErr w:type="spellStart"/>
            <w:r w:rsidRPr="00C91A84">
              <w:rPr>
                <w:rFonts w:ascii="Times New Roman" w:hAnsi="Times New Roman"/>
              </w:rPr>
              <w:t>FireFox</w:t>
            </w:r>
            <w:proofErr w:type="spellEnd"/>
            <w:r w:rsidRPr="00C91A84">
              <w:rPr>
                <w:rFonts w:ascii="Times New Roman" w:hAnsi="Times New Roman"/>
              </w:rPr>
              <w:t>, и др.)</w:t>
            </w:r>
          </w:p>
        </w:tc>
        <w:tc>
          <w:tcPr>
            <w:tcW w:w="1871" w:type="dxa"/>
            <w:tcBorders>
              <w:top w:val="single" w:sz="4" w:space="0" w:color="auto"/>
              <w:left w:val="single" w:sz="4" w:space="0" w:color="auto"/>
              <w:bottom w:val="single" w:sz="4" w:space="0" w:color="auto"/>
              <w:right w:val="single" w:sz="4" w:space="0" w:color="auto"/>
            </w:tcBorders>
          </w:tcPr>
          <w:p w14:paraId="2537EE11" w14:textId="77777777" w:rsidR="001A0E4D" w:rsidRPr="00C91A84" w:rsidRDefault="001A0E4D" w:rsidP="00BB0F45">
            <w:pPr>
              <w:rPr>
                <w:rFonts w:ascii="Times New Roman" w:hAnsi="Times New Roman"/>
              </w:rPr>
            </w:pPr>
            <w:r w:rsidRPr="00C91A84">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6DB4D412" w14:textId="77777777" w:rsidR="001A0E4D" w:rsidRPr="00C91A84" w:rsidRDefault="001A0E4D" w:rsidP="00BB0F45">
            <w:pPr>
              <w:rPr>
                <w:rFonts w:ascii="Times New Roman" w:hAnsi="Times New Roman"/>
              </w:rPr>
            </w:pPr>
            <w:r w:rsidRPr="00C91A84">
              <w:rPr>
                <w:rFonts w:ascii="Times New Roman" w:hAnsi="Times New Roman"/>
              </w:rPr>
              <w:t>По количеству ПК ОУ</w:t>
            </w:r>
          </w:p>
        </w:tc>
      </w:tr>
      <w:tr w:rsidR="001A0E4D" w:rsidRPr="00C91A84" w14:paraId="5CBF1422" w14:textId="77777777" w:rsidTr="00BB0F45">
        <w:tc>
          <w:tcPr>
            <w:tcW w:w="568" w:type="dxa"/>
            <w:tcBorders>
              <w:top w:val="single" w:sz="4" w:space="0" w:color="auto"/>
              <w:left w:val="single" w:sz="4" w:space="0" w:color="auto"/>
              <w:bottom w:val="single" w:sz="4" w:space="0" w:color="auto"/>
              <w:right w:val="single" w:sz="4" w:space="0" w:color="auto"/>
            </w:tcBorders>
          </w:tcPr>
          <w:p w14:paraId="1118679B" w14:textId="77777777" w:rsidR="001A0E4D" w:rsidRPr="00C91A84" w:rsidRDefault="001A0E4D" w:rsidP="00BB0F45">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704B722F" w14:textId="77777777" w:rsidR="001A0E4D" w:rsidRPr="00C91A84" w:rsidRDefault="001A0E4D" w:rsidP="00BB0F45">
            <w:pPr>
              <w:rPr>
                <w:rFonts w:ascii="Times New Roman" w:hAnsi="Times New Roman"/>
              </w:rPr>
            </w:pPr>
            <w:r w:rsidRPr="00C91A84">
              <w:rPr>
                <w:rFonts w:ascii="Times New Roman" w:hAnsi="Times New Roman"/>
              </w:rPr>
              <w:t>Офисный программный пакет для обработки текстов, электронных таблиц, презентаций, графики, баз да</w:t>
            </w:r>
            <w:r w:rsidRPr="00C91A84">
              <w:rPr>
                <w:rFonts w:ascii="Times New Roman" w:hAnsi="Times New Roman"/>
              </w:rPr>
              <w:t>н</w:t>
            </w:r>
            <w:r w:rsidRPr="00C91A84">
              <w:rPr>
                <w:rFonts w:ascii="Times New Roman" w:hAnsi="Times New Roman"/>
              </w:rPr>
              <w:lastRenderedPageBreak/>
              <w:t>ных и др. (</w:t>
            </w:r>
            <w:proofErr w:type="spellStart"/>
            <w:r w:rsidRPr="00C91A84">
              <w:rPr>
                <w:rFonts w:ascii="Times New Roman" w:hAnsi="Times New Roman"/>
              </w:rPr>
              <w:t>Apache</w:t>
            </w:r>
            <w:proofErr w:type="spellEnd"/>
            <w:r w:rsidRPr="00C91A84">
              <w:rPr>
                <w:rFonts w:ascii="Times New Roman" w:hAnsi="Times New Roman"/>
              </w:rPr>
              <w:t xml:space="preserve"> </w:t>
            </w:r>
            <w:proofErr w:type="spellStart"/>
            <w:r w:rsidRPr="00C91A84">
              <w:rPr>
                <w:rFonts w:ascii="Times New Roman" w:hAnsi="Times New Roman"/>
              </w:rPr>
              <w:t>OpenOffice</w:t>
            </w:r>
            <w:proofErr w:type="spellEnd"/>
            <w:r w:rsidRPr="00C91A84">
              <w:rPr>
                <w:rFonts w:ascii="Times New Roman" w:hAnsi="Times New Roman"/>
              </w:rPr>
              <w:t xml:space="preserve">, </w:t>
            </w:r>
            <w:proofErr w:type="spellStart"/>
            <w:r w:rsidRPr="00C91A84">
              <w:rPr>
                <w:rFonts w:ascii="Times New Roman" w:hAnsi="Times New Roman"/>
              </w:rPr>
              <w:t>Libre</w:t>
            </w:r>
            <w:proofErr w:type="spellEnd"/>
            <w:r w:rsidRPr="00C91A84">
              <w:rPr>
                <w:rFonts w:ascii="Times New Roman" w:hAnsi="Times New Roman"/>
              </w:rPr>
              <w:t xml:space="preserve"> </w:t>
            </w:r>
            <w:proofErr w:type="spellStart"/>
            <w:r w:rsidRPr="00C91A84">
              <w:rPr>
                <w:rFonts w:ascii="Times New Roman" w:hAnsi="Times New Roman"/>
              </w:rPr>
              <w:t>Office</w:t>
            </w:r>
            <w:proofErr w:type="spellEnd"/>
            <w:r w:rsidRPr="00C91A84">
              <w:rPr>
                <w:rFonts w:ascii="Times New Roman" w:hAnsi="Times New Roman"/>
              </w:rPr>
              <w:t xml:space="preserve"> и др.)</w:t>
            </w:r>
          </w:p>
        </w:tc>
        <w:tc>
          <w:tcPr>
            <w:tcW w:w="1871" w:type="dxa"/>
            <w:tcBorders>
              <w:top w:val="single" w:sz="4" w:space="0" w:color="auto"/>
              <w:left w:val="single" w:sz="4" w:space="0" w:color="auto"/>
              <w:bottom w:val="single" w:sz="4" w:space="0" w:color="auto"/>
              <w:right w:val="single" w:sz="4" w:space="0" w:color="auto"/>
            </w:tcBorders>
          </w:tcPr>
          <w:p w14:paraId="19685CDA" w14:textId="77777777" w:rsidR="001A0E4D" w:rsidRPr="00C91A84" w:rsidRDefault="001A0E4D" w:rsidP="00BB0F45">
            <w:pPr>
              <w:rPr>
                <w:rFonts w:ascii="Times New Roman" w:hAnsi="Times New Roman"/>
              </w:rPr>
            </w:pPr>
            <w:r w:rsidRPr="00C91A84">
              <w:rPr>
                <w:rFonts w:ascii="Times New Roman" w:hAnsi="Times New Roman"/>
              </w:rPr>
              <w:lastRenderedPageBreak/>
              <w:t>Все УД и ПМ</w:t>
            </w:r>
          </w:p>
        </w:tc>
        <w:tc>
          <w:tcPr>
            <w:tcW w:w="2126" w:type="dxa"/>
            <w:tcBorders>
              <w:top w:val="single" w:sz="4" w:space="0" w:color="auto"/>
              <w:left w:val="single" w:sz="4" w:space="0" w:color="auto"/>
              <w:bottom w:val="single" w:sz="4" w:space="0" w:color="auto"/>
              <w:right w:val="single" w:sz="4" w:space="0" w:color="auto"/>
            </w:tcBorders>
          </w:tcPr>
          <w:p w14:paraId="53BEE0B3" w14:textId="77777777" w:rsidR="001A0E4D" w:rsidRPr="00C91A84" w:rsidRDefault="001A0E4D" w:rsidP="00BB0F45">
            <w:pPr>
              <w:rPr>
                <w:rFonts w:ascii="Times New Roman" w:hAnsi="Times New Roman"/>
              </w:rPr>
            </w:pPr>
            <w:r w:rsidRPr="00C91A84">
              <w:rPr>
                <w:rFonts w:ascii="Times New Roman" w:hAnsi="Times New Roman"/>
              </w:rPr>
              <w:t xml:space="preserve">По количеству ПК </w:t>
            </w:r>
            <w:r w:rsidRPr="00C91A84">
              <w:rPr>
                <w:rFonts w:ascii="Times New Roman" w:hAnsi="Times New Roman"/>
              </w:rPr>
              <w:lastRenderedPageBreak/>
              <w:t>ОУ</w:t>
            </w:r>
          </w:p>
        </w:tc>
      </w:tr>
      <w:tr w:rsidR="001A0E4D" w:rsidRPr="00C91A84" w14:paraId="13542054" w14:textId="77777777" w:rsidTr="00BB0F45">
        <w:trPr>
          <w:trHeight w:val="1148"/>
        </w:trPr>
        <w:tc>
          <w:tcPr>
            <w:tcW w:w="568" w:type="dxa"/>
            <w:tcBorders>
              <w:top w:val="single" w:sz="4" w:space="0" w:color="auto"/>
              <w:left w:val="single" w:sz="4" w:space="0" w:color="auto"/>
              <w:bottom w:val="single" w:sz="4" w:space="0" w:color="auto"/>
              <w:right w:val="single" w:sz="4" w:space="0" w:color="auto"/>
            </w:tcBorders>
          </w:tcPr>
          <w:p w14:paraId="297445C7" w14:textId="77777777" w:rsidR="001A0E4D" w:rsidRPr="00C91A84" w:rsidRDefault="001A0E4D" w:rsidP="00BB0F45">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6CA5AC92" w14:textId="77777777" w:rsidR="001A0E4D" w:rsidRPr="00C91A84" w:rsidRDefault="001A0E4D" w:rsidP="00BB0F45">
            <w:pPr>
              <w:rPr>
                <w:rFonts w:ascii="Times New Roman" w:hAnsi="Times New Roman"/>
              </w:rPr>
            </w:pPr>
            <w:r w:rsidRPr="00C91A84">
              <w:rPr>
                <w:rFonts w:ascii="Times New Roman" w:hAnsi="Times New Roman"/>
              </w:rPr>
              <w:t xml:space="preserve">Программы для просмотра документов в формате PDF и </w:t>
            </w:r>
            <w:proofErr w:type="spellStart"/>
            <w:r w:rsidRPr="00C91A84">
              <w:rPr>
                <w:rFonts w:ascii="Times New Roman" w:hAnsi="Times New Roman"/>
              </w:rPr>
              <w:t>DjVU</w:t>
            </w:r>
            <w:proofErr w:type="spellEnd"/>
            <w:r w:rsidRPr="00C91A84">
              <w:rPr>
                <w:rFonts w:ascii="Times New Roman" w:hAnsi="Times New Roman"/>
              </w:rPr>
              <w:t xml:space="preserve"> (</w:t>
            </w:r>
            <w:proofErr w:type="spellStart"/>
            <w:r w:rsidRPr="00C91A84">
              <w:rPr>
                <w:rFonts w:ascii="Times New Roman" w:hAnsi="Times New Roman"/>
              </w:rPr>
              <w:t>Acrobat</w:t>
            </w:r>
            <w:proofErr w:type="spellEnd"/>
            <w:r w:rsidRPr="00C91A84">
              <w:rPr>
                <w:rFonts w:ascii="Times New Roman" w:hAnsi="Times New Roman"/>
              </w:rPr>
              <w:t xml:space="preserve"> </w:t>
            </w:r>
            <w:proofErr w:type="spellStart"/>
            <w:r w:rsidRPr="00C91A84">
              <w:rPr>
                <w:rFonts w:ascii="Times New Roman" w:hAnsi="Times New Roman"/>
              </w:rPr>
              <w:t>Reader</w:t>
            </w:r>
            <w:proofErr w:type="spellEnd"/>
            <w:r w:rsidRPr="00C91A84">
              <w:rPr>
                <w:rFonts w:ascii="Times New Roman" w:hAnsi="Times New Roman"/>
              </w:rPr>
              <w:t xml:space="preserve">, </w:t>
            </w:r>
            <w:proofErr w:type="spellStart"/>
            <w:r w:rsidRPr="00C91A84">
              <w:rPr>
                <w:rFonts w:ascii="Times New Roman" w:hAnsi="Times New Roman"/>
              </w:rPr>
              <w:t>Foxit</w:t>
            </w:r>
            <w:proofErr w:type="spellEnd"/>
            <w:r w:rsidRPr="00C91A84">
              <w:rPr>
                <w:rFonts w:ascii="Times New Roman" w:hAnsi="Times New Roman"/>
              </w:rPr>
              <w:t xml:space="preserve"> </w:t>
            </w:r>
            <w:proofErr w:type="spellStart"/>
            <w:r w:rsidRPr="00C91A84">
              <w:rPr>
                <w:rFonts w:ascii="Times New Roman" w:hAnsi="Times New Roman"/>
              </w:rPr>
              <w:t>Reader</w:t>
            </w:r>
            <w:proofErr w:type="spellEnd"/>
            <w:r w:rsidRPr="00C91A84">
              <w:rPr>
                <w:rFonts w:ascii="Times New Roman" w:hAnsi="Times New Roman"/>
              </w:rPr>
              <w:t xml:space="preserve"> и др.)</w:t>
            </w:r>
          </w:p>
        </w:tc>
        <w:tc>
          <w:tcPr>
            <w:tcW w:w="1871" w:type="dxa"/>
            <w:tcBorders>
              <w:top w:val="single" w:sz="4" w:space="0" w:color="auto"/>
              <w:left w:val="single" w:sz="4" w:space="0" w:color="auto"/>
              <w:bottom w:val="single" w:sz="4" w:space="0" w:color="auto"/>
              <w:right w:val="single" w:sz="4" w:space="0" w:color="auto"/>
            </w:tcBorders>
          </w:tcPr>
          <w:p w14:paraId="2ADA4F9B" w14:textId="77777777" w:rsidR="001A0E4D" w:rsidRPr="00C91A84" w:rsidRDefault="001A0E4D" w:rsidP="00BB0F45">
            <w:pPr>
              <w:rPr>
                <w:rFonts w:ascii="Times New Roman" w:hAnsi="Times New Roman"/>
              </w:rPr>
            </w:pPr>
            <w:r w:rsidRPr="00C91A84">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142CBCCF" w14:textId="77777777" w:rsidR="001A0E4D" w:rsidRPr="00C91A84" w:rsidRDefault="001A0E4D" w:rsidP="00BB0F45">
            <w:pPr>
              <w:rPr>
                <w:rFonts w:ascii="Times New Roman" w:hAnsi="Times New Roman"/>
              </w:rPr>
            </w:pPr>
            <w:r w:rsidRPr="00C91A84">
              <w:rPr>
                <w:rFonts w:ascii="Times New Roman" w:hAnsi="Times New Roman"/>
              </w:rPr>
              <w:t>По количеству ПК ОУ</w:t>
            </w:r>
          </w:p>
        </w:tc>
      </w:tr>
      <w:tr w:rsidR="001A0E4D" w:rsidRPr="00C91A84" w14:paraId="6B8FC5A4" w14:textId="77777777" w:rsidTr="00BB0F45">
        <w:tc>
          <w:tcPr>
            <w:tcW w:w="568" w:type="dxa"/>
            <w:tcBorders>
              <w:top w:val="single" w:sz="4" w:space="0" w:color="auto"/>
              <w:left w:val="single" w:sz="4" w:space="0" w:color="auto"/>
              <w:bottom w:val="single" w:sz="4" w:space="0" w:color="auto"/>
              <w:right w:val="single" w:sz="4" w:space="0" w:color="auto"/>
            </w:tcBorders>
          </w:tcPr>
          <w:p w14:paraId="1D68E2CD" w14:textId="77777777" w:rsidR="001A0E4D" w:rsidRPr="00C91A84" w:rsidRDefault="001A0E4D" w:rsidP="00BB0F45">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5BD1935C" w14:textId="77777777" w:rsidR="001A0E4D" w:rsidRPr="00C91A84" w:rsidRDefault="001A0E4D" w:rsidP="00BB0F45">
            <w:pPr>
              <w:rPr>
                <w:rFonts w:ascii="Times New Roman" w:hAnsi="Times New Roman"/>
              </w:rPr>
            </w:pPr>
            <w:r w:rsidRPr="00C91A84">
              <w:rPr>
                <w:rFonts w:ascii="Times New Roman" w:hAnsi="Times New Roman"/>
              </w:rPr>
              <w:t xml:space="preserve">Графические редакторы и программы для просмотра графических изображений (Paint.NET, </w:t>
            </w:r>
            <w:proofErr w:type="spellStart"/>
            <w:r w:rsidRPr="00C91A84">
              <w:rPr>
                <w:rFonts w:ascii="Times New Roman" w:hAnsi="Times New Roman"/>
              </w:rPr>
              <w:t>Inkscape</w:t>
            </w:r>
            <w:proofErr w:type="spellEnd"/>
            <w:r w:rsidRPr="00C91A84">
              <w:rPr>
                <w:rFonts w:ascii="Times New Roman" w:hAnsi="Times New Roman"/>
              </w:rPr>
              <w:t xml:space="preserve">, </w:t>
            </w:r>
            <w:proofErr w:type="spellStart"/>
            <w:r w:rsidRPr="00C91A84">
              <w:rPr>
                <w:rFonts w:ascii="Times New Roman" w:hAnsi="Times New Roman"/>
              </w:rPr>
              <w:t>XnView</w:t>
            </w:r>
            <w:proofErr w:type="spellEnd"/>
            <w:r w:rsidRPr="00C91A84">
              <w:rPr>
                <w:rFonts w:ascii="Times New Roman" w:hAnsi="Times New Roman"/>
              </w:rPr>
              <w:t>, </w:t>
            </w:r>
            <w:proofErr w:type="spellStart"/>
            <w:r w:rsidRPr="00C91A84">
              <w:rPr>
                <w:rFonts w:ascii="Times New Roman" w:hAnsi="Times New Roman"/>
              </w:rPr>
              <w:t>Irfan</w:t>
            </w:r>
            <w:proofErr w:type="spellEnd"/>
            <w:r w:rsidRPr="00C91A84">
              <w:rPr>
                <w:rFonts w:ascii="Times New Roman" w:hAnsi="Times New Roman"/>
              </w:rPr>
              <w:t xml:space="preserve"> </w:t>
            </w:r>
            <w:proofErr w:type="spellStart"/>
            <w:r w:rsidRPr="00C91A84">
              <w:rPr>
                <w:rFonts w:ascii="Times New Roman" w:hAnsi="Times New Roman"/>
              </w:rPr>
              <w:t>View</w:t>
            </w:r>
            <w:proofErr w:type="spellEnd"/>
            <w:r w:rsidRPr="00C91A84">
              <w:rPr>
                <w:rFonts w:ascii="Times New Roman" w:hAnsi="Times New Roman"/>
              </w:rPr>
              <w:t xml:space="preserve"> и т.п.)</w:t>
            </w:r>
          </w:p>
        </w:tc>
        <w:tc>
          <w:tcPr>
            <w:tcW w:w="1871" w:type="dxa"/>
            <w:tcBorders>
              <w:top w:val="single" w:sz="4" w:space="0" w:color="auto"/>
              <w:left w:val="single" w:sz="4" w:space="0" w:color="auto"/>
              <w:bottom w:val="single" w:sz="4" w:space="0" w:color="auto"/>
              <w:right w:val="single" w:sz="4" w:space="0" w:color="auto"/>
            </w:tcBorders>
          </w:tcPr>
          <w:p w14:paraId="120F15CE" w14:textId="77777777" w:rsidR="001A0E4D" w:rsidRPr="00C91A84" w:rsidRDefault="001A0E4D" w:rsidP="00BB0F45">
            <w:pPr>
              <w:rPr>
                <w:rFonts w:ascii="Times New Roman" w:hAnsi="Times New Roman"/>
              </w:rPr>
            </w:pPr>
            <w:r w:rsidRPr="00C91A84">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67C42A18" w14:textId="77777777" w:rsidR="001A0E4D" w:rsidRPr="00C91A84" w:rsidRDefault="001A0E4D" w:rsidP="00BB0F45">
            <w:pPr>
              <w:rPr>
                <w:rFonts w:ascii="Times New Roman" w:hAnsi="Times New Roman"/>
              </w:rPr>
            </w:pPr>
            <w:r w:rsidRPr="00C91A84">
              <w:rPr>
                <w:rFonts w:ascii="Times New Roman" w:hAnsi="Times New Roman"/>
              </w:rPr>
              <w:t>По количеству ПК ОУ</w:t>
            </w:r>
          </w:p>
        </w:tc>
      </w:tr>
      <w:tr w:rsidR="001A0E4D" w:rsidRPr="00C91A84" w14:paraId="7D44B80E" w14:textId="77777777" w:rsidTr="00BB0F45">
        <w:tc>
          <w:tcPr>
            <w:tcW w:w="568" w:type="dxa"/>
            <w:tcBorders>
              <w:top w:val="single" w:sz="4" w:space="0" w:color="auto"/>
              <w:left w:val="single" w:sz="4" w:space="0" w:color="auto"/>
              <w:bottom w:val="single" w:sz="4" w:space="0" w:color="auto"/>
              <w:right w:val="single" w:sz="4" w:space="0" w:color="auto"/>
            </w:tcBorders>
          </w:tcPr>
          <w:p w14:paraId="059E0623" w14:textId="77777777" w:rsidR="001A0E4D" w:rsidRPr="00C91A84" w:rsidRDefault="001A0E4D" w:rsidP="00BB0F45">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1A5E333A" w14:textId="77777777" w:rsidR="001A0E4D" w:rsidRPr="00C91A84" w:rsidRDefault="001A0E4D" w:rsidP="00BB0F45">
            <w:pPr>
              <w:rPr>
                <w:rFonts w:ascii="Times New Roman" w:hAnsi="Times New Roman"/>
              </w:rPr>
            </w:pPr>
            <w:r w:rsidRPr="00C91A84">
              <w:rPr>
                <w:rFonts w:ascii="Times New Roman" w:hAnsi="Times New Roman"/>
              </w:rPr>
              <w:t xml:space="preserve">Информационно-справочные системы (Консультант, Гарант и др.) </w:t>
            </w:r>
          </w:p>
        </w:tc>
        <w:tc>
          <w:tcPr>
            <w:tcW w:w="1871" w:type="dxa"/>
            <w:tcBorders>
              <w:top w:val="single" w:sz="4" w:space="0" w:color="auto"/>
              <w:left w:val="single" w:sz="4" w:space="0" w:color="auto"/>
              <w:bottom w:val="single" w:sz="4" w:space="0" w:color="auto"/>
              <w:right w:val="single" w:sz="4" w:space="0" w:color="auto"/>
            </w:tcBorders>
          </w:tcPr>
          <w:p w14:paraId="2ADFE8A0" w14:textId="77777777" w:rsidR="001A0E4D" w:rsidRPr="00C91A84" w:rsidRDefault="001A0E4D" w:rsidP="00BB0F45">
            <w:pPr>
              <w:rPr>
                <w:rFonts w:ascii="Times New Roman" w:hAnsi="Times New Roman"/>
              </w:rPr>
            </w:pPr>
            <w:r w:rsidRPr="00C91A84">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6AEC1093" w14:textId="77777777" w:rsidR="001A0E4D" w:rsidRPr="00C91A84" w:rsidRDefault="001A0E4D" w:rsidP="00BB0F45">
            <w:pPr>
              <w:rPr>
                <w:rFonts w:ascii="Times New Roman" w:hAnsi="Times New Roman"/>
              </w:rPr>
            </w:pPr>
            <w:r w:rsidRPr="00C91A84">
              <w:rPr>
                <w:rFonts w:ascii="Times New Roman" w:hAnsi="Times New Roman"/>
              </w:rPr>
              <w:t>По количеству ПК ОУ</w:t>
            </w:r>
          </w:p>
        </w:tc>
      </w:tr>
      <w:tr w:rsidR="001A0E4D" w:rsidRPr="00C91A84" w14:paraId="3DE7AC18" w14:textId="77777777" w:rsidTr="00BB0F45">
        <w:tc>
          <w:tcPr>
            <w:tcW w:w="568" w:type="dxa"/>
            <w:tcBorders>
              <w:top w:val="single" w:sz="4" w:space="0" w:color="auto"/>
              <w:left w:val="single" w:sz="4" w:space="0" w:color="auto"/>
              <w:bottom w:val="single" w:sz="4" w:space="0" w:color="auto"/>
              <w:right w:val="single" w:sz="4" w:space="0" w:color="auto"/>
            </w:tcBorders>
          </w:tcPr>
          <w:p w14:paraId="5055FD6D" w14:textId="77777777" w:rsidR="001A0E4D" w:rsidRPr="00C91A84" w:rsidRDefault="001A0E4D" w:rsidP="00BB0F45">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0DE820AF" w14:textId="77777777" w:rsidR="001A0E4D" w:rsidRPr="00C91A84" w:rsidRDefault="001A0E4D" w:rsidP="00BB0F45">
            <w:pPr>
              <w:rPr>
                <w:rFonts w:ascii="Times New Roman" w:hAnsi="Times New Roman"/>
              </w:rPr>
            </w:pPr>
            <w:r w:rsidRPr="00C91A84">
              <w:rPr>
                <w:rFonts w:ascii="Times New Roman" w:hAnsi="Times New Roman"/>
              </w:rPr>
              <w:t>ЭБС</w:t>
            </w:r>
          </w:p>
        </w:tc>
        <w:tc>
          <w:tcPr>
            <w:tcW w:w="1871" w:type="dxa"/>
            <w:tcBorders>
              <w:top w:val="single" w:sz="4" w:space="0" w:color="auto"/>
              <w:left w:val="single" w:sz="4" w:space="0" w:color="auto"/>
              <w:bottom w:val="single" w:sz="4" w:space="0" w:color="auto"/>
              <w:right w:val="single" w:sz="4" w:space="0" w:color="auto"/>
            </w:tcBorders>
          </w:tcPr>
          <w:p w14:paraId="1D3A8423" w14:textId="77777777" w:rsidR="001A0E4D" w:rsidRPr="00C91A84" w:rsidRDefault="001A0E4D" w:rsidP="00BB0F45">
            <w:pPr>
              <w:rPr>
                <w:rFonts w:ascii="Times New Roman" w:hAnsi="Times New Roman"/>
              </w:rPr>
            </w:pPr>
            <w:r w:rsidRPr="00C91A84">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68EBECC8" w14:textId="77777777" w:rsidR="001A0E4D" w:rsidRPr="00C91A84" w:rsidRDefault="001A0E4D" w:rsidP="00BB0F45">
            <w:pPr>
              <w:rPr>
                <w:rFonts w:ascii="Times New Roman" w:hAnsi="Times New Roman"/>
              </w:rPr>
            </w:pPr>
            <w:r w:rsidRPr="00C91A84">
              <w:rPr>
                <w:rFonts w:ascii="Times New Roman" w:hAnsi="Times New Roman"/>
              </w:rPr>
              <w:t>1</w:t>
            </w:r>
          </w:p>
        </w:tc>
      </w:tr>
      <w:tr w:rsidR="001A0E4D" w:rsidRPr="00C91A84" w14:paraId="087B60A0" w14:textId="77777777" w:rsidTr="00BB0F45">
        <w:tc>
          <w:tcPr>
            <w:tcW w:w="568" w:type="dxa"/>
            <w:tcBorders>
              <w:top w:val="single" w:sz="4" w:space="0" w:color="auto"/>
              <w:left w:val="single" w:sz="4" w:space="0" w:color="auto"/>
              <w:bottom w:val="single" w:sz="4" w:space="0" w:color="auto"/>
              <w:right w:val="single" w:sz="4" w:space="0" w:color="auto"/>
            </w:tcBorders>
          </w:tcPr>
          <w:p w14:paraId="7BC1DCB9" w14:textId="77777777" w:rsidR="001A0E4D" w:rsidRPr="00C91A84" w:rsidRDefault="001A0E4D" w:rsidP="00BB0F45">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573D9466" w14:textId="77777777" w:rsidR="001A0E4D" w:rsidRPr="00C91A84" w:rsidRDefault="001A0E4D" w:rsidP="00BB0F45">
            <w:pPr>
              <w:rPr>
                <w:rFonts w:ascii="Times New Roman" w:hAnsi="Times New Roman"/>
              </w:rPr>
            </w:pPr>
            <w:r w:rsidRPr="00C91A84">
              <w:rPr>
                <w:rFonts w:ascii="Times New Roman" w:hAnsi="Times New Roman"/>
              </w:rPr>
              <w:t>Система дистанционного обучения (LMS MOODLE и т.п.)</w:t>
            </w:r>
          </w:p>
        </w:tc>
        <w:tc>
          <w:tcPr>
            <w:tcW w:w="1871" w:type="dxa"/>
            <w:tcBorders>
              <w:top w:val="single" w:sz="4" w:space="0" w:color="auto"/>
              <w:left w:val="single" w:sz="4" w:space="0" w:color="auto"/>
              <w:bottom w:val="single" w:sz="4" w:space="0" w:color="auto"/>
              <w:right w:val="single" w:sz="4" w:space="0" w:color="auto"/>
            </w:tcBorders>
          </w:tcPr>
          <w:p w14:paraId="7072FC2C" w14:textId="77777777" w:rsidR="001A0E4D" w:rsidRPr="00C91A84" w:rsidRDefault="001A0E4D" w:rsidP="00BB0F45">
            <w:pPr>
              <w:rPr>
                <w:rFonts w:ascii="Times New Roman" w:hAnsi="Times New Roman"/>
              </w:rPr>
            </w:pPr>
            <w:r w:rsidRPr="00C91A84">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06410C23" w14:textId="77777777" w:rsidR="001A0E4D" w:rsidRPr="00C91A84" w:rsidRDefault="001A0E4D" w:rsidP="00BB0F45">
            <w:pPr>
              <w:rPr>
                <w:rFonts w:ascii="Times New Roman" w:hAnsi="Times New Roman"/>
              </w:rPr>
            </w:pPr>
            <w:r w:rsidRPr="00C91A84">
              <w:rPr>
                <w:rFonts w:ascii="Times New Roman" w:hAnsi="Times New Roman"/>
              </w:rPr>
              <w:t>1</w:t>
            </w:r>
          </w:p>
        </w:tc>
      </w:tr>
    </w:tbl>
    <w:p w14:paraId="00369FAA" w14:textId="77777777" w:rsidR="001A0E4D" w:rsidRPr="00C91A84" w:rsidRDefault="001A0E4D" w:rsidP="001A0E4D">
      <w:pPr>
        <w:suppressAutoHyphens/>
        <w:spacing w:after="0" w:line="240" w:lineRule="auto"/>
        <w:ind w:firstLine="709"/>
        <w:jc w:val="both"/>
        <w:rPr>
          <w:rFonts w:ascii="Times New Roman" w:hAnsi="Times New Roman"/>
          <w:b/>
          <w:sz w:val="24"/>
          <w:szCs w:val="24"/>
          <w:highlight w:val="green"/>
          <w:lang w:eastAsia="en-US"/>
        </w:rPr>
      </w:pPr>
    </w:p>
    <w:p w14:paraId="4A97DF73" w14:textId="77777777" w:rsidR="001A0E4D" w:rsidRPr="00C91A84" w:rsidRDefault="001A0E4D" w:rsidP="001A0E4D">
      <w:pPr>
        <w:pStyle w:val="1"/>
        <w:ind w:firstLine="708"/>
        <w:rPr>
          <w:rFonts w:ascii="Times New Roman" w:hAnsi="Times New Roman"/>
          <w:b w:val="0"/>
          <w:bCs w:val="0"/>
          <w:sz w:val="24"/>
          <w:szCs w:val="24"/>
        </w:rPr>
      </w:pPr>
      <w:bookmarkStart w:id="6" w:name="_Toc132207991"/>
      <w:r w:rsidRPr="00C91A84">
        <w:rPr>
          <w:rFonts w:ascii="Times New Roman" w:hAnsi="Times New Roman"/>
          <w:b w:val="0"/>
          <w:bCs w:val="0"/>
          <w:sz w:val="24"/>
          <w:szCs w:val="24"/>
        </w:rPr>
        <w:t xml:space="preserve">6.3. Практическая  подготовка </w:t>
      </w:r>
      <w:proofErr w:type="gramStart"/>
      <w:r w:rsidRPr="00C91A84">
        <w:rPr>
          <w:rFonts w:ascii="Times New Roman" w:hAnsi="Times New Roman"/>
          <w:b w:val="0"/>
          <w:bCs w:val="0"/>
          <w:sz w:val="24"/>
          <w:szCs w:val="24"/>
        </w:rPr>
        <w:t>обучающихся</w:t>
      </w:r>
      <w:bookmarkEnd w:id="6"/>
      <w:proofErr w:type="gramEnd"/>
    </w:p>
    <w:p w14:paraId="3F641C71" w14:textId="77777777" w:rsidR="001A0E4D" w:rsidRPr="00C91A84" w:rsidRDefault="001A0E4D" w:rsidP="001A0E4D">
      <w:pPr>
        <w:suppressAutoHyphens/>
        <w:spacing w:after="0" w:line="240" w:lineRule="auto"/>
        <w:ind w:firstLine="709"/>
        <w:jc w:val="both"/>
        <w:rPr>
          <w:rFonts w:ascii="Times New Roman" w:hAnsi="Times New Roman"/>
          <w:bCs/>
          <w:sz w:val="24"/>
          <w:szCs w:val="24"/>
          <w:lang w:eastAsia="en-US"/>
        </w:rPr>
      </w:pPr>
      <w:r w:rsidRPr="00C91A84">
        <w:rPr>
          <w:rFonts w:ascii="Times New Roman" w:hAnsi="Times New Roman"/>
          <w:bCs/>
          <w:sz w:val="24"/>
          <w:szCs w:val="24"/>
          <w:lang w:eastAsia="en-US"/>
        </w:rPr>
        <w:t xml:space="preserve">6.3.1. </w:t>
      </w:r>
      <w:proofErr w:type="gramStart"/>
      <w:r w:rsidRPr="00C91A84">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14:paraId="7EA3DEDB" w14:textId="77777777" w:rsidR="001A0E4D" w:rsidRPr="00C91A84" w:rsidRDefault="001A0E4D" w:rsidP="001A0E4D">
      <w:pPr>
        <w:suppressAutoHyphens/>
        <w:spacing w:after="0" w:line="240" w:lineRule="auto"/>
        <w:ind w:firstLine="709"/>
        <w:jc w:val="both"/>
        <w:rPr>
          <w:rFonts w:ascii="Times New Roman" w:hAnsi="Times New Roman"/>
          <w:bCs/>
          <w:sz w:val="24"/>
          <w:szCs w:val="24"/>
          <w:lang w:eastAsia="en-US"/>
        </w:rPr>
      </w:pPr>
      <w:r w:rsidRPr="00C91A84">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6FA98685" w14:textId="77777777" w:rsidR="001A0E4D" w:rsidRPr="00C91A84" w:rsidRDefault="001A0E4D" w:rsidP="001A0E4D">
      <w:pPr>
        <w:suppressAutoHyphens/>
        <w:spacing w:after="0" w:line="240" w:lineRule="auto"/>
        <w:ind w:firstLine="709"/>
        <w:jc w:val="both"/>
        <w:rPr>
          <w:rFonts w:ascii="Times New Roman" w:hAnsi="Times New Roman"/>
          <w:bCs/>
          <w:sz w:val="24"/>
          <w:szCs w:val="24"/>
          <w:lang w:eastAsia="en-US"/>
        </w:rPr>
      </w:pPr>
      <w:r w:rsidRPr="00C91A84">
        <w:rPr>
          <w:rFonts w:ascii="Times New Roman" w:hAnsi="Times New Roman"/>
          <w:bCs/>
          <w:sz w:val="24"/>
          <w:szCs w:val="24"/>
          <w:lang w:eastAsia="en-US"/>
        </w:rPr>
        <w:t>6.3.3. Образовательная деятельность в форме практической подготовки:</w:t>
      </w:r>
    </w:p>
    <w:p w14:paraId="559A8C09" w14:textId="77777777" w:rsidR="001A0E4D" w:rsidRPr="00C91A84" w:rsidRDefault="001A0E4D" w:rsidP="001A0E4D">
      <w:pPr>
        <w:numPr>
          <w:ilvl w:val="0"/>
          <w:numId w:val="6"/>
        </w:numPr>
        <w:suppressAutoHyphens/>
        <w:spacing w:after="0" w:line="240" w:lineRule="auto"/>
        <w:ind w:left="0" w:firstLine="709"/>
        <w:jc w:val="both"/>
        <w:rPr>
          <w:rFonts w:ascii="Times New Roman" w:hAnsi="Times New Roman"/>
          <w:bCs/>
          <w:sz w:val="24"/>
          <w:szCs w:val="24"/>
          <w:lang w:eastAsia="en-US"/>
        </w:rPr>
      </w:pPr>
      <w:r w:rsidRPr="00C91A84">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24FB0884" w14:textId="77777777" w:rsidR="001A0E4D" w:rsidRPr="00C91A84" w:rsidRDefault="001A0E4D" w:rsidP="001A0E4D">
      <w:pPr>
        <w:numPr>
          <w:ilvl w:val="0"/>
          <w:numId w:val="6"/>
        </w:numPr>
        <w:suppressAutoHyphens/>
        <w:spacing w:after="0" w:line="240" w:lineRule="auto"/>
        <w:ind w:left="0" w:firstLine="709"/>
        <w:jc w:val="both"/>
        <w:rPr>
          <w:rFonts w:ascii="Times New Roman" w:hAnsi="Times New Roman"/>
          <w:bCs/>
          <w:sz w:val="24"/>
          <w:szCs w:val="24"/>
          <w:lang w:eastAsia="en-US"/>
        </w:rPr>
      </w:pPr>
      <w:r w:rsidRPr="00C91A84">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C91A84">
        <w:rPr>
          <w:rFonts w:ascii="Times New Roman" w:hAnsi="Times New Roman"/>
          <w:bCs/>
          <w:sz w:val="24"/>
          <w:szCs w:val="24"/>
          <w:lang w:eastAsia="en-US"/>
        </w:rPr>
        <w:t>к</w:t>
      </w:r>
      <w:proofErr w:type="gramEnd"/>
      <w:r w:rsidRPr="00C91A84">
        <w:rPr>
          <w:rFonts w:ascii="Times New Roman" w:hAnsi="Times New Roman"/>
          <w:bCs/>
          <w:sz w:val="24"/>
          <w:szCs w:val="24"/>
          <w:lang w:eastAsia="en-US"/>
        </w:rPr>
        <w:t xml:space="preserve"> реальным производственным;</w:t>
      </w:r>
    </w:p>
    <w:p w14:paraId="4D828239" w14:textId="77777777" w:rsidR="001A0E4D" w:rsidRPr="00C91A84" w:rsidRDefault="001A0E4D" w:rsidP="001A0E4D">
      <w:pPr>
        <w:numPr>
          <w:ilvl w:val="0"/>
          <w:numId w:val="6"/>
        </w:numPr>
        <w:suppressAutoHyphens/>
        <w:spacing w:after="0" w:line="240" w:lineRule="auto"/>
        <w:ind w:left="0" w:firstLine="709"/>
        <w:jc w:val="both"/>
        <w:rPr>
          <w:rFonts w:ascii="Times New Roman" w:hAnsi="Times New Roman"/>
          <w:bCs/>
          <w:sz w:val="24"/>
          <w:szCs w:val="24"/>
          <w:lang w:eastAsia="en-US"/>
        </w:rPr>
      </w:pPr>
      <w:r w:rsidRPr="00C91A84">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22CAAF7B" w14:textId="77777777" w:rsidR="001A0E4D" w:rsidRPr="00C91A84" w:rsidRDefault="001A0E4D" w:rsidP="001A0E4D">
      <w:pPr>
        <w:suppressAutoHyphens/>
        <w:spacing w:after="0" w:line="240" w:lineRule="auto"/>
        <w:ind w:firstLine="993"/>
        <w:jc w:val="both"/>
        <w:rPr>
          <w:rFonts w:ascii="Times New Roman" w:hAnsi="Times New Roman"/>
          <w:bCs/>
          <w:sz w:val="24"/>
          <w:szCs w:val="24"/>
          <w:lang w:eastAsia="en-US"/>
        </w:rPr>
      </w:pPr>
      <w:r w:rsidRPr="00C91A84">
        <w:rPr>
          <w:rFonts w:ascii="Times New Roman" w:hAnsi="Times New Roman"/>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54BAD54D" w14:textId="77777777" w:rsidR="001A0E4D" w:rsidRPr="00C91A84" w:rsidRDefault="001A0E4D" w:rsidP="001A0E4D">
      <w:pPr>
        <w:suppressAutoHyphens/>
        <w:spacing w:after="0" w:line="240" w:lineRule="auto"/>
        <w:ind w:firstLine="993"/>
        <w:jc w:val="both"/>
        <w:rPr>
          <w:rFonts w:ascii="Times New Roman" w:hAnsi="Times New Roman"/>
          <w:bCs/>
          <w:sz w:val="24"/>
          <w:szCs w:val="24"/>
          <w:lang w:eastAsia="en-US"/>
        </w:rPr>
      </w:pPr>
      <w:r w:rsidRPr="00C91A84">
        <w:rPr>
          <w:rFonts w:ascii="Times New Roman" w:hAnsi="Times New Roman"/>
          <w:bCs/>
          <w:sz w:val="24"/>
          <w:szCs w:val="24"/>
          <w:lang w:eastAsia="en-US"/>
        </w:rPr>
        <w:t xml:space="preserve">6.3.5. </w:t>
      </w:r>
      <w:proofErr w:type="gramStart"/>
      <w:r w:rsidRPr="00C91A84">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w:t>
      </w:r>
      <w:r w:rsidRPr="00C91A84">
        <w:rPr>
          <w:rFonts w:ascii="Times New Roman" w:hAnsi="Times New Roman"/>
          <w:bCs/>
          <w:sz w:val="24"/>
          <w:szCs w:val="24"/>
          <w:lang w:eastAsia="en-US"/>
        </w:rPr>
        <w:lastRenderedPageBreak/>
        <w:t>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14:paraId="1E95E017" w14:textId="77777777" w:rsidR="001A0E4D" w:rsidRPr="00C91A84" w:rsidRDefault="001A0E4D" w:rsidP="001A0E4D">
      <w:pPr>
        <w:suppressAutoHyphens/>
        <w:spacing w:after="0" w:line="240" w:lineRule="auto"/>
        <w:ind w:firstLine="993"/>
        <w:jc w:val="both"/>
        <w:rPr>
          <w:rFonts w:ascii="Times New Roman" w:hAnsi="Times New Roman"/>
          <w:bCs/>
          <w:sz w:val="24"/>
          <w:szCs w:val="24"/>
          <w:lang w:eastAsia="en-US"/>
        </w:rPr>
      </w:pPr>
      <w:r w:rsidRPr="00C91A84">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государственного экзамена.</w:t>
      </w:r>
    </w:p>
    <w:p w14:paraId="76C28228" w14:textId="77777777" w:rsidR="001A0E4D" w:rsidRPr="00C91A84" w:rsidRDefault="001A0E4D" w:rsidP="001A0E4D">
      <w:pPr>
        <w:suppressAutoHyphens/>
        <w:spacing w:after="0" w:line="240" w:lineRule="auto"/>
        <w:ind w:firstLine="709"/>
        <w:jc w:val="both"/>
        <w:rPr>
          <w:rFonts w:ascii="Times New Roman" w:hAnsi="Times New Roman"/>
          <w:b/>
          <w:bCs/>
          <w:sz w:val="24"/>
          <w:szCs w:val="24"/>
        </w:rPr>
      </w:pPr>
    </w:p>
    <w:p w14:paraId="1F083464" w14:textId="77777777" w:rsidR="001A0E4D" w:rsidRPr="00C91A84" w:rsidRDefault="001A0E4D" w:rsidP="001A0E4D">
      <w:pPr>
        <w:rPr>
          <w:rFonts w:ascii="Times New Roman" w:hAnsi="Times New Roman"/>
        </w:rPr>
      </w:pPr>
      <w:bookmarkStart w:id="7" w:name="_Toc132207992"/>
      <w:r w:rsidRPr="00C91A84">
        <w:rPr>
          <w:rFonts w:ascii="Times New Roman" w:hAnsi="Times New Roman"/>
          <w:bCs/>
          <w:sz w:val="24"/>
          <w:szCs w:val="24"/>
        </w:rPr>
        <w:t>6.4.</w:t>
      </w:r>
      <w:r w:rsidRPr="00C91A84">
        <w:rPr>
          <w:rFonts w:ascii="Times New Roman" w:hAnsi="Times New Roman"/>
          <w:b/>
          <w:bCs/>
          <w:sz w:val="24"/>
          <w:szCs w:val="24"/>
        </w:rPr>
        <w:t xml:space="preserve"> </w:t>
      </w:r>
      <w:bookmarkEnd w:id="7"/>
      <w:r w:rsidRPr="00C91A84">
        <w:rPr>
          <w:rFonts w:ascii="Times New Roman" w:hAnsi="Times New Roman"/>
        </w:rPr>
        <w:t xml:space="preserve">. Организация  воспитания </w:t>
      </w:r>
      <w:proofErr w:type="gramStart"/>
      <w:r w:rsidRPr="00C91A84">
        <w:rPr>
          <w:rFonts w:ascii="Times New Roman" w:hAnsi="Times New Roman"/>
        </w:rPr>
        <w:t>обучающихся</w:t>
      </w:r>
      <w:proofErr w:type="gramEnd"/>
      <w:r w:rsidRPr="00C91A84">
        <w:rPr>
          <w:rFonts w:ascii="Times New Roman" w:hAnsi="Times New Roman"/>
        </w:rPr>
        <w:t xml:space="preserve"> </w:t>
      </w:r>
    </w:p>
    <w:p w14:paraId="18CE9D8C" w14:textId="77777777" w:rsidR="001A0E4D" w:rsidRPr="00C91A84" w:rsidRDefault="001A0E4D" w:rsidP="001A0E4D">
      <w:pPr>
        <w:rPr>
          <w:rFonts w:ascii="Times New Roman" w:hAnsi="Times New Roman"/>
        </w:rPr>
      </w:pPr>
      <w:r w:rsidRPr="00C91A84">
        <w:rPr>
          <w:rFonts w:ascii="Times New Roman" w:hAnsi="Times New Roman"/>
        </w:rPr>
        <w:t xml:space="preserve">6.4.1. Воспитание </w:t>
      </w:r>
      <w:proofErr w:type="gramStart"/>
      <w:r w:rsidRPr="00C91A84">
        <w:rPr>
          <w:rFonts w:ascii="Times New Roman" w:hAnsi="Times New Roman"/>
        </w:rPr>
        <w:t>обучающихся</w:t>
      </w:r>
      <w:proofErr w:type="gramEnd"/>
      <w:r w:rsidRPr="00C91A84">
        <w:rPr>
          <w:rFonts w:ascii="Times New Roman" w:hAnsi="Times New Roman"/>
        </w:rPr>
        <w:t xml:space="preserve"> при освоении ими основной образовательной программы осущест</w:t>
      </w:r>
      <w:r w:rsidRPr="00C91A84">
        <w:rPr>
          <w:rFonts w:ascii="Times New Roman" w:hAnsi="Times New Roman"/>
        </w:rPr>
        <w:t>в</w:t>
      </w:r>
      <w:r w:rsidRPr="00C91A84">
        <w:rPr>
          <w:rFonts w:ascii="Times New Roman" w:hAnsi="Times New Roman"/>
        </w:rPr>
        <w:t>ляется на основе включаемых в настоящую образовательную программу рабочей программы восп</w:t>
      </w:r>
      <w:r w:rsidRPr="00C91A84">
        <w:rPr>
          <w:rFonts w:ascii="Times New Roman" w:hAnsi="Times New Roman"/>
        </w:rPr>
        <w:t>и</w:t>
      </w:r>
      <w:r w:rsidRPr="00C91A84">
        <w:rPr>
          <w:rFonts w:ascii="Times New Roman" w:hAnsi="Times New Roman"/>
        </w:rPr>
        <w:t>тания и календарного плана воспитательной работы (приложение 3).</w:t>
      </w:r>
    </w:p>
    <w:p w14:paraId="497EC6B2" w14:textId="77777777" w:rsidR="001A0E4D" w:rsidRPr="00C91A84" w:rsidRDefault="001A0E4D" w:rsidP="001A0E4D">
      <w:pPr>
        <w:rPr>
          <w:rFonts w:ascii="Times New Roman" w:hAnsi="Times New Roman"/>
        </w:rPr>
      </w:pPr>
      <w:r w:rsidRPr="00C91A84">
        <w:rPr>
          <w:rFonts w:ascii="Times New Roman" w:hAnsi="Times New Roman"/>
        </w:rPr>
        <w:t xml:space="preserve">6.4.2. Рабочую программу воспитания и календарный план воспитательной работы образовательная организация разработала и утверждает самостоятельно с учетом  </w:t>
      </w:r>
      <w:proofErr w:type="gramStart"/>
      <w:r w:rsidRPr="00C91A84">
        <w:rPr>
          <w:rFonts w:ascii="Times New Roman" w:hAnsi="Times New Roman"/>
        </w:rPr>
        <w:t>примерных</w:t>
      </w:r>
      <w:proofErr w:type="gramEnd"/>
      <w:r w:rsidRPr="00C91A84">
        <w:rPr>
          <w:rFonts w:ascii="Times New Roman" w:hAnsi="Times New Roman"/>
        </w:rPr>
        <w:t xml:space="preserve"> рабочей программы воспитания и календарного плана воспитательной работы.</w:t>
      </w:r>
    </w:p>
    <w:p w14:paraId="1F997568" w14:textId="77777777" w:rsidR="001A0E4D" w:rsidRPr="00C91A84" w:rsidRDefault="001A0E4D" w:rsidP="001A0E4D">
      <w:pPr>
        <w:rPr>
          <w:rFonts w:ascii="Times New Roman" w:hAnsi="Times New Roman"/>
        </w:rPr>
      </w:pPr>
      <w:r w:rsidRPr="00C91A84">
        <w:rPr>
          <w:rFonts w:ascii="Times New Roman" w:hAnsi="Times New Roman"/>
        </w:rPr>
        <w:t>6.4.3. В разработке рабочей программы воспитания и календарного плана воспитательной работы принимают участие советы обучающихся, советы родителей, представители работодателей и (или) их объединений.</w:t>
      </w:r>
    </w:p>
    <w:p w14:paraId="5D39C8FB" w14:textId="77777777" w:rsidR="001A0E4D" w:rsidRPr="00C91A84" w:rsidRDefault="001A0E4D" w:rsidP="001A0E4D">
      <w:pPr>
        <w:rPr>
          <w:rFonts w:ascii="Times New Roman" w:hAnsi="Times New Roman"/>
        </w:rPr>
      </w:pPr>
      <w:r w:rsidRPr="00C91A84">
        <w:rPr>
          <w:rFonts w:ascii="Times New Roman" w:hAnsi="Times New Roman"/>
        </w:rPr>
        <w:t>6.5. Кадровые условия реализации образовательной программы</w:t>
      </w:r>
    </w:p>
    <w:p w14:paraId="0CE039DA" w14:textId="77777777" w:rsidR="001A0E4D" w:rsidRPr="00C91A84" w:rsidRDefault="001A0E4D" w:rsidP="001A0E4D">
      <w:pPr>
        <w:rPr>
          <w:rFonts w:ascii="Times New Roman" w:hAnsi="Times New Roman"/>
        </w:rPr>
      </w:pPr>
      <w:r w:rsidRPr="00C91A84">
        <w:rPr>
          <w:rFonts w:ascii="Times New Roman" w:hAnsi="Times New Roman"/>
        </w:rPr>
        <w:t>6.5.1. Реализация образовательной программы обеспечена  педагогическими работниками образов</w:t>
      </w:r>
      <w:r w:rsidRPr="00C91A84">
        <w:rPr>
          <w:rFonts w:ascii="Times New Roman" w:hAnsi="Times New Roman"/>
        </w:rPr>
        <w:t>а</w:t>
      </w:r>
      <w:r w:rsidRPr="00C91A84">
        <w:rPr>
          <w:rFonts w:ascii="Times New Roman" w:hAnsi="Times New Roman"/>
        </w:rPr>
        <w:t>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w:t>
      </w:r>
      <w:r w:rsidRPr="00C91A84">
        <w:rPr>
          <w:rFonts w:ascii="Times New Roman" w:hAnsi="Times New Roman"/>
        </w:rPr>
        <w:t>и</w:t>
      </w:r>
      <w:r w:rsidRPr="00C91A84">
        <w:rPr>
          <w:rFonts w:ascii="Times New Roman" w:hAnsi="Times New Roman"/>
        </w:rPr>
        <w:t>заций, направление деятельности которых соответствует области профессиональной деятельности 02 Здравоохранение, и имеющими стаж работы в данной профессиональной области не менее трех лет.</w:t>
      </w:r>
    </w:p>
    <w:p w14:paraId="11180C8E" w14:textId="77777777" w:rsidR="001A0E4D" w:rsidRPr="00C91A84" w:rsidRDefault="001A0E4D" w:rsidP="001A0E4D">
      <w:pPr>
        <w:rPr>
          <w:rFonts w:ascii="Times New Roman" w:hAnsi="Times New Roman"/>
        </w:rPr>
      </w:pPr>
      <w:r w:rsidRPr="00C91A84">
        <w:rPr>
          <w:rFonts w:ascii="Times New Roman" w:hAnsi="Times New Roman"/>
        </w:rPr>
        <w:t>Квалификация педагогических работников образовательной организации отвечает  квалификацио</w:t>
      </w:r>
      <w:r w:rsidRPr="00C91A84">
        <w:rPr>
          <w:rFonts w:ascii="Times New Roman" w:hAnsi="Times New Roman"/>
        </w:rPr>
        <w:t>н</w:t>
      </w:r>
      <w:r w:rsidRPr="00C91A84">
        <w:rPr>
          <w:rFonts w:ascii="Times New Roman" w:hAnsi="Times New Roman"/>
        </w:rPr>
        <w:t>ным требованиям, указанным в квалификационных справочниках и (или) профессиональных ста</w:t>
      </w:r>
      <w:r w:rsidRPr="00C91A84">
        <w:rPr>
          <w:rFonts w:ascii="Times New Roman" w:hAnsi="Times New Roman"/>
        </w:rPr>
        <w:t>н</w:t>
      </w:r>
      <w:r w:rsidRPr="00C91A84">
        <w:rPr>
          <w:rFonts w:ascii="Times New Roman" w:hAnsi="Times New Roman"/>
        </w:rPr>
        <w:t>дартах (при наличии).</w:t>
      </w:r>
    </w:p>
    <w:p w14:paraId="62A66B71" w14:textId="77777777" w:rsidR="001A0E4D" w:rsidRPr="00C91A84" w:rsidRDefault="001A0E4D" w:rsidP="001A0E4D">
      <w:pPr>
        <w:rPr>
          <w:rFonts w:ascii="Times New Roman" w:hAnsi="Times New Roman"/>
        </w:rPr>
      </w:pPr>
      <w:r w:rsidRPr="00C91A84">
        <w:rPr>
          <w:rFonts w:ascii="Times New Roman" w:hAnsi="Times New Roman"/>
        </w:rPr>
        <w:t>Педагогические работники, привлекаемые к реализации образовательной программы, получают д</w:t>
      </w:r>
      <w:r w:rsidRPr="00C91A84">
        <w:rPr>
          <w:rFonts w:ascii="Times New Roman" w:hAnsi="Times New Roman"/>
        </w:rPr>
        <w:t>о</w:t>
      </w:r>
      <w:r w:rsidRPr="00C91A84">
        <w:rPr>
          <w:rFonts w:ascii="Times New Roman" w:hAnsi="Times New Roman"/>
        </w:rPr>
        <w:t>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w:t>
      </w:r>
      <w:r w:rsidRPr="00C91A84">
        <w:rPr>
          <w:rFonts w:ascii="Times New Roman" w:hAnsi="Times New Roman"/>
        </w:rPr>
        <w:t>о</w:t>
      </w:r>
      <w:r w:rsidRPr="00C91A84">
        <w:rPr>
          <w:rFonts w:ascii="Times New Roman" w:hAnsi="Times New Roman"/>
        </w:rPr>
        <w:t>фессиональной деятельности 02 Здравоохранение, не реже одного раза в три года с учетом расшир</w:t>
      </w:r>
      <w:r w:rsidRPr="00C91A84">
        <w:rPr>
          <w:rFonts w:ascii="Times New Roman" w:hAnsi="Times New Roman"/>
        </w:rPr>
        <w:t>е</w:t>
      </w:r>
      <w:r w:rsidRPr="00C91A84">
        <w:rPr>
          <w:rFonts w:ascii="Times New Roman" w:hAnsi="Times New Roman"/>
        </w:rPr>
        <w:t>ния спектра профессиональных компетенций.</w:t>
      </w:r>
    </w:p>
    <w:p w14:paraId="2574AF4F" w14:textId="77777777" w:rsidR="001A0E4D" w:rsidRPr="00C91A84" w:rsidRDefault="001A0E4D" w:rsidP="001A0E4D">
      <w:pPr>
        <w:rPr>
          <w:rFonts w:ascii="Times New Roman" w:hAnsi="Times New Roman"/>
        </w:rPr>
      </w:pPr>
      <w:proofErr w:type="gramStart"/>
      <w:r w:rsidRPr="00C91A84">
        <w:rPr>
          <w:rFonts w:ascii="Times New Roman" w:hAnsi="Times New Roman"/>
        </w:rPr>
        <w:t>Доля педагогических работников (в приведенных к целочисленным значениям ставок), обеспечив</w:t>
      </w:r>
      <w:r w:rsidRPr="00C91A84">
        <w:rPr>
          <w:rFonts w:ascii="Times New Roman" w:hAnsi="Times New Roman"/>
        </w:rPr>
        <w:t>а</w:t>
      </w:r>
      <w:r w:rsidRPr="00C91A84">
        <w:rPr>
          <w:rFonts w:ascii="Times New Roman" w:hAnsi="Times New Roman"/>
        </w:rPr>
        <w:t>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w:t>
      </w:r>
      <w:r w:rsidRPr="00C91A84">
        <w:rPr>
          <w:rFonts w:ascii="Times New Roman" w:hAnsi="Times New Roman"/>
        </w:rPr>
        <w:t>ь</w:t>
      </w:r>
      <w:r w:rsidRPr="00C91A84">
        <w:rPr>
          <w:rFonts w:ascii="Times New Roman" w:hAnsi="Times New Roman"/>
        </w:rPr>
        <w:t>ной деятельности 02 Здравоохранение, в общем числе педагогических работников, реализующих программы профессиональных модулей образовательной программы, составляет не менее 25 проце</w:t>
      </w:r>
      <w:r w:rsidRPr="00C91A84">
        <w:rPr>
          <w:rFonts w:ascii="Times New Roman" w:hAnsi="Times New Roman"/>
        </w:rPr>
        <w:t>н</w:t>
      </w:r>
      <w:r w:rsidRPr="00C91A84">
        <w:rPr>
          <w:rFonts w:ascii="Times New Roman" w:hAnsi="Times New Roman"/>
        </w:rPr>
        <w:t>тов.</w:t>
      </w:r>
      <w:proofErr w:type="gramEnd"/>
    </w:p>
    <w:p w14:paraId="08763AB3" w14:textId="77777777" w:rsidR="001A0E4D" w:rsidRPr="00C91A84" w:rsidRDefault="001A0E4D" w:rsidP="001A0E4D">
      <w:pPr>
        <w:rPr>
          <w:rFonts w:ascii="Times New Roman" w:hAnsi="Times New Roman"/>
        </w:rPr>
      </w:pPr>
      <w:r w:rsidRPr="00C91A84">
        <w:rPr>
          <w:rFonts w:ascii="Times New Roman" w:hAnsi="Times New Roman"/>
        </w:rPr>
        <w:t>6.6. Финансовые условия  реализации образовательной программы</w:t>
      </w:r>
    </w:p>
    <w:p w14:paraId="3AB6A611" w14:textId="77777777" w:rsidR="001A0E4D" w:rsidRPr="00C91A84" w:rsidRDefault="001A0E4D" w:rsidP="001A0E4D">
      <w:pPr>
        <w:rPr>
          <w:rFonts w:ascii="Times New Roman" w:hAnsi="Times New Roman"/>
        </w:rPr>
      </w:pPr>
      <w:r w:rsidRPr="00C91A84">
        <w:rPr>
          <w:rFonts w:ascii="Times New Roman" w:hAnsi="Times New Roman"/>
        </w:rPr>
        <w:t>6.6.1. Расчеты нормативных затрат оказания государственных услуг по реализации образовательной программы.  http://kurskmk.ru/wp-content/uploads/2022/03/skaaan.pdf</w:t>
      </w:r>
    </w:p>
    <w:p w14:paraId="0C0DA721" w14:textId="77777777" w:rsidR="001A0E4D" w:rsidRPr="00C91A84" w:rsidRDefault="001A0E4D" w:rsidP="001A0E4D">
      <w:pPr>
        <w:rPr>
          <w:rFonts w:ascii="Times New Roman" w:hAnsi="Times New Roman"/>
        </w:rPr>
      </w:pPr>
      <w:r w:rsidRPr="00C91A84">
        <w:rPr>
          <w:rFonts w:ascii="Times New Roman" w:hAnsi="Times New Roman"/>
        </w:rPr>
        <w:t>Расчеты нормативных затрат оказания государственных услуг по реализации образовательной пр</w:t>
      </w:r>
      <w:r w:rsidRPr="00C91A84">
        <w:rPr>
          <w:rFonts w:ascii="Times New Roman" w:hAnsi="Times New Roman"/>
        </w:rPr>
        <w:t>о</w:t>
      </w:r>
      <w:r w:rsidRPr="00C91A84">
        <w:rPr>
          <w:rFonts w:ascii="Times New Roman" w:hAnsi="Times New Roman"/>
        </w:rPr>
        <w:t xml:space="preserve">граммы осуществляются </w:t>
      </w:r>
      <w:proofErr w:type="gramStart"/>
      <w:r w:rsidRPr="00C91A84">
        <w:rPr>
          <w:rFonts w:ascii="Times New Roman" w:hAnsi="Times New Roman"/>
        </w:rPr>
        <w:t xml:space="preserve">в соответствии с Методикой определения нормативных затрат на оказание </w:t>
      </w:r>
      <w:r w:rsidRPr="00C91A84">
        <w:rPr>
          <w:rFonts w:ascii="Times New Roman" w:hAnsi="Times New Roman"/>
        </w:rPr>
        <w:lastRenderedPageBreak/>
        <w:t>государственных услуг по реализации образовательных программ среднего профессионального обр</w:t>
      </w:r>
      <w:r w:rsidRPr="00C91A84">
        <w:rPr>
          <w:rFonts w:ascii="Times New Roman" w:hAnsi="Times New Roman"/>
        </w:rPr>
        <w:t>а</w:t>
      </w:r>
      <w:r w:rsidRPr="00C91A84">
        <w:rPr>
          <w:rFonts w:ascii="Times New Roman" w:hAnsi="Times New Roman"/>
        </w:rPr>
        <w:t>зования по профессиям</w:t>
      </w:r>
      <w:proofErr w:type="gramEnd"/>
      <w:r w:rsidRPr="00C91A84">
        <w:rPr>
          <w:rFonts w:ascii="Times New Roman" w:hAnsi="Times New Roman"/>
        </w:rPr>
        <w:t xml:space="preserve"> (специальностям) и укрупненным группам профессий (специальностей), утверждаемые </w:t>
      </w:r>
      <w:proofErr w:type="spellStart"/>
      <w:r w:rsidRPr="00C91A84">
        <w:rPr>
          <w:rFonts w:ascii="Times New Roman" w:hAnsi="Times New Roman"/>
        </w:rPr>
        <w:t>Минпросвещения</w:t>
      </w:r>
      <w:proofErr w:type="spellEnd"/>
      <w:r w:rsidRPr="00C91A84">
        <w:rPr>
          <w:rFonts w:ascii="Times New Roman" w:hAnsi="Times New Roman"/>
        </w:rPr>
        <w:t xml:space="preserve"> России ежегодно.</w:t>
      </w:r>
    </w:p>
    <w:p w14:paraId="02D16560" w14:textId="77777777" w:rsidR="001A0E4D" w:rsidRPr="00C91A84" w:rsidRDefault="001A0E4D" w:rsidP="001A0E4D">
      <w:pPr>
        <w:rPr>
          <w:rFonts w:ascii="Times New Roman" w:hAnsi="Times New Roman"/>
        </w:rPr>
      </w:pPr>
      <w:proofErr w:type="gramStart"/>
      <w:r w:rsidRPr="00C91A84">
        <w:rPr>
          <w:rFonts w:ascii="Times New Roman" w:hAnsi="Times New Roman"/>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w:t>
      </w:r>
      <w:r w:rsidRPr="00C91A84">
        <w:rPr>
          <w:rFonts w:ascii="Times New Roman" w:hAnsi="Times New Roman"/>
        </w:rPr>
        <w:t>е</w:t>
      </w:r>
      <w:r w:rsidRPr="00C91A84">
        <w:rPr>
          <w:rFonts w:ascii="Times New Roman" w:hAnsi="Times New Roman"/>
        </w:rPr>
        <w:t>подавателей,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w:t>
      </w:r>
      <w:proofErr w:type="gramEnd"/>
      <w:r w:rsidRPr="00C91A84">
        <w:rPr>
          <w:rFonts w:ascii="Times New Roman" w:hAnsi="Times New Roman"/>
        </w:rPr>
        <w:t xml:space="preserve"> 7 мая 2012 г. № 597 «О мероприятиях по реализации госуда</w:t>
      </w:r>
      <w:r w:rsidRPr="00C91A84">
        <w:rPr>
          <w:rFonts w:ascii="Times New Roman" w:hAnsi="Times New Roman"/>
        </w:rPr>
        <w:t>р</w:t>
      </w:r>
      <w:r w:rsidRPr="00C91A84">
        <w:rPr>
          <w:rFonts w:ascii="Times New Roman" w:hAnsi="Times New Roman"/>
        </w:rPr>
        <w:t>ственной социальной политики».</w:t>
      </w:r>
    </w:p>
    <w:p w14:paraId="362AB2D2" w14:textId="77777777" w:rsidR="001A0E4D" w:rsidRPr="00C91A84" w:rsidRDefault="001A0E4D" w:rsidP="001A0E4D">
      <w:pPr>
        <w:pStyle w:val="1"/>
        <w:ind w:firstLine="708"/>
        <w:jc w:val="both"/>
        <w:rPr>
          <w:rFonts w:ascii="Times New Roman" w:hAnsi="Times New Roman"/>
          <w:sz w:val="24"/>
          <w:szCs w:val="24"/>
        </w:rPr>
      </w:pPr>
      <w:bookmarkStart w:id="8" w:name="_Toc132207995"/>
      <w:r w:rsidRPr="00C91A84">
        <w:rPr>
          <w:rFonts w:ascii="Times New Roman" w:hAnsi="Times New Roman"/>
          <w:sz w:val="24"/>
          <w:szCs w:val="24"/>
        </w:rPr>
        <w:t>Раздел 7. Формирование оценочных материалов для проведения государстве</w:t>
      </w:r>
      <w:r w:rsidRPr="00C91A84">
        <w:rPr>
          <w:rFonts w:ascii="Times New Roman" w:hAnsi="Times New Roman"/>
          <w:sz w:val="24"/>
          <w:szCs w:val="24"/>
        </w:rPr>
        <w:t>н</w:t>
      </w:r>
      <w:r w:rsidRPr="00C91A84">
        <w:rPr>
          <w:rFonts w:ascii="Times New Roman" w:hAnsi="Times New Roman"/>
          <w:sz w:val="24"/>
          <w:szCs w:val="24"/>
        </w:rPr>
        <w:t>ной итоговой аттестации</w:t>
      </w:r>
      <w:bookmarkEnd w:id="8"/>
      <w:r w:rsidRPr="00C91A84">
        <w:rPr>
          <w:rFonts w:ascii="Times New Roman" w:hAnsi="Times New Roman"/>
          <w:sz w:val="24"/>
          <w:szCs w:val="24"/>
        </w:rPr>
        <w:t xml:space="preserve"> </w:t>
      </w:r>
    </w:p>
    <w:p w14:paraId="1F1AFCCF" w14:textId="77777777" w:rsidR="001A0E4D" w:rsidRPr="00C91A84" w:rsidRDefault="001A0E4D" w:rsidP="001A0E4D">
      <w:pPr>
        <w:spacing w:after="0"/>
        <w:ind w:firstLine="709"/>
        <w:jc w:val="both"/>
        <w:rPr>
          <w:rFonts w:ascii="Times New Roman" w:hAnsi="Times New Roman"/>
          <w:sz w:val="24"/>
          <w:szCs w:val="24"/>
        </w:rPr>
      </w:pPr>
      <w:r w:rsidRPr="00C91A84">
        <w:rPr>
          <w:rFonts w:ascii="Times New Roman" w:hAnsi="Times New Roman"/>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C91A84">
        <w:rPr>
          <w:rFonts w:ascii="Times New Roman" w:hAnsi="Times New Roman"/>
          <w:sz w:val="24"/>
          <w:szCs w:val="24"/>
        </w:rPr>
        <w:t>обучения по направлению</w:t>
      </w:r>
      <w:proofErr w:type="gramEnd"/>
      <w:r w:rsidRPr="00C91A84">
        <w:rPr>
          <w:rFonts w:ascii="Times New Roman" w:hAnsi="Times New Roman"/>
          <w:sz w:val="24"/>
          <w:szCs w:val="24"/>
        </w:rPr>
        <w:t xml:space="preserve"> подготовки. В ходе ГИА оценивается степень соответствия сформированных компетенций выпускников требованиям ФГОС СПО.</w:t>
      </w:r>
    </w:p>
    <w:p w14:paraId="6961457F" w14:textId="77777777" w:rsidR="001A0E4D" w:rsidRPr="00C91A84" w:rsidRDefault="001A0E4D" w:rsidP="001A0E4D">
      <w:pPr>
        <w:spacing w:after="0"/>
        <w:ind w:firstLine="709"/>
        <w:jc w:val="both"/>
        <w:rPr>
          <w:rFonts w:ascii="Times New Roman" w:hAnsi="Times New Roman"/>
          <w:sz w:val="24"/>
          <w:szCs w:val="24"/>
        </w:rPr>
      </w:pPr>
      <w:r w:rsidRPr="00C91A84">
        <w:rPr>
          <w:rFonts w:ascii="Times New Roman" w:hAnsi="Times New Roman"/>
          <w:sz w:val="24"/>
          <w:szCs w:val="24"/>
        </w:rPr>
        <w:t>7.2. Выпускники, освоившие программу подготовки специалистов среднего звена, сдают ГИА в форме государственного экзамена.</w:t>
      </w:r>
    </w:p>
    <w:p w14:paraId="53B41119" w14:textId="717A8ED5" w:rsidR="001A0E4D" w:rsidRPr="00C91A84" w:rsidRDefault="001A0E4D" w:rsidP="001A0E4D">
      <w:pPr>
        <w:spacing w:after="0"/>
        <w:ind w:firstLine="709"/>
        <w:jc w:val="both"/>
        <w:rPr>
          <w:rFonts w:ascii="Times New Roman" w:hAnsi="Times New Roman"/>
          <w:sz w:val="24"/>
          <w:szCs w:val="24"/>
        </w:rPr>
      </w:pPr>
      <w:r w:rsidRPr="00C91A84">
        <w:rPr>
          <w:rFonts w:ascii="Times New Roman" w:hAnsi="Times New Roman"/>
          <w:sz w:val="24"/>
          <w:szCs w:val="24"/>
        </w:rPr>
        <w:t>Государственная итоговая аттестация завершается присвоением квалификации спец</w:t>
      </w:r>
      <w:r w:rsidRPr="00C91A84">
        <w:rPr>
          <w:rFonts w:ascii="Times New Roman" w:hAnsi="Times New Roman"/>
          <w:sz w:val="24"/>
          <w:szCs w:val="24"/>
        </w:rPr>
        <w:t>и</w:t>
      </w:r>
      <w:r w:rsidRPr="00C91A84">
        <w:rPr>
          <w:rFonts w:ascii="Times New Roman" w:hAnsi="Times New Roman"/>
          <w:sz w:val="24"/>
          <w:szCs w:val="24"/>
        </w:rPr>
        <w:t xml:space="preserve">алиста среднего звена: </w:t>
      </w:r>
      <w:r w:rsidR="00A91CC1" w:rsidRPr="00C91A84">
        <w:rPr>
          <w:rFonts w:ascii="Times New Roman" w:hAnsi="Times New Roman"/>
          <w:sz w:val="24"/>
          <w:szCs w:val="24"/>
        </w:rPr>
        <w:t>зубной техник</w:t>
      </w:r>
    </w:p>
    <w:p w14:paraId="3E00BE81" w14:textId="77777777" w:rsidR="001A0E4D" w:rsidRPr="00C91A84" w:rsidRDefault="001A0E4D" w:rsidP="001A0E4D">
      <w:pPr>
        <w:spacing w:after="0"/>
        <w:ind w:firstLine="709"/>
        <w:jc w:val="both"/>
        <w:rPr>
          <w:rFonts w:ascii="Times New Roman" w:hAnsi="Times New Roman"/>
          <w:sz w:val="24"/>
          <w:szCs w:val="24"/>
        </w:rPr>
      </w:pPr>
      <w:r w:rsidRPr="00C91A84">
        <w:rPr>
          <w:rFonts w:ascii="Times New Roman" w:hAnsi="Times New Roman"/>
          <w:sz w:val="24"/>
          <w:szCs w:val="24"/>
        </w:rPr>
        <w:t>Государственная итоговая аттестация проводится с учетом требований к процедуре первичной аккредитации специалистов, установленных законодательством Российской Ф</w:t>
      </w:r>
      <w:r w:rsidRPr="00C91A84">
        <w:rPr>
          <w:rFonts w:ascii="Times New Roman" w:hAnsi="Times New Roman"/>
          <w:sz w:val="24"/>
          <w:szCs w:val="24"/>
        </w:rPr>
        <w:t>е</w:t>
      </w:r>
      <w:r w:rsidRPr="00C91A84">
        <w:rPr>
          <w:rFonts w:ascii="Times New Roman" w:hAnsi="Times New Roman"/>
          <w:sz w:val="24"/>
          <w:szCs w:val="24"/>
        </w:rPr>
        <w:t xml:space="preserve">дерации в сфере охраны здоровья.  </w:t>
      </w:r>
    </w:p>
    <w:p w14:paraId="3D992D36" w14:textId="77777777" w:rsidR="001A0E4D" w:rsidRPr="00C91A84" w:rsidRDefault="001A0E4D" w:rsidP="001A0E4D">
      <w:pPr>
        <w:spacing w:after="0"/>
        <w:ind w:firstLine="709"/>
        <w:jc w:val="both"/>
        <w:rPr>
          <w:rFonts w:ascii="Times New Roman" w:hAnsi="Times New Roman"/>
          <w:sz w:val="24"/>
          <w:szCs w:val="24"/>
        </w:rPr>
      </w:pPr>
      <w:r w:rsidRPr="00C91A84">
        <w:rPr>
          <w:rFonts w:ascii="Times New Roman" w:hAnsi="Times New Roman"/>
          <w:sz w:val="24"/>
          <w:szCs w:val="24"/>
        </w:rPr>
        <w:t xml:space="preserve">7.3. Для государственной итоговой аттестации </w:t>
      </w:r>
      <w:proofErr w:type="spellStart"/>
      <w:r w:rsidRPr="00C91A84">
        <w:rPr>
          <w:rFonts w:ascii="Times New Roman" w:hAnsi="Times New Roman"/>
          <w:sz w:val="24"/>
          <w:szCs w:val="24"/>
        </w:rPr>
        <w:t>разработатна</w:t>
      </w:r>
      <w:proofErr w:type="spellEnd"/>
      <w:r w:rsidRPr="00C91A84">
        <w:rPr>
          <w:rFonts w:ascii="Times New Roman" w:hAnsi="Times New Roman"/>
          <w:sz w:val="24"/>
          <w:szCs w:val="24"/>
        </w:rPr>
        <w:t xml:space="preserve"> программа государстве</w:t>
      </w:r>
      <w:r w:rsidRPr="00C91A84">
        <w:rPr>
          <w:rFonts w:ascii="Times New Roman" w:hAnsi="Times New Roman"/>
          <w:sz w:val="24"/>
          <w:szCs w:val="24"/>
        </w:rPr>
        <w:t>н</w:t>
      </w:r>
      <w:r w:rsidRPr="00C91A84">
        <w:rPr>
          <w:rFonts w:ascii="Times New Roman" w:hAnsi="Times New Roman"/>
          <w:sz w:val="24"/>
          <w:szCs w:val="24"/>
        </w:rPr>
        <w:t>ной итоговой аттестации с учетом и соблюдением требований к процедуре первичной аккр</w:t>
      </w:r>
      <w:r w:rsidRPr="00C91A84">
        <w:rPr>
          <w:rFonts w:ascii="Times New Roman" w:hAnsi="Times New Roman"/>
          <w:sz w:val="24"/>
          <w:szCs w:val="24"/>
        </w:rPr>
        <w:t>е</w:t>
      </w:r>
      <w:r w:rsidRPr="00C91A84">
        <w:rPr>
          <w:rFonts w:ascii="Times New Roman" w:hAnsi="Times New Roman"/>
          <w:sz w:val="24"/>
          <w:szCs w:val="24"/>
        </w:rPr>
        <w:t>дитации специалистов: формирование и организация работы государственной экзаменац</w:t>
      </w:r>
      <w:r w:rsidRPr="00C91A84">
        <w:rPr>
          <w:rFonts w:ascii="Times New Roman" w:hAnsi="Times New Roman"/>
          <w:sz w:val="24"/>
          <w:szCs w:val="24"/>
        </w:rPr>
        <w:t>и</w:t>
      </w:r>
      <w:r w:rsidRPr="00C91A84">
        <w:rPr>
          <w:rFonts w:ascii="Times New Roman" w:hAnsi="Times New Roman"/>
          <w:sz w:val="24"/>
          <w:szCs w:val="24"/>
        </w:rPr>
        <w:t xml:space="preserve">онной комиссии с учетом требований к формированию и организации работы </w:t>
      </w:r>
      <w:proofErr w:type="spellStart"/>
      <w:r w:rsidRPr="00C91A84">
        <w:rPr>
          <w:rFonts w:ascii="Times New Roman" w:hAnsi="Times New Roman"/>
          <w:sz w:val="24"/>
          <w:szCs w:val="24"/>
        </w:rPr>
        <w:t>аккредитац</w:t>
      </w:r>
      <w:r w:rsidRPr="00C91A84">
        <w:rPr>
          <w:rFonts w:ascii="Times New Roman" w:hAnsi="Times New Roman"/>
          <w:sz w:val="24"/>
          <w:szCs w:val="24"/>
        </w:rPr>
        <w:t>и</w:t>
      </w:r>
      <w:r w:rsidRPr="00C91A84">
        <w:rPr>
          <w:rFonts w:ascii="Times New Roman" w:hAnsi="Times New Roman"/>
          <w:sz w:val="24"/>
          <w:szCs w:val="24"/>
        </w:rPr>
        <w:t>онных</w:t>
      </w:r>
      <w:proofErr w:type="spellEnd"/>
      <w:r w:rsidRPr="00C91A84">
        <w:rPr>
          <w:rFonts w:ascii="Times New Roman" w:hAnsi="Times New Roman"/>
          <w:sz w:val="24"/>
          <w:szCs w:val="24"/>
        </w:rPr>
        <w:t xml:space="preserve"> комиссии, оснащение помещений с учетом обеспечения единства подхода, объекти</w:t>
      </w:r>
      <w:r w:rsidRPr="00C91A84">
        <w:rPr>
          <w:rFonts w:ascii="Times New Roman" w:hAnsi="Times New Roman"/>
          <w:sz w:val="24"/>
          <w:szCs w:val="24"/>
        </w:rPr>
        <w:t>в</w:t>
      </w:r>
      <w:r w:rsidRPr="00C91A84">
        <w:rPr>
          <w:rFonts w:ascii="Times New Roman" w:hAnsi="Times New Roman"/>
          <w:sz w:val="24"/>
          <w:szCs w:val="24"/>
        </w:rPr>
        <w:t xml:space="preserve">ности проведения и оценки квалификации выпускников. </w:t>
      </w:r>
    </w:p>
    <w:p w14:paraId="38683BFF" w14:textId="77777777" w:rsidR="001A0E4D" w:rsidRPr="00C91A84" w:rsidRDefault="001A0E4D" w:rsidP="001A0E4D">
      <w:pPr>
        <w:spacing w:after="0"/>
        <w:ind w:firstLine="709"/>
        <w:jc w:val="both"/>
        <w:rPr>
          <w:rFonts w:ascii="Times New Roman" w:hAnsi="Times New Roman"/>
          <w:sz w:val="24"/>
          <w:szCs w:val="24"/>
        </w:rPr>
      </w:pPr>
      <w:r w:rsidRPr="00C91A84">
        <w:rPr>
          <w:rFonts w:ascii="Times New Roman" w:hAnsi="Times New Roman"/>
          <w:sz w:val="24"/>
          <w:szCs w:val="24"/>
        </w:rPr>
        <w:t>7.4. Оценочные материалы для проведения ГИА  включают типовые оценочные сре</w:t>
      </w:r>
      <w:r w:rsidRPr="00C91A84">
        <w:rPr>
          <w:rFonts w:ascii="Times New Roman" w:hAnsi="Times New Roman"/>
          <w:sz w:val="24"/>
          <w:szCs w:val="24"/>
        </w:rPr>
        <w:t>д</w:t>
      </w:r>
      <w:r w:rsidRPr="00C91A84">
        <w:rPr>
          <w:rFonts w:ascii="Times New Roman" w:hAnsi="Times New Roman"/>
          <w:sz w:val="24"/>
          <w:szCs w:val="24"/>
        </w:rPr>
        <w:t xml:space="preserve">ства для проведения первичной аккредитации специалистов по специальности. </w:t>
      </w:r>
    </w:p>
    <w:p w14:paraId="11D27524" w14:textId="77777777" w:rsidR="001A0E4D" w:rsidRPr="00C91A84" w:rsidRDefault="001A0E4D" w:rsidP="001A0E4D">
      <w:pPr>
        <w:spacing w:after="0" w:line="240" w:lineRule="auto"/>
        <w:ind w:firstLine="709"/>
        <w:jc w:val="both"/>
        <w:rPr>
          <w:rFonts w:ascii="Times New Roman" w:hAnsi="Times New Roman"/>
          <w:spacing w:val="-4"/>
          <w:sz w:val="24"/>
          <w:szCs w:val="24"/>
        </w:rPr>
      </w:pPr>
      <w:r w:rsidRPr="00C91A84">
        <w:rPr>
          <w:rFonts w:ascii="Times New Roman" w:hAnsi="Times New Roman"/>
          <w:spacing w:val="-4"/>
          <w:sz w:val="24"/>
          <w:szCs w:val="24"/>
        </w:rPr>
        <w:t>Информация о фондах оценочных материалов для проведения ГИА, структура процед</w:t>
      </w:r>
      <w:r w:rsidRPr="00C91A84">
        <w:rPr>
          <w:rFonts w:ascii="Times New Roman" w:hAnsi="Times New Roman"/>
          <w:spacing w:val="-4"/>
          <w:sz w:val="24"/>
          <w:szCs w:val="24"/>
        </w:rPr>
        <w:t>у</w:t>
      </w:r>
      <w:r w:rsidRPr="00C91A84">
        <w:rPr>
          <w:rFonts w:ascii="Times New Roman" w:hAnsi="Times New Roman"/>
          <w:spacing w:val="-4"/>
          <w:sz w:val="24"/>
          <w:szCs w:val="24"/>
        </w:rPr>
        <w:t>ры ГИА и порядка проведения приведены в приложении 5.</w:t>
      </w:r>
    </w:p>
    <w:p w14:paraId="097FD662" w14:textId="77777777" w:rsidR="00C91A84" w:rsidRDefault="001A0E4D" w:rsidP="00C91A84">
      <w:pPr>
        <w:ind w:firstLine="709"/>
        <w:rPr>
          <w:rFonts w:ascii="Times New Roman" w:hAnsi="Times New Roman"/>
          <w:sz w:val="24"/>
          <w:szCs w:val="24"/>
        </w:rPr>
      </w:pPr>
      <w:r w:rsidRPr="00C91A84">
        <w:rPr>
          <w:rFonts w:ascii="Times New Roman" w:hAnsi="Times New Roman"/>
          <w:sz w:val="24"/>
          <w:szCs w:val="24"/>
        </w:rPr>
        <w:t xml:space="preserve"> </w:t>
      </w:r>
      <w:bookmarkStart w:id="9" w:name="_Toc132207996"/>
    </w:p>
    <w:p w14:paraId="4848A0C0" w14:textId="0850208E" w:rsidR="001A0E4D" w:rsidRPr="00C91A84" w:rsidRDefault="001A0E4D" w:rsidP="00C91A84">
      <w:pPr>
        <w:ind w:firstLine="709"/>
        <w:rPr>
          <w:rFonts w:ascii="Times New Roman" w:hAnsi="Times New Roman"/>
          <w:b/>
          <w:sz w:val="24"/>
          <w:szCs w:val="24"/>
        </w:rPr>
      </w:pPr>
      <w:r w:rsidRPr="00C91A84">
        <w:rPr>
          <w:rFonts w:ascii="Times New Roman" w:hAnsi="Times New Roman"/>
          <w:sz w:val="24"/>
          <w:szCs w:val="24"/>
        </w:rPr>
        <w:t>Раздел 8. Разработчики  основной образовательной программы</w:t>
      </w:r>
      <w:bookmarkEnd w:id="9"/>
    </w:p>
    <w:p w14:paraId="254BCD01" w14:textId="77777777" w:rsidR="001A0E4D" w:rsidRPr="00C91A84" w:rsidRDefault="001A0E4D" w:rsidP="001A0E4D">
      <w:pPr>
        <w:spacing w:after="0"/>
        <w:ind w:left="-142" w:firstLine="567"/>
        <w:jc w:val="center"/>
        <w:rPr>
          <w:rFonts w:ascii="Times New Roman" w:hAnsi="Times New Roman"/>
          <w:sz w:val="24"/>
          <w:szCs w:val="24"/>
        </w:rPr>
      </w:pPr>
      <w:r w:rsidRPr="00C91A84">
        <w:rPr>
          <w:rFonts w:ascii="Times New Roman" w:hAnsi="Times New Roman"/>
          <w:sz w:val="24"/>
          <w:szCs w:val="24"/>
        </w:rPr>
        <w:t>Руководители группы:</w:t>
      </w:r>
    </w:p>
    <w:tbl>
      <w:tblPr>
        <w:tblW w:w="9811" w:type="dxa"/>
        <w:jc w:val="center"/>
        <w:tblInd w:w="-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457"/>
      </w:tblGrid>
      <w:tr w:rsidR="001A0E4D" w:rsidRPr="00C91A84" w14:paraId="0A2705D9" w14:textId="77777777" w:rsidTr="00380640">
        <w:trPr>
          <w:jc w:val="center"/>
        </w:trPr>
        <w:tc>
          <w:tcPr>
            <w:tcW w:w="2354" w:type="dxa"/>
            <w:tcBorders>
              <w:top w:val="single" w:sz="4" w:space="0" w:color="auto"/>
              <w:left w:val="single" w:sz="4" w:space="0" w:color="auto"/>
              <w:bottom w:val="single" w:sz="4" w:space="0" w:color="auto"/>
              <w:right w:val="single" w:sz="4" w:space="0" w:color="auto"/>
            </w:tcBorders>
          </w:tcPr>
          <w:p w14:paraId="68045E60" w14:textId="77777777" w:rsidR="001A0E4D" w:rsidRPr="00C91A84" w:rsidRDefault="001A0E4D" w:rsidP="00BB0F45">
            <w:pPr>
              <w:spacing w:after="0"/>
              <w:jc w:val="center"/>
              <w:rPr>
                <w:rFonts w:ascii="Times New Roman" w:hAnsi="Times New Roman"/>
              </w:rPr>
            </w:pPr>
            <w:r w:rsidRPr="00C91A84">
              <w:rPr>
                <w:rFonts w:ascii="Times New Roman" w:hAnsi="Times New Roman"/>
              </w:rPr>
              <w:t>ФИО</w:t>
            </w:r>
          </w:p>
        </w:tc>
        <w:tc>
          <w:tcPr>
            <w:tcW w:w="7457" w:type="dxa"/>
            <w:tcBorders>
              <w:top w:val="single" w:sz="4" w:space="0" w:color="auto"/>
              <w:left w:val="single" w:sz="4" w:space="0" w:color="auto"/>
              <w:bottom w:val="single" w:sz="4" w:space="0" w:color="auto"/>
              <w:right w:val="single" w:sz="4" w:space="0" w:color="auto"/>
            </w:tcBorders>
          </w:tcPr>
          <w:p w14:paraId="0AA57FDD" w14:textId="77777777" w:rsidR="001A0E4D" w:rsidRPr="00C91A84" w:rsidRDefault="001A0E4D" w:rsidP="00BB0F45">
            <w:pPr>
              <w:spacing w:after="0"/>
              <w:jc w:val="center"/>
              <w:rPr>
                <w:rFonts w:ascii="Times New Roman" w:hAnsi="Times New Roman"/>
              </w:rPr>
            </w:pPr>
            <w:r w:rsidRPr="00C91A84">
              <w:rPr>
                <w:rFonts w:ascii="Times New Roman" w:hAnsi="Times New Roman"/>
              </w:rPr>
              <w:t>Организация, должность</w:t>
            </w:r>
          </w:p>
        </w:tc>
      </w:tr>
      <w:tr w:rsidR="001A0E4D" w:rsidRPr="00C91A84" w14:paraId="48D8C9A4" w14:textId="77777777" w:rsidTr="00380640">
        <w:trPr>
          <w:jc w:val="center"/>
        </w:trPr>
        <w:tc>
          <w:tcPr>
            <w:tcW w:w="2354" w:type="dxa"/>
            <w:tcBorders>
              <w:top w:val="single" w:sz="4" w:space="0" w:color="auto"/>
              <w:left w:val="single" w:sz="4" w:space="0" w:color="auto"/>
              <w:bottom w:val="single" w:sz="4" w:space="0" w:color="auto"/>
              <w:right w:val="single" w:sz="4" w:space="0" w:color="auto"/>
            </w:tcBorders>
          </w:tcPr>
          <w:p w14:paraId="16181107" w14:textId="77777777" w:rsidR="001A0E4D" w:rsidRPr="00C91A84" w:rsidRDefault="001A0E4D" w:rsidP="00BB0F45">
            <w:pPr>
              <w:spacing w:after="0"/>
              <w:rPr>
                <w:rFonts w:ascii="Times New Roman" w:hAnsi="Times New Roman"/>
              </w:rPr>
            </w:pPr>
            <w:proofErr w:type="spellStart"/>
            <w:r w:rsidRPr="00C91A84">
              <w:rPr>
                <w:rFonts w:ascii="Times New Roman" w:hAnsi="Times New Roman"/>
              </w:rPr>
              <w:t>Кучинская</w:t>
            </w:r>
            <w:proofErr w:type="spellEnd"/>
            <w:r w:rsidRPr="00C91A84">
              <w:rPr>
                <w:rFonts w:ascii="Times New Roman" w:hAnsi="Times New Roman"/>
              </w:rPr>
              <w:t xml:space="preserve">  И.Н.</w:t>
            </w:r>
          </w:p>
        </w:tc>
        <w:tc>
          <w:tcPr>
            <w:tcW w:w="7457" w:type="dxa"/>
            <w:tcBorders>
              <w:top w:val="single" w:sz="4" w:space="0" w:color="auto"/>
              <w:left w:val="single" w:sz="4" w:space="0" w:color="auto"/>
              <w:bottom w:val="single" w:sz="4" w:space="0" w:color="auto"/>
              <w:right w:val="single" w:sz="4" w:space="0" w:color="auto"/>
            </w:tcBorders>
          </w:tcPr>
          <w:p w14:paraId="3452000D" w14:textId="77777777" w:rsidR="001A0E4D" w:rsidRPr="00C91A84" w:rsidRDefault="001A0E4D" w:rsidP="00BB0F45">
            <w:pPr>
              <w:spacing w:after="0"/>
              <w:jc w:val="both"/>
              <w:rPr>
                <w:rFonts w:ascii="Times New Roman" w:hAnsi="Times New Roman"/>
              </w:rPr>
            </w:pPr>
            <w:r w:rsidRPr="00C91A84">
              <w:rPr>
                <w:rFonts w:ascii="Times New Roman" w:hAnsi="Times New Roman"/>
              </w:rPr>
              <w:t>Зам директора по учебно-методической работе ОБПОУ «КБМК»</w:t>
            </w:r>
          </w:p>
        </w:tc>
      </w:tr>
      <w:tr w:rsidR="001A0E4D" w:rsidRPr="00C91A84" w14:paraId="7C498280" w14:textId="77777777" w:rsidTr="00380640">
        <w:trPr>
          <w:jc w:val="center"/>
        </w:trPr>
        <w:tc>
          <w:tcPr>
            <w:tcW w:w="2354" w:type="dxa"/>
            <w:tcBorders>
              <w:top w:val="single" w:sz="4" w:space="0" w:color="auto"/>
              <w:left w:val="single" w:sz="4" w:space="0" w:color="auto"/>
              <w:bottom w:val="single" w:sz="4" w:space="0" w:color="auto"/>
              <w:right w:val="single" w:sz="4" w:space="0" w:color="auto"/>
            </w:tcBorders>
          </w:tcPr>
          <w:p w14:paraId="3FBC6707" w14:textId="1A48A347" w:rsidR="001A0E4D" w:rsidRPr="00C91A84" w:rsidRDefault="001A0E4D" w:rsidP="00BB0F45">
            <w:pPr>
              <w:spacing w:after="0"/>
              <w:rPr>
                <w:rFonts w:ascii="Times New Roman" w:hAnsi="Times New Roman"/>
              </w:rPr>
            </w:pPr>
            <w:proofErr w:type="spellStart"/>
            <w:r w:rsidRPr="00C91A84">
              <w:rPr>
                <w:rFonts w:ascii="Times New Roman" w:hAnsi="Times New Roman"/>
              </w:rPr>
              <w:t>Смольнякова</w:t>
            </w:r>
            <w:proofErr w:type="spellEnd"/>
            <w:r w:rsidRPr="00C91A84">
              <w:rPr>
                <w:rFonts w:ascii="Times New Roman" w:hAnsi="Times New Roman"/>
              </w:rPr>
              <w:t xml:space="preserve"> </w:t>
            </w:r>
            <w:proofErr w:type="spellStart"/>
            <w:r w:rsidRPr="00C91A84">
              <w:rPr>
                <w:rFonts w:ascii="Times New Roman" w:hAnsi="Times New Roman"/>
              </w:rPr>
              <w:t>О.В.</w:t>
            </w:r>
            <w:r w:rsidR="00380640">
              <w:rPr>
                <w:rFonts w:ascii="Times New Roman" w:hAnsi="Times New Roman"/>
              </w:rPr>
              <w:t>кмн</w:t>
            </w:r>
            <w:proofErr w:type="spellEnd"/>
          </w:p>
        </w:tc>
        <w:tc>
          <w:tcPr>
            <w:tcW w:w="7457" w:type="dxa"/>
            <w:tcBorders>
              <w:top w:val="single" w:sz="4" w:space="0" w:color="auto"/>
              <w:left w:val="single" w:sz="4" w:space="0" w:color="auto"/>
              <w:bottom w:val="single" w:sz="4" w:space="0" w:color="auto"/>
              <w:right w:val="single" w:sz="4" w:space="0" w:color="auto"/>
            </w:tcBorders>
          </w:tcPr>
          <w:p w14:paraId="39C95833" w14:textId="77777777" w:rsidR="001A0E4D" w:rsidRPr="00C91A84" w:rsidRDefault="001A0E4D" w:rsidP="00BB0F45">
            <w:pPr>
              <w:spacing w:after="0"/>
              <w:jc w:val="both"/>
              <w:rPr>
                <w:rFonts w:ascii="Times New Roman" w:hAnsi="Times New Roman"/>
              </w:rPr>
            </w:pPr>
            <w:r w:rsidRPr="00C91A84">
              <w:rPr>
                <w:rFonts w:ascii="Times New Roman" w:hAnsi="Times New Roman"/>
              </w:rPr>
              <w:t>Зам директора по производственному обучению ОБПОУ «КБМК»</w:t>
            </w:r>
          </w:p>
        </w:tc>
      </w:tr>
      <w:tr w:rsidR="001A0E4D" w:rsidRPr="00C91A84" w14:paraId="35DABC49" w14:textId="77777777" w:rsidTr="00380640">
        <w:trPr>
          <w:jc w:val="center"/>
        </w:trPr>
        <w:tc>
          <w:tcPr>
            <w:tcW w:w="2354" w:type="dxa"/>
            <w:tcBorders>
              <w:top w:val="single" w:sz="4" w:space="0" w:color="auto"/>
              <w:left w:val="single" w:sz="4" w:space="0" w:color="auto"/>
              <w:bottom w:val="single" w:sz="4" w:space="0" w:color="auto"/>
              <w:right w:val="single" w:sz="4" w:space="0" w:color="auto"/>
            </w:tcBorders>
          </w:tcPr>
          <w:p w14:paraId="2B2070DF" w14:textId="77777777" w:rsidR="001A0E4D" w:rsidRPr="00C91A84" w:rsidRDefault="001A0E4D" w:rsidP="00BB0F45">
            <w:pPr>
              <w:spacing w:after="0"/>
              <w:rPr>
                <w:rFonts w:ascii="Times New Roman" w:hAnsi="Times New Roman"/>
              </w:rPr>
            </w:pPr>
            <w:r w:rsidRPr="00C91A84">
              <w:rPr>
                <w:rFonts w:ascii="Times New Roman" w:hAnsi="Times New Roman"/>
              </w:rPr>
              <w:t>Матюхина Т.В.</w:t>
            </w:r>
          </w:p>
        </w:tc>
        <w:tc>
          <w:tcPr>
            <w:tcW w:w="7457" w:type="dxa"/>
            <w:tcBorders>
              <w:top w:val="single" w:sz="4" w:space="0" w:color="auto"/>
              <w:left w:val="single" w:sz="4" w:space="0" w:color="auto"/>
              <w:bottom w:val="single" w:sz="4" w:space="0" w:color="auto"/>
              <w:right w:val="single" w:sz="4" w:space="0" w:color="auto"/>
            </w:tcBorders>
          </w:tcPr>
          <w:p w14:paraId="1696E4F8" w14:textId="77777777" w:rsidR="001A0E4D" w:rsidRPr="00C91A84" w:rsidRDefault="001A0E4D" w:rsidP="00BB0F45">
            <w:pPr>
              <w:spacing w:after="0"/>
              <w:jc w:val="both"/>
              <w:rPr>
                <w:rFonts w:ascii="Times New Roman" w:hAnsi="Times New Roman"/>
              </w:rPr>
            </w:pPr>
            <w:r w:rsidRPr="00C91A84">
              <w:rPr>
                <w:rFonts w:ascii="Times New Roman" w:hAnsi="Times New Roman"/>
              </w:rPr>
              <w:t>Зам директора по воспитательной и социальной работе ОБПОУ «КБМК»</w:t>
            </w:r>
          </w:p>
        </w:tc>
      </w:tr>
      <w:tr w:rsidR="001A0E4D" w:rsidRPr="00C91A84" w14:paraId="49239072" w14:textId="77777777" w:rsidTr="00380640">
        <w:trPr>
          <w:jc w:val="center"/>
        </w:trPr>
        <w:tc>
          <w:tcPr>
            <w:tcW w:w="2354" w:type="dxa"/>
            <w:tcBorders>
              <w:top w:val="single" w:sz="4" w:space="0" w:color="auto"/>
              <w:left w:val="single" w:sz="4" w:space="0" w:color="auto"/>
              <w:bottom w:val="single" w:sz="4" w:space="0" w:color="auto"/>
              <w:right w:val="single" w:sz="4" w:space="0" w:color="auto"/>
            </w:tcBorders>
          </w:tcPr>
          <w:p w14:paraId="23760D38" w14:textId="292B42B0" w:rsidR="001A0E4D" w:rsidRPr="00C91A84" w:rsidRDefault="00D330EC" w:rsidP="00BB0F45">
            <w:pPr>
              <w:spacing w:after="0"/>
              <w:rPr>
                <w:rFonts w:ascii="Times New Roman" w:hAnsi="Times New Roman"/>
              </w:rPr>
            </w:pPr>
            <w:r w:rsidRPr="00C91A84">
              <w:rPr>
                <w:rFonts w:ascii="Times New Roman" w:hAnsi="Times New Roman"/>
              </w:rPr>
              <w:t>Воробьёва Г.А.</w:t>
            </w:r>
          </w:p>
        </w:tc>
        <w:tc>
          <w:tcPr>
            <w:tcW w:w="7457" w:type="dxa"/>
            <w:tcBorders>
              <w:top w:val="single" w:sz="4" w:space="0" w:color="auto"/>
              <w:left w:val="single" w:sz="4" w:space="0" w:color="auto"/>
              <w:bottom w:val="single" w:sz="4" w:space="0" w:color="auto"/>
              <w:right w:val="single" w:sz="4" w:space="0" w:color="auto"/>
            </w:tcBorders>
          </w:tcPr>
          <w:p w14:paraId="02E5E8E0" w14:textId="7BAA1820" w:rsidR="001A0E4D" w:rsidRPr="00C91A84" w:rsidRDefault="001A0E4D" w:rsidP="00D330EC">
            <w:pPr>
              <w:spacing w:after="0"/>
              <w:jc w:val="both"/>
              <w:rPr>
                <w:rFonts w:ascii="Times New Roman" w:hAnsi="Times New Roman"/>
              </w:rPr>
            </w:pPr>
            <w:r w:rsidRPr="00C91A84">
              <w:rPr>
                <w:rFonts w:ascii="Times New Roman" w:hAnsi="Times New Roman"/>
              </w:rPr>
              <w:t>Заведующий  отделением ОБПОУ «КБМК»</w:t>
            </w:r>
          </w:p>
        </w:tc>
      </w:tr>
    </w:tbl>
    <w:p w14:paraId="746952A9" w14:textId="77777777" w:rsidR="001A0E4D" w:rsidRPr="00C91A84" w:rsidRDefault="001A0E4D" w:rsidP="001A0E4D">
      <w:pPr>
        <w:spacing w:after="0"/>
        <w:ind w:firstLine="709"/>
        <w:rPr>
          <w:rFonts w:ascii="Times New Roman" w:hAnsi="Times New Roman"/>
          <w:sz w:val="24"/>
          <w:szCs w:val="24"/>
        </w:rPr>
      </w:pPr>
      <w:bookmarkStart w:id="10" w:name="_GoBack"/>
      <w:bookmarkEnd w:id="10"/>
    </w:p>
    <w:p w14:paraId="079507CC" w14:textId="77777777" w:rsidR="001A0E4D" w:rsidRPr="00C91A84" w:rsidRDefault="001A0E4D" w:rsidP="001A0E4D">
      <w:pPr>
        <w:suppressAutoHyphens/>
        <w:spacing w:after="0"/>
        <w:ind w:firstLine="709"/>
        <w:jc w:val="both"/>
        <w:rPr>
          <w:rFonts w:ascii="Times New Roman" w:hAnsi="Times New Roman"/>
          <w:sz w:val="24"/>
          <w:szCs w:val="24"/>
        </w:rPr>
      </w:pPr>
    </w:p>
    <w:tbl>
      <w:tblPr>
        <w:tblW w:w="9477" w:type="dxa"/>
        <w:jc w:val="center"/>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580"/>
      </w:tblGrid>
      <w:tr w:rsidR="001A0E4D" w:rsidRPr="00C91A84" w14:paraId="4C922C95"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hideMark/>
          </w:tcPr>
          <w:p w14:paraId="7B58CDE2" w14:textId="77777777" w:rsidR="001A0E4D" w:rsidRPr="00C91A84" w:rsidRDefault="001A0E4D" w:rsidP="00BB0F45">
            <w:pPr>
              <w:spacing w:after="0" w:line="240" w:lineRule="auto"/>
              <w:ind w:firstLine="567"/>
              <w:rPr>
                <w:rFonts w:ascii="Times New Roman" w:hAnsi="Times New Roman"/>
                <w:sz w:val="24"/>
                <w:szCs w:val="24"/>
              </w:rPr>
            </w:pPr>
            <w:r w:rsidRPr="00C91A84">
              <w:rPr>
                <w:rFonts w:ascii="Times New Roman" w:hAnsi="Times New Roman"/>
                <w:sz w:val="24"/>
                <w:szCs w:val="24"/>
              </w:rPr>
              <w:t>ФИО</w:t>
            </w:r>
          </w:p>
        </w:tc>
        <w:tc>
          <w:tcPr>
            <w:tcW w:w="6580" w:type="dxa"/>
            <w:tcBorders>
              <w:top w:val="single" w:sz="4" w:space="0" w:color="auto"/>
              <w:left w:val="single" w:sz="4" w:space="0" w:color="auto"/>
              <w:bottom w:val="single" w:sz="4" w:space="0" w:color="auto"/>
              <w:right w:val="single" w:sz="4" w:space="0" w:color="auto"/>
            </w:tcBorders>
            <w:hideMark/>
          </w:tcPr>
          <w:p w14:paraId="18DF60D3" w14:textId="77777777" w:rsidR="001A0E4D" w:rsidRPr="00C91A84" w:rsidRDefault="001A0E4D"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Организация, должность</w:t>
            </w:r>
          </w:p>
        </w:tc>
      </w:tr>
      <w:tr w:rsidR="00D330EC" w:rsidRPr="00C91A84" w14:paraId="381BE809"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78FBFB89" w14:textId="6841399F" w:rsidR="00D330EC" w:rsidRPr="00C91A84" w:rsidRDefault="00D330EC" w:rsidP="00BB0F45">
            <w:pPr>
              <w:spacing w:after="0" w:line="240" w:lineRule="auto"/>
              <w:ind w:firstLine="567"/>
              <w:rPr>
                <w:rFonts w:ascii="Times New Roman" w:hAnsi="Times New Roman"/>
                <w:sz w:val="24"/>
                <w:szCs w:val="24"/>
              </w:rPr>
            </w:pPr>
            <w:proofErr w:type="spellStart"/>
            <w:r w:rsidRPr="00C91A84">
              <w:rPr>
                <w:rFonts w:ascii="Times New Roman" w:hAnsi="Times New Roman"/>
                <w:sz w:val="24"/>
                <w:szCs w:val="24"/>
              </w:rPr>
              <w:lastRenderedPageBreak/>
              <w:t>Логачева</w:t>
            </w:r>
            <w:proofErr w:type="spellEnd"/>
            <w:r w:rsidRPr="00C91A84">
              <w:rPr>
                <w:rFonts w:ascii="Times New Roman" w:hAnsi="Times New Roman"/>
                <w:sz w:val="24"/>
                <w:szCs w:val="24"/>
              </w:rPr>
              <w:t xml:space="preserve"> Н.С.</w:t>
            </w:r>
          </w:p>
        </w:tc>
        <w:tc>
          <w:tcPr>
            <w:tcW w:w="6580" w:type="dxa"/>
            <w:tcBorders>
              <w:top w:val="single" w:sz="4" w:space="0" w:color="auto"/>
              <w:left w:val="single" w:sz="4" w:space="0" w:color="auto"/>
              <w:bottom w:val="single" w:sz="4" w:space="0" w:color="auto"/>
              <w:right w:val="single" w:sz="4" w:space="0" w:color="auto"/>
            </w:tcBorders>
          </w:tcPr>
          <w:p w14:paraId="75ED9FE4" w14:textId="294C6646"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0A212145"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37B47B6D" w14:textId="1C8A2604"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Дубинина А.И.</w:t>
            </w:r>
          </w:p>
        </w:tc>
        <w:tc>
          <w:tcPr>
            <w:tcW w:w="6580" w:type="dxa"/>
            <w:tcBorders>
              <w:top w:val="single" w:sz="4" w:space="0" w:color="auto"/>
              <w:left w:val="single" w:sz="4" w:space="0" w:color="auto"/>
              <w:bottom w:val="single" w:sz="4" w:space="0" w:color="auto"/>
              <w:right w:val="single" w:sz="4" w:space="0" w:color="auto"/>
            </w:tcBorders>
          </w:tcPr>
          <w:p w14:paraId="21EFDDEA" w14:textId="7AE1385F"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5399801A"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2F42148E" w14:textId="2D3C9B4F"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Панченко Е. В.</w:t>
            </w:r>
          </w:p>
        </w:tc>
        <w:tc>
          <w:tcPr>
            <w:tcW w:w="6580" w:type="dxa"/>
            <w:tcBorders>
              <w:top w:val="single" w:sz="4" w:space="0" w:color="auto"/>
              <w:left w:val="single" w:sz="4" w:space="0" w:color="auto"/>
              <w:bottom w:val="single" w:sz="4" w:space="0" w:color="auto"/>
              <w:right w:val="single" w:sz="4" w:space="0" w:color="auto"/>
            </w:tcBorders>
          </w:tcPr>
          <w:p w14:paraId="151B4E5A" w14:textId="091EF6DA"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53DC7893"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4AFBFDAA" w14:textId="69758DCE" w:rsidR="00D330EC" w:rsidRPr="00C91A84" w:rsidRDefault="00D330EC" w:rsidP="00BB0F45">
            <w:pPr>
              <w:spacing w:after="0" w:line="240" w:lineRule="auto"/>
              <w:ind w:firstLine="567"/>
              <w:rPr>
                <w:rFonts w:ascii="Times New Roman" w:hAnsi="Times New Roman"/>
                <w:sz w:val="24"/>
                <w:szCs w:val="24"/>
              </w:rPr>
            </w:pPr>
            <w:proofErr w:type="spellStart"/>
            <w:r w:rsidRPr="00C91A84">
              <w:rPr>
                <w:rFonts w:ascii="Times New Roman" w:hAnsi="Times New Roman"/>
                <w:sz w:val="24"/>
                <w:szCs w:val="24"/>
              </w:rPr>
              <w:t>Жемерикина</w:t>
            </w:r>
            <w:proofErr w:type="spellEnd"/>
            <w:r w:rsidRPr="00C91A84">
              <w:rPr>
                <w:rFonts w:ascii="Times New Roman" w:hAnsi="Times New Roman"/>
                <w:sz w:val="24"/>
                <w:szCs w:val="24"/>
              </w:rPr>
              <w:t xml:space="preserve"> Е. В.</w:t>
            </w:r>
          </w:p>
        </w:tc>
        <w:tc>
          <w:tcPr>
            <w:tcW w:w="6580" w:type="dxa"/>
            <w:tcBorders>
              <w:top w:val="single" w:sz="4" w:space="0" w:color="auto"/>
              <w:left w:val="single" w:sz="4" w:space="0" w:color="auto"/>
              <w:bottom w:val="single" w:sz="4" w:space="0" w:color="auto"/>
              <w:right w:val="single" w:sz="4" w:space="0" w:color="auto"/>
            </w:tcBorders>
          </w:tcPr>
          <w:p w14:paraId="403F34E1" w14:textId="5DCDF99E"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123FAF9B"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4C0A7B44" w14:textId="05E99619" w:rsidR="00D330EC" w:rsidRPr="00C91A84" w:rsidRDefault="00D330EC" w:rsidP="00BB0F45">
            <w:pPr>
              <w:spacing w:after="0" w:line="240" w:lineRule="auto"/>
              <w:ind w:firstLine="567"/>
              <w:rPr>
                <w:rFonts w:ascii="Times New Roman" w:hAnsi="Times New Roman"/>
                <w:sz w:val="24"/>
                <w:szCs w:val="24"/>
              </w:rPr>
            </w:pPr>
            <w:proofErr w:type="spellStart"/>
            <w:r w:rsidRPr="00C91A84">
              <w:rPr>
                <w:rFonts w:ascii="Times New Roman" w:hAnsi="Times New Roman"/>
                <w:sz w:val="24"/>
                <w:szCs w:val="24"/>
              </w:rPr>
              <w:t>Маилова</w:t>
            </w:r>
            <w:proofErr w:type="spellEnd"/>
            <w:r w:rsidRPr="00C91A84">
              <w:rPr>
                <w:rFonts w:ascii="Times New Roman" w:hAnsi="Times New Roman"/>
                <w:sz w:val="24"/>
                <w:szCs w:val="24"/>
              </w:rPr>
              <w:t xml:space="preserve"> М. Н.</w:t>
            </w:r>
          </w:p>
        </w:tc>
        <w:tc>
          <w:tcPr>
            <w:tcW w:w="6580" w:type="dxa"/>
            <w:tcBorders>
              <w:top w:val="single" w:sz="4" w:space="0" w:color="auto"/>
              <w:left w:val="single" w:sz="4" w:space="0" w:color="auto"/>
              <w:bottom w:val="single" w:sz="4" w:space="0" w:color="auto"/>
              <w:right w:val="single" w:sz="4" w:space="0" w:color="auto"/>
            </w:tcBorders>
          </w:tcPr>
          <w:p w14:paraId="4927ADB4" w14:textId="6D2FDDF9"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3D04C9E1"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30407F49" w14:textId="06E48799"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Маслюк Ю.Г.</w:t>
            </w:r>
          </w:p>
        </w:tc>
        <w:tc>
          <w:tcPr>
            <w:tcW w:w="6580" w:type="dxa"/>
            <w:tcBorders>
              <w:top w:val="single" w:sz="4" w:space="0" w:color="auto"/>
              <w:left w:val="single" w:sz="4" w:space="0" w:color="auto"/>
              <w:bottom w:val="single" w:sz="4" w:space="0" w:color="auto"/>
              <w:right w:val="single" w:sz="4" w:space="0" w:color="auto"/>
            </w:tcBorders>
          </w:tcPr>
          <w:p w14:paraId="355FF347" w14:textId="5C28A20E"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5D85AC52"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51479108" w14:textId="6C750BB6" w:rsidR="00D330EC" w:rsidRPr="00C91A84" w:rsidRDefault="00D330EC" w:rsidP="00BB0F45">
            <w:pPr>
              <w:spacing w:after="0" w:line="240" w:lineRule="auto"/>
              <w:ind w:firstLine="567"/>
              <w:rPr>
                <w:rFonts w:ascii="Times New Roman" w:hAnsi="Times New Roman"/>
                <w:sz w:val="24"/>
                <w:szCs w:val="24"/>
              </w:rPr>
            </w:pPr>
            <w:proofErr w:type="spellStart"/>
            <w:r w:rsidRPr="00C91A84">
              <w:rPr>
                <w:rFonts w:ascii="Times New Roman" w:hAnsi="Times New Roman"/>
                <w:sz w:val="24"/>
                <w:szCs w:val="24"/>
              </w:rPr>
              <w:t>Догодаева</w:t>
            </w:r>
            <w:proofErr w:type="spellEnd"/>
            <w:r w:rsidRPr="00C91A84">
              <w:rPr>
                <w:rFonts w:ascii="Times New Roman" w:hAnsi="Times New Roman"/>
                <w:sz w:val="24"/>
                <w:szCs w:val="24"/>
              </w:rPr>
              <w:t xml:space="preserve"> А.С.</w:t>
            </w:r>
          </w:p>
        </w:tc>
        <w:tc>
          <w:tcPr>
            <w:tcW w:w="6580" w:type="dxa"/>
            <w:tcBorders>
              <w:top w:val="single" w:sz="4" w:space="0" w:color="auto"/>
              <w:left w:val="single" w:sz="4" w:space="0" w:color="auto"/>
              <w:bottom w:val="single" w:sz="4" w:space="0" w:color="auto"/>
              <w:right w:val="single" w:sz="4" w:space="0" w:color="auto"/>
            </w:tcBorders>
          </w:tcPr>
          <w:p w14:paraId="4193C8A8" w14:textId="5EEADC73"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40123723"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6C30B714" w14:textId="3B84F4D4" w:rsidR="00D330EC" w:rsidRPr="00C91A84" w:rsidRDefault="00D330EC" w:rsidP="00BB0F45">
            <w:pPr>
              <w:spacing w:after="0" w:line="240" w:lineRule="auto"/>
              <w:ind w:firstLine="567"/>
              <w:rPr>
                <w:rFonts w:ascii="Times New Roman" w:hAnsi="Times New Roman"/>
                <w:sz w:val="24"/>
                <w:szCs w:val="24"/>
              </w:rPr>
            </w:pPr>
            <w:proofErr w:type="spellStart"/>
            <w:r w:rsidRPr="00C91A84">
              <w:rPr>
                <w:rFonts w:ascii="Times New Roman" w:hAnsi="Times New Roman"/>
                <w:sz w:val="24"/>
                <w:szCs w:val="24"/>
              </w:rPr>
              <w:t>Бобринёва</w:t>
            </w:r>
            <w:proofErr w:type="spellEnd"/>
            <w:r w:rsidRPr="00C91A84">
              <w:rPr>
                <w:rFonts w:ascii="Times New Roman" w:hAnsi="Times New Roman"/>
                <w:sz w:val="24"/>
                <w:szCs w:val="24"/>
              </w:rPr>
              <w:t xml:space="preserve"> И.М.</w:t>
            </w:r>
          </w:p>
        </w:tc>
        <w:tc>
          <w:tcPr>
            <w:tcW w:w="6580" w:type="dxa"/>
            <w:tcBorders>
              <w:top w:val="single" w:sz="4" w:space="0" w:color="auto"/>
              <w:left w:val="single" w:sz="4" w:space="0" w:color="auto"/>
              <w:bottom w:val="single" w:sz="4" w:space="0" w:color="auto"/>
              <w:right w:val="single" w:sz="4" w:space="0" w:color="auto"/>
            </w:tcBorders>
          </w:tcPr>
          <w:p w14:paraId="23EC6CAF" w14:textId="1DDDDE9C"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245C16FA"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15DA1116" w14:textId="02FE6301" w:rsidR="00D330EC" w:rsidRPr="00C91A84" w:rsidRDefault="00D330EC" w:rsidP="00BB0F45">
            <w:pPr>
              <w:spacing w:after="0" w:line="240" w:lineRule="auto"/>
              <w:ind w:firstLine="567"/>
              <w:rPr>
                <w:rFonts w:ascii="Times New Roman" w:hAnsi="Times New Roman"/>
                <w:sz w:val="24"/>
                <w:szCs w:val="24"/>
              </w:rPr>
            </w:pPr>
            <w:proofErr w:type="spellStart"/>
            <w:r w:rsidRPr="00C91A84">
              <w:rPr>
                <w:rFonts w:ascii="Times New Roman" w:hAnsi="Times New Roman"/>
                <w:sz w:val="24"/>
                <w:szCs w:val="24"/>
              </w:rPr>
              <w:t>Крыгина</w:t>
            </w:r>
            <w:proofErr w:type="spellEnd"/>
            <w:r w:rsidRPr="00C91A84">
              <w:rPr>
                <w:rFonts w:ascii="Times New Roman" w:hAnsi="Times New Roman"/>
                <w:sz w:val="24"/>
                <w:szCs w:val="24"/>
              </w:rPr>
              <w:t xml:space="preserve"> Н.А.</w:t>
            </w:r>
          </w:p>
        </w:tc>
        <w:tc>
          <w:tcPr>
            <w:tcW w:w="6580" w:type="dxa"/>
            <w:tcBorders>
              <w:top w:val="single" w:sz="4" w:space="0" w:color="auto"/>
              <w:left w:val="single" w:sz="4" w:space="0" w:color="auto"/>
              <w:bottom w:val="single" w:sz="4" w:space="0" w:color="auto"/>
              <w:right w:val="single" w:sz="4" w:space="0" w:color="auto"/>
            </w:tcBorders>
          </w:tcPr>
          <w:p w14:paraId="69CE2486" w14:textId="63B1D33F"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tr w:rsidR="00D330EC" w:rsidRPr="00C91A84" w14:paraId="48D74F97" w14:textId="77777777" w:rsidTr="00BB0F45">
        <w:trPr>
          <w:jc w:val="center"/>
        </w:trPr>
        <w:tc>
          <w:tcPr>
            <w:tcW w:w="2897" w:type="dxa"/>
            <w:tcBorders>
              <w:top w:val="single" w:sz="4" w:space="0" w:color="auto"/>
              <w:left w:val="single" w:sz="4" w:space="0" w:color="auto"/>
              <w:bottom w:val="single" w:sz="4" w:space="0" w:color="auto"/>
              <w:right w:val="single" w:sz="4" w:space="0" w:color="auto"/>
            </w:tcBorders>
          </w:tcPr>
          <w:p w14:paraId="41F1B78E" w14:textId="48A79C98"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Тюленев А.Е</w:t>
            </w:r>
          </w:p>
        </w:tc>
        <w:tc>
          <w:tcPr>
            <w:tcW w:w="6580" w:type="dxa"/>
            <w:tcBorders>
              <w:top w:val="single" w:sz="4" w:space="0" w:color="auto"/>
              <w:left w:val="single" w:sz="4" w:space="0" w:color="auto"/>
              <w:bottom w:val="single" w:sz="4" w:space="0" w:color="auto"/>
              <w:right w:val="single" w:sz="4" w:space="0" w:color="auto"/>
            </w:tcBorders>
          </w:tcPr>
          <w:p w14:paraId="711B8C03" w14:textId="5D5289B3" w:rsidR="00D330EC" w:rsidRPr="00C91A84" w:rsidRDefault="00D330EC" w:rsidP="00BB0F45">
            <w:pPr>
              <w:spacing w:after="0" w:line="240" w:lineRule="auto"/>
              <w:ind w:firstLine="567"/>
              <w:rPr>
                <w:rFonts w:ascii="Times New Roman" w:hAnsi="Times New Roman"/>
                <w:sz w:val="24"/>
                <w:szCs w:val="24"/>
              </w:rPr>
            </w:pPr>
            <w:r w:rsidRPr="00C91A84">
              <w:rPr>
                <w:rFonts w:ascii="Times New Roman" w:hAnsi="Times New Roman"/>
                <w:sz w:val="24"/>
                <w:szCs w:val="24"/>
              </w:rPr>
              <w:t>ОБПОУ «КБМК» преподаватель</w:t>
            </w:r>
          </w:p>
        </w:tc>
      </w:tr>
      <w:bookmarkEnd w:id="5"/>
    </w:tbl>
    <w:p w14:paraId="77DB2C98" w14:textId="77777777" w:rsidR="001A0E4D" w:rsidRPr="00C91A84" w:rsidRDefault="001A0E4D" w:rsidP="001A0E4D">
      <w:pPr>
        <w:suppressAutoHyphens/>
        <w:spacing w:after="0"/>
        <w:ind w:firstLine="709"/>
        <w:jc w:val="both"/>
        <w:rPr>
          <w:rFonts w:ascii="Times New Roman" w:hAnsi="Times New Roman"/>
          <w:sz w:val="24"/>
          <w:szCs w:val="24"/>
        </w:rPr>
      </w:pPr>
    </w:p>
    <w:bookmarkEnd w:id="0"/>
    <w:bookmarkEnd w:id="1"/>
    <w:p w14:paraId="48059F4A" w14:textId="0975F0B7" w:rsidR="000177D9" w:rsidRPr="00C91A84" w:rsidRDefault="000177D9" w:rsidP="00F00723">
      <w:pPr>
        <w:spacing w:after="0" w:line="240" w:lineRule="auto"/>
        <w:rPr>
          <w:rFonts w:ascii="Times New Roman" w:hAnsi="Times New Roman"/>
          <w:sz w:val="24"/>
          <w:szCs w:val="24"/>
        </w:rPr>
      </w:pPr>
    </w:p>
    <w:sectPr w:rsidR="000177D9" w:rsidRPr="00C91A84" w:rsidSect="00F65693">
      <w:footerReference w:type="even" r:id="rId13"/>
      <w:footerReference w:type="default" r:id="rId14"/>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003B8" w14:textId="77777777" w:rsidR="00C70CCE" w:rsidRDefault="00C70CCE" w:rsidP="0018331B">
      <w:pPr>
        <w:spacing w:after="0" w:line="240" w:lineRule="auto"/>
      </w:pPr>
      <w:r>
        <w:separator/>
      </w:r>
    </w:p>
  </w:endnote>
  <w:endnote w:type="continuationSeparator" w:id="0">
    <w:p w14:paraId="5C49F0EE" w14:textId="77777777" w:rsidR="00C70CCE" w:rsidRDefault="00C70CC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BC86" w14:textId="77777777" w:rsidR="008C30AD" w:rsidRDefault="008C30A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99381"/>
      <w:docPartObj>
        <w:docPartGallery w:val="Page Numbers (Bottom of Page)"/>
        <w:docPartUnique/>
      </w:docPartObj>
    </w:sdtPr>
    <w:sdtEndPr/>
    <w:sdtContent>
      <w:p w14:paraId="37F85A04" w14:textId="61831426" w:rsidR="008C30AD" w:rsidRDefault="008C30AD">
        <w:pPr>
          <w:pStyle w:val="a5"/>
          <w:jc w:val="right"/>
        </w:pPr>
        <w:r>
          <w:fldChar w:fldCharType="begin"/>
        </w:r>
        <w:r>
          <w:instrText>PAGE   \* MERGEFORMAT</w:instrText>
        </w:r>
        <w:r>
          <w:fldChar w:fldCharType="separate"/>
        </w:r>
        <w:r w:rsidR="00380640">
          <w:rPr>
            <w:noProof/>
          </w:rPr>
          <w:t>27</w:t>
        </w:r>
        <w:r>
          <w:fldChar w:fldCharType="end"/>
        </w:r>
      </w:p>
    </w:sdtContent>
  </w:sdt>
  <w:p w14:paraId="5E5534FB" w14:textId="77777777" w:rsidR="008C30AD" w:rsidRDefault="008C30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363B" w14:textId="77777777" w:rsidR="004D09A8" w:rsidRDefault="00C2727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3F6193F" w14:textId="77777777" w:rsidR="004D09A8" w:rsidRDefault="00C70CCE"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3DAB" w14:textId="77777777" w:rsidR="004D09A8" w:rsidRPr="009A53A3" w:rsidRDefault="00C70CCE"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261C" w14:textId="77777777" w:rsidR="00C70CCE" w:rsidRDefault="00C70CCE" w:rsidP="0018331B">
      <w:pPr>
        <w:spacing w:after="0" w:line="240" w:lineRule="auto"/>
      </w:pPr>
      <w:r>
        <w:separator/>
      </w:r>
    </w:p>
  </w:footnote>
  <w:footnote w:type="continuationSeparator" w:id="0">
    <w:p w14:paraId="4E2E76F3" w14:textId="77777777" w:rsidR="00C70CCE" w:rsidRDefault="00C70CCE" w:rsidP="0018331B">
      <w:pPr>
        <w:spacing w:after="0" w:line="240" w:lineRule="auto"/>
      </w:pPr>
      <w:r>
        <w:continuationSeparator/>
      </w:r>
    </w:p>
  </w:footnote>
  <w:footnote w:id="1">
    <w:p w14:paraId="7111061B" w14:textId="77777777" w:rsidR="008C30AD" w:rsidRPr="0090549D" w:rsidRDefault="008C30AD" w:rsidP="00FD6602">
      <w:pPr>
        <w:pStyle w:val="aa"/>
        <w:suppressAutoHyphens/>
        <w:jc w:val="both"/>
        <w:rPr>
          <w:lang w:val="ru-RU"/>
        </w:rPr>
      </w:pPr>
      <w:r>
        <w:rPr>
          <w:rStyle w:val="ac"/>
        </w:rPr>
        <w:footnoteRef/>
      </w:r>
      <w:r w:rsidRPr="0090549D">
        <w:rPr>
          <w:lang w:val="ru-RU"/>
        </w:rPr>
        <w:t xml:space="preserve"> </w:t>
      </w:r>
      <w:r>
        <w:rPr>
          <w:lang w:val="ru-RU"/>
        </w:rPr>
        <w:t xml:space="preserve">Наименование учебных дисциплин, междисциплинарных курсов </w:t>
      </w:r>
      <w:r w:rsidRPr="00FA0D98">
        <w:rPr>
          <w:lang w:val="ru-RU"/>
        </w:rPr>
        <w:t>социально-гуманитарного,</w:t>
      </w:r>
      <w:r>
        <w:rPr>
          <w:lang w:val="ru-RU"/>
        </w:rPr>
        <w:t xml:space="preserve">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2">
    <w:p w14:paraId="35243D4F" w14:textId="77777777" w:rsidR="008C30AD" w:rsidRPr="007C2A41" w:rsidRDefault="008C30AD" w:rsidP="00FD6602">
      <w:pPr>
        <w:pStyle w:val="aa"/>
        <w:suppressAutoHyphens/>
        <w:jc w:val="both"/>
        <w:rPr>
          <w:lang w:val="ru-RU"/>
        </w:rPr>
      </w:pPr>
      <w:r w:rsidRPr="007C2A41">
        <w:rPr>
          <w:rStyle w:val="ac"/>
        </w:rPr>
        <w:footnoteRef/>
      </w:r>
      <w:r w:rsidRPr="007C2A41">
        <w:rPr>
          <w:lang w:val="ru-RU"/>
        </w:rPr>
        <w:t xml:space="preserve"> </w:t>
      </w:r>
      <w:proofErr w:type="gramStart"/>
      <w:r w:rsidRPr="007C2A41">
        <w:rPr>
          <w:lang w:val="ru-RU"/>
        </w:rPr>
        <w:t xml:space="preserve">Объем самостоятельной работы обучающихся определяется образовательной организацией в соответствии с требованиями </w:t>
      </w:r>
      <w:r>
        <w:rPr>
          <w:lang w:val="ru-RU"/>
        </w:rPr>
        <w:t xml:space="preserve">ФГОС СПО </w:t>
      </w:r>
      <w:r w:rsidRPr="007C2A41">
        <w:rPr>
          <w:lang w:val="ru-RU"/>
        </w:rPr>
        <w:t xml:space="preserve">в пределах объема образовательной программы в количестве часов, необходимом </w:t>
      </w:r>
      <w:r w:rsidRPr="007C2A41">
        <w:rPr>
          <w:rStyle w:val="af0"/>
          <w:lang w:val="ru-RU"/>
        </w:rPr>
        <w:t>для выполнения заданий самостоятельной работы обучающихся, предусмотренных тематическим планом и содержанием учебной дисциплины</w:t>
      </w:r>
      <w:r>
        <w:rPr>
          <w:rStyle w:val="af0"/>
          <w:lang w:val="ru-RU"/>
        </w:rPr>
        <w:t>, междисциплинарного курса.</w:t>
      </w:r>
      <w:proofErr w:type="gramEnd"/>
    </w:p>
  </w:footnote>
  <w:footnote w:id="3">
    <w:p w14:paraId="4A50D125" w14:textId="77777777" w:rsidR="008C30AD" w:rsidRPr="0090549D" w:rsidRDefault="008C30AD" w:rsidP="00FD6602">
      <w:pPr>
        <w:pStyle w:val="aa"/>
        <w:suppressAutoHyphens/>
        <w:jc w:val="both"/>
        <w:rPr>
          <w:lang w:val="ru-RU"/>
        </w:rPr>
      </w:pPr>
      <w:r w:rsidRPr="0090549D">
        <w:rPr>
          <w:rStyle w:val="ac"/>
        </w:rPr>
        <w:footnoteRef/>
      </w:r>
      <w:r>
        <w:rPr>
          <w:lang w:val="ru-RU"/>
        </w:rPr>
        <w:t xml:space="preserve"> </w:t>
      </w:r>
      <w:r w:rsidRPr="0090549D">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Pr>
          <w:lang w:val="ru-RU"/>
        </w:rPr>
        <w:t xml:space="preserve">1, 2 </w:t>
      </w:r>
      <w:proofErr w:type="gramStart"/>
      <w:r w:rsidRPr="0090549D">
        <w:rPr>
          <w:lang w:val="ru-RU"/>
        </w:rPr>
        <w:t>к</w:t>
      </w:r>
      <w:proofErr w:type="gramEnd"/>
      <w:r w:rsidRPr="0090549D">
        <w:rPr>
          <w:lang w:val="ru-RU"/>
        </w:rPr>
        <w:t xml:space="preserve"> </w:t>
      </w:r>
      <w:r>
        <w:rPr>
          <w:lang w:val="ru-RU"/>
        </w:rPr>
        <w:t>ПОП</w:t>
      </w:r>
      <w:r w:rsidRPr="0090549D">
        <w:rPr>
          <w:lang w:val="ru-RU"/>
        </w:rPr>
        <w:t xml:space="preserve"> СПО</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F351" w14:textId="77777777" w:rsidR="008C30AD" w:rsidRDefault="008C30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B5B1B" w14:textId="77777777" w:rsidR="008C30AD" w:rsidRDefault="008C30AD">
    <w:pPr>
      <w:pStyle w:val="af3"/>
      <w:jc w:val="center"/>
    </w:pPr>
  </w:p>
  <w:p w14:paraId="05E2E631" w14:textId="77777777" w:rsidR="008C30AD" w:rsidRDefault="008C30A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E0B156"/>
    <w:lvl w:ilvl="0">
      <w:start w:val="1"/>
      <w:numFmt w:val="bullet"/>
      <w:lvlText w:val=""/>
      <w:lvlJc w:val="left"/>
      <w:pPr>
        <w:tabs>
          <w:tab w:val="num" w:pos="360"/>
        </w:tabs>
        <w:ind w:left="360" w:hanging="360"/>
      </w:pPr>
      <w:rPr>
        <w:rFonts w:ascii="Symbol" w:hAnsi="Symbol" w:hint="default"/>
      </w:rPr>
    </w:lvl>
  </w:abstractNum>
  <w:abstractNum w:abstractNumId="1">
    <w:nsid w:val="01321006"/>
    <w:multiLevelType w:val="hybridMultilevel"/>
    <w:tmpl w:val="D5C47762"/>
    <w:lvl w:ilvl="0" w:tplc="4ACE2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490724"/>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173C6"/>
    <w:multiLevelType w:val="hybridMultilevel"/>
    <w:tmpl w:val="9EF242C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24326"/>
    <w:multiLevelType w:val="hybridMultilevel"/>
    <w:tmpl w:val="6FF6B092"/>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936721"/>
    <w:multiLevelType w:val="multilevel"/>
    <w:tmpl w:val="9A6A7C3A"/>
    <w:lvl w:ilvl="0">
      <w:start w:val="1"/>
      <w:numFmt w:val="decimal"/>
      <w:lvlText w:val="%1."/>
      <w:lvlJc w:val="left"/>
      <w:pPr>
        <w:ind w:left="1069" w:hanging="360"/>
      </w:pPr>
      <w:rPr>
        <w:rFonts w:ascii="Times New Roman" w:hAnsi="Times New Roman" w:hint="default"/>
        <w:b w:val="0"/>
        <w:color w:val="auto"/>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53733FA"/>
    <w:multiLevelType w:val="hybridMultilevel"/>
    <w:tmpl w:val="784C8948"/>
    <w:lvl w:ilvl="0" w:tplc="4ACE21E8">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0679121A"/>
    <w:multiLevelType w:val="hybridMultilevel"/>
    <w:tmpl w:val="20ACD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E43AA2"/>
    <w:multiLevelType w:val="hybridMultilevel"/>
    <w:tmpl w:val="64767FB4"/>
    <w:lvl w:ilvl="0" w:tplc="93C09182">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86161A"/>
    <w:multiLevelType w:val="hybridMultilevel"/>
    <w:tmpl w:val="00DAE49E"/>
    <w:lvl w:ilvl="0" w:tplc="0DEC72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132D2C"/>
    <w:multiLevelType w:val="hybridMultilevel"/>
    <w:tmpl w:val="C688021A"/>
    <w:lvl w:ilvl="0" w:tplc="B7D2789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DA42E4"/>
    <w:multiLevelType w:val="hybridMultilevel"/>
    <w:tmpl w:val="FC2481A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4">
    <w:nsid w:val="0DCF66A8"/>
    <w:multiLevelType w:val="hybridMultilevel"/>
    <w:tmpl w:val="B284F6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
    <w:nsid w:val="0EBC64C9"/>
    <w:multiLevelType w:val="hybridMultilevel"/>
    <w:tmpl w:val="68BA14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F892C5C"/>
    <w:multiLevelType w:val="hybridMultilevel"/>
    <w:tmpl w:val="3D401EA0"/>
    <w:lvl w:ilvl="0" w:tplc="4ACE21E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10153698"/>
    <w:multiLevelType w:val="hybridMultilevel"/>
    <w:tmpl w:val="B4EA0F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10D618F"/>
    <w:multiLevelType w:val="hybridMultilevel"/>
    <w:tmpl w:val="A16E8B56"/>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3D09CF"/>
    <w:multiLevelType w:val="hybridMultilevel"/>
    <w:tmpl w:val="FECA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nsid w:val="125A3158"/>
    <w:multiLevelType w:val="hybridMultilevel"/>
    <w:tmpl w:val="914ECEE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632696"/>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26F704B"/>
    <w:multiLevelType w:val="hybridMultilevel"/>
    <w:tmpl w:val="E4A2DD0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5">
    <w:nsid w:val="133C0903"/>
    <w:multiLevelType w:val="hybridMultilevel"/>
    <w:tmpl w:val="CA8025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39D1D04"/>
    <w:multiLevelType w:val="hybridMultilevel"/>
    <w:tmpl w:val="4EF683B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A2635C"/>
    <w:multiLevelType w:val="hybridMultilevel"/>
    <w:tmpl w:val="0F36D0E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C76962"/>
    <w:multiLevelType w:val="hybridMultilevel"/>
    <w:tmpl w:val="4E9AC83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A7096B"/>
    <w:multiLevelType w:val="hybridMultilevel"/>
    <w:tmpl w:val="0E1EE896"/>
    <w:lvl w:ilvl="0" w:tplc="4ACE21E8">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30">
    <w:nsid w:val="14DA24E9"/>
    <w:multiLevelType w:val="hybridMultilevel"/>
    <w:tmpl w:val="7172B46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9944AE"/>
    <w:multiLevelType w:val="hybridMultilevel"/>
    <w:tmpl w:val="BF943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747DD5"/>
    <w:multiLevelType w:val="hybridMultilevel"/>
    <w:tmpl w:val="2374990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3">
    <w:nsid w:val="18C74C4C"/>
    <w:multiLevelType w:val="hybridMultilevel"/>
    <w:tmpl w:val="B284F6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4">
    <w:nsid w:val="18D732F3"/>
    <w:multiLevelType w:val="hybridMultilevel"/>
    <w:tmpl w:val="B9208C2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502B0A"/>
    <w:multiLevelType w:val="hybridMultilevel"/>
    <w:tmpl w:val="2374990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6">
    <w:nsid w:val="1AE75940"/>
    <w:multiLevelType w:val="hybridMultilevel"/>
    <w:tmpl w:val="E6A6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071696"/>
    <w:multiLevelType w:val="hybridMultilevel"/>
    <w:tmpl w:val="256C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58245F"/>
    <w:multiLevelType w:val="hybridMultilevel"/>
    <w:tmpl w:val="F6582C02"/>
    <w:lvl w:ilvl="0" w:tplc="D11811CE">
      <w:start w:val="1"/>
      <w:numFmt w:val="decimal"/>
      <w:lvlText w:val="%1."/>
      <w:lvlJc w:val="left"/>
      <w:pPr>
        <w:ind w:left="288" w:hanging="181"/>
      </w:pPr>
      <w:rPr>
        <w:rFonts w:ascii="Times New Roman" w:eastAsia="Times New Roman" w:hAnsi="Times New Roman" w:cs="Times New Roman" w:hint="default"/>
        <w:spacing w:val="-8"/>
        <w:w w:val="100"/>
        <w:sz w:val="22"/>
        <w:szCs w:val="22"/>
        <w:lang w:val="ru-RU" w:eastAsia="ru-RU" w:bidi="ru-RU"/>
      </w:rPr>
    </w:lvl>
    <w:lvl w:ilvl="1" w:tplc="644C2060">
      <w:numFmt w:val="bullet"/>
      <w:lvlText w:val="•"/>
      <w:lvlJc w:val="left"/>
      <w:pPr>
        <w:ind w:left="1041" w:hanging="181"/>
      </w:pPr>
      <w:rPr>
        <w:rFonts w:hint="default"/>
        <w:lang w:val="ru-RU" w:eastAsia="ru-RU" w:bidi="ru-RU"/>
      </w:rPr>
    </w:lvl>
    <w:lvl w:ilvl="2" w:tplc="7604FCF4">
      <w:numFmt w:val="bullet"/>
      <w:lvlText w:val="•"/>
      <w:lvlJc w:val="left"/>
      <w:pPr>
        <w:ind w:left="1803" w:hanging="181"/>
      </w:pPr>
      <w:rPr>
        <w:rFonts w:hint="default"/>
        <w:lang w:val="ru-RU" w:eastAsia="ru-RU" w:bidi="ru-RU"/>
      </w:rPr>
    </w:lvl>
    <w:lvl w:ilvl="3" w:tplc="CF6CEFFE">
      <w:numFmt w:val="bullet"/>
      <w:lvlText w:val="•"/>
      <w:lvlJc w:val="left"/>
      <w:pPr>
        <w:ind w:left="2564" w:hanging="181"/>
      </w:pPr>
      <w:rPr>
        <w:rFonts w:hint="default"/>
        <w:lang w:val="ru-RU" w:eastAsia="ru-RU" w:bidi="ru-RU"/>
      </w:rPr>
    </w:lvl>
    <w:lvl w:ilvl="4" w:tplc="77E2A13C">
      <w:numFmt w:val="bullet"/>
      <w:lvlText w:val="•"/>
      <w:lvlJc w:val="left"/>
      <w:pPr>
        <w:ind w:left="3326" w:hanging="181"/>
      </w:pPr>
      <w:rPr>
        <w:rFonts w:hint="default"/>
        <w:lang w:val="ru-RU" w:eastAsia="ru-RU" w:bidi="ru-RU"/>
      </w:rPr>
    </w:lvl>
    <w:lvl w:ilvl="5" w:tplc="12E0749C">
      <w:numFmt w:val="bullet"/>
      <w:lvlText w:val="•"/>
      <w:lvlJc w:val="left"/>
      <w:pPr>
        <w:ind w:left="4088" w:hanging="181"/>
      </w:pPr>
      <w:rPr>
        <w:rFonts w:hint="default"/>
        <w:lang w:val="ru-RU" w:eastAsia="ru-RU" w:bidi="ru-RU"/>
      </w:rPr>
    </w:lvl>
    <w:lvl w:ilvl="6" w:tplc="F38E273C">
      <w:numFmt w:val="bullet"/>
      <w:lvlText w:val="•"/>
      <w:lvlJc w:val="left"/>
      <w:pPr>
        <w:ind w:left="4849" w:hanging="181"/>
      </w:pPr>
      <w:rPr>
        <w:rFonts w:hint="default"/>
        <w:lang w:val="ru-RU" w:eastAsia="ru-RU" w:bidi="ru-RU"/>
      </w:rPr>
    </w:lvl>
    <w:lvl w:ilvl="7" w:tplc="71148F04">
      <w:numFmt w:val="bullet"/>
      <w:lvlText w:val="•"/>
      <w:lvlJc w:val="left"/>
      <w:pPr>
        <w:ind w:left="5611" w:hanging="181"/>
      </w:pPr>
      <w:rPr>
        <w:rFonts w:hint="default"/>
        <w:lang w:val="ru-RU" w:eastAsia="ru-RU" w:bidi="ru-RU"/>
      </w:rPr>
    </w:lvl>
    <w:lvl w:ilvl="8" w:tplc="356E3926">
      <w:numFmt w:val="bullet"/>
      <w:lvlText w:val="•"/>
      <w:lvlJc w:val="left"/>
      <w:pPr>
        <w:ind w:left="6372" w:hanging="181"/>
      </w:pPr>
      <w:rPr>
        <w:rFonts w:hint="default"/>
        <w:lang w:val="ru-RU" w:eastAsia="ru-RU" w:bidi="ru-RU"/>
      </w:rPr>
    </w:lvl>
  </w:abstractNum>
  <w:abstractNum w:abstractNumId="39">
    <w:nsid w:val="1C592AEB"/>
    <w:multiLevelType w:val="hybridMultilevel"/>
    <w:tmpl w:val="7340B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3D6150"/>
    <w:multiLevelType w:val="hybridMultilevel"/>
    <w:tmpl w:val="2FE82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5A32B5"/>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DE01D5"/>
    <w:multiLevelType w:val="hybridMultilevel"/>
    <w:tmpl w:val="069CFE4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15456F"/>
    <w:multiLevelType w:val="hybridMultilevel"/>
    <w:tmpl w:val="F5F69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5A75AC"/>
    <w:multiLevelType w:val="hybridMultilevel"/>
    <w:tmpl w:val="1CA2F7C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872D4E"/>
    <w:multiLevelType w:val="hybridMultilevel"/>
    <w:tmpl w:val="811A25E0"/>
    <w:lvl w:ilvl="0" w:tplc="D3FCF5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8C695C"/>
    <w:multiLevelType w:val="hybridMultilevel"/>
    <w:tmpl w:val="5350A6C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DD0A21"/>
    <w:multiLevelType w:val="hybridMultilevel"/>
    <w:tmpl w:val="3CDA0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0CF6CBD"/>
    <w:multiLevelType w:val="hybridMultilevel"/>
    <w:tmpl w:val="A790F0D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1C70CB"/>
    <w:multiLevelType w:val="hybridMultilevel"/>
    <w:tmpl w:val="62DC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746FF3"/>
    <w:multiLevelType w:val="hybridMultilevel"/>
    <w:tmpl w:val="011024B2"/>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51">
    <w:nsid w:val="233435B1"/>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nsid w:val="24422F43"/>
    <w:multiLevelType w:val="hybridMultilevel"/>
    <w:tmpl w:val="E88AB104"/>
    <w:lvl w:ilvl="0" w:tplc="2CC28E42">
      <w:start w:val="4"/>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2505796D"/>
    <w:multiLevelType w:val="hybridMultilevel"/>
    <w:tmpl w:val="ECBA497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262816DF"/>
    <w:multiLevelType w:val="hybridMultilevel"/>
    <w:tmpl w:val="1B8A0202"/>
    <w:lvl w:ilvl="0" w:tplc="4ACE21E8">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55">
    <w:nsid w:val="26875404"/>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78E2AF4"/>
    <w:multiLevelType w:val="hybridMultilevel"/>
    <w:tmpl w:val="256C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A820E9"/>
    <w:multiLevelType w:val="hybridMultilevel"/>
    <w:tmpl w:val="702EF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1818CF"/>
    <w:multiLevelType w:val="hybridMultilevel"/>
    <w:tmpl w:val="76D2F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A467546"/>
    <w:multiLevelType w:val="hybridMultilevel"/>
    <w:tmpl w:val="FC2481A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0">
    <w:nsid w:val="2BF50976"/>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2CE74AA7"/>
    <w:multiLevelType w:val="hybridMultilevel"/>
    <w:tmpl w:val="51A21F2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2">
    <w:nsid w:val="2D7D3DF7"/>
    <w:multiLevelType w:val="hybridMultilevel"/>
    <w:tmpl w:val="39A4D71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3">
    <w:nsid w:val="2E1474FE"/>
    <w:multiLevelType w:val="hybridMultilevel"/>
    <w:tmpl w:val="9BB2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EFB121B"/>
    <w:multiLevelType w:val="hybridMultilevel"/>
    <w:tmpl w:val="CF4886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0317309"/>
    <w:multiLevelType w:val="hybridMultilevel"/>
    <w:tmpl w:val="D396DBCC"/>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752DB0"/>
    <w:multiLevelType w:val="hybridMultilevel"/>
    <w:tmpl w:val="0276B57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0805D28"/>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0F4367A"/>
    <w:multiLevelType w:val="hybridMultilevel"/>
    <w:tmpl w:val="3220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111066D"/>
    <w:multiLevelType w:val="hybridMultilevel"/>
    <w:tmpl w:val="4650C75A"/>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11F4182"/>
    <w:multiLevelType w:val="hybridMultilevel"/>
    <w:tmpl w:val="A46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6C2818"/>
    <w:multiLevelType w:val="hybridMultilevel"/>
    <w:tmpl w:val="AE2C84A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74">
    <w:nsid w:val="33910EB6"/>
    <w:multiLevelType w:val="hybridMultilevel"/>
    <w:tmpl w:val="CA6E8580"/>
    <w:lvl w:ilvl="0" w:tplc="0419000F">
      <w:start w:val="1"/>
      <w:numFmt w:val="decimal"/>
      <w:lvlText w:val="%1."/>
      <w:lvlJc w:val="left"/>
      <w:pPr>
        <w:ind w:left="8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F72937"/>
    <w:multiLevelType w:val="hybridMultilevel"/>
    <w:tmpl w:val="A71A0F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9F54EC"/>
    <w:multiLevelType w:val="hybridMultilevel"/>
    <w:tmpl w:val="3640B1B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D617A7"/>
    <w:multiLevelType w:val="hybridMultilevel"/>
    <w:tmpl w:val="2A10F15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227285"/>
    <w:multiLevelType w:val="hybridMultilevel"/>
    <w:tmpl w:val="AD66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66E680B"/>
    <w:multiLevelType w:val="hybridMultilevel"/>
    <w:tmpl w:val="867A636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7AB6418"/>
    <w:multiLevelType w:val="hybridMultilevel"/>
    <w:tmpl w:val="658AF5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C7165E"/>
    <w:multiLevelType w:val="hybridMultilevel"/>
    <w:tmpl w:val="88DE1A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027041"/>
    <w:multiLevelType w:val="hybridMultilevel"/>
    <w:tmpl w:val="39A4D712"/>
    <w:lvl w:ilvl="0" w:tplc="EF5E6AE0">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3">
    <w:nsid w:val="38AB3DA5"/>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BA575E"/>
    <w:multiLevelType w:val="multilevel"/>
    <w:tmpl w:val="7110E510"/>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5">
    <w:nsid w:val="39C9252B"/>
    <w:multiLevelType w:val="hybridMultilevel"/>
    <w:tmpl w:val="6540C3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6">
    <w:nsid w:val="3CE8411D"/>
    <w:multiLevelType w:val="hybridMultilevel"/>
    <w:tmpl w:val="7DE42066"/>
    <w:lvl w:ilvl="0" w:tplc="0419000F">
      <w:start w:val="1"/>
      <w:numFmt w:val="decimal"/>
      <w:lvlText w:val="%1."/>
      <w:lvlJc w:val="left"/>
      <w:pPr>
        <w:ind w:left="8724" w:hanging="360"/>
      </w:p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87">
    <w:nsid w:val="3D8A0D88"/>
    <w:multiLevelType w:val="multilevel"/>
    <w:tmpl w:val="D302783A"/>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nsid w:val="3DFB0AE8"/>
    <w:multiLevelType w:val="hybridMultilevel"/>
    <w:tmpl w:val="4ACCC2E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89">
    <w:nsid w:val="3E5E69A3"/>
    <w:multiLevelType w:val="hybridMultilevel"/>
    <w:tmpl w:val="CB02A41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933DF9"/>
    <w:multiLevelType w:val="hybridMultilevel"/>
    <w:tmpl w:val="DA4E5FCC"/>
    <w:lvl w:ilvl="0" w:tplc="0419000F">
      <w:start w:val="1"/>
      <w:numFmt w:val="decimal"/>
      <w:lvlText w:val="%1."/>
      <w:lvlJc w:val="left"/>
      <w:pPr>
        <w:ind w:left="934" w:hanging="360"/>
      </w:pPr>
      <w:rPr>
        <w:b w:val="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91">
    <w:nsid w:val="3F990C40"/>
    <w:multiLevelType w:val="hybridMultilevel"/>
    <w:tmpl w:val="A29E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FAA2D53"/>
    <w:multiLevelType w:val="hybridMultilevel"/>
    <w:tmpl w:val="0952EE58"/>
    <w:lvl w:ilvl="0" w:tplc="6C4AB7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0930910"/>
    <w:multiLevelType w:val="hybridMultilevel"/>
    <w:tmpl w:val="AA867112"/>
    <w:lvl w:ilvl="0" w:tplc="4ACE21E8">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94">
    <w:nsid w:val="40FD7AC0"/>
    <w:multiLevelType w:val="hybridMultilevel"/>
    <w:tmpl w:val="B134A0F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16E50AB"/>
    <w:multiLevelType w:val="hybridMultilevel"/>
    <w:tmpl w:val="F7285BA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43B410B8"/>
    <w:multiLevelType w:val="hybridMultilevel"/>
    <w:tmpl w:val="1B0883B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6090853"/>
    <w:multiLevelType w:val="hybridMultilevel"/>
    <w:tmpl w:val="24E001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4C1094"/>
    <w:multiLevelType w:val="multilevel"/>
    <w:tmpl w:val="14ECE3D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6CC548E"/>
    <w:multiLevelType w:val="hybridMultilevel"/>
    <w:tmpl w:val="2312D9D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D92772"/>
    <w:multiLevelType w:val="multilevel"/>
    <w:tmpl w:val="7A88442C"/>
    <w:lvl w:ilvl="0">
      <w:start w:val="1"/>
      <w:numFmt w:val="decimal"/>
      <w:lvlText w:val="%1."/>
      <w:lvlJc w:val="left"/>
      <w:pPr>
        <w:tabs>
          <w:tab w:val="num" w:pos="0"/>
        </w:tabs>
        <w:ind w:left="1800" w:hanging="360"/>
      </w:pPr>
      <w:rPr>
        <w:b/>
      </w:rPr>
    </w:lvl>
    <w:lvl w:ilvl="1">
      <w:start w:val="1"/>
      <w:numFmt w:val="decimal"/>
      <w:lvlText w:val="%2."/>
      <w:lvlJc w:val="left"/>
      <w:pPr>
        <w:ind w:left="720" w:hanging="360"/>
      </w:pPr>
      <w:rPr>
        <w:b/>
        <w:b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8871BB"/>
    <w:multiLevelType w:val="hybridMultilevel"/>
    <w:tmpl w:val="A71EB2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47B35C44"/>
    <w:multiLevelType w:val="multilevel"/>
    <w:tmpl w:val="EF622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476492"/>
    <w:multiLevelType w:val="hybridMultilevel"/>
    <w:tmpl w:val="142AF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AC47F21"/>
    <w:multiLevelType w:val="hybridMultilevel"/>
    <w:tmpl w:val="F092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F276AC"/>
    <w:multiLevelType w:val="hybridMultilevel"/>
    <w:tmpl w:val="ECBA4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4B931205"/>
    <w:multiLevelType w:val="hybridMultilevel"/>
    <w:tmpl w:val="080ABD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A534CB"/>
    <w:multiLevelType w:val="hybridMultilevel"/>
    <w:tmpl w:val="11C4D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FA4888"/>
    <w:multiLevelType w:val="hybridMultilevel"/>
    <w:tmpl w:val="78A26A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4DE92939"/>
    <w:multiLevelType w:val="hybridMultilevel"/>
    <w:tmpl w:val="62327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DF03EAA"/>
    <w:multiLevelType w:val="hybridMultilevel"/>
    <w:tmpl w:val="83724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E457398"/>
    <w:multiLevelType w:val="hybridMultilevel"/>
    <w:tmpl w:val="0A221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0301000"/>
    <w:multiLevelType w:val="hybridMultilevel"/>
    <w:tmpl w:val="CC96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0977650"/>
    <w:multiLevelType w:val="multilevel"/>
    <w:tmpl w:val="F7A4E5D0"/>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5">
    <w:nsid w:val="50AB0959"/>
    <w:multiLevelType w:val="hybridMultilevel"/>
    <w:tmpl w:val="BB9A92F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14F008C"/>
    <w:multiLevelType w:val="hybridMultilevel"/>
    <w:tmpl w:val="2C400FAC"/>
    <w:lvl w:ilvl="0" w:tplc="E5602D72">
      <w:start w:val="4"/>
      <w:numFmt w:val="decimal"/>
      <w:lvlText w:val="%1."/>
      <w:lvlJc w:val="left"/>
      <w:pPr>
        <w:ind w:left="8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2443D50"/>
    <w:multiLevelType w:val="hybridMultilevel"/>
    <w:tmpl w:val="727C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38F5524"/>
    <w:multiLevelType w:val="hybridMultilevel"/>
    <w:tmpl w:val="2B802892"/>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5CB0AEE"/>
    <w:multiLevelType w:val="hybridMultilevel"/>
    <w:tmpl w:val="1A187FE4"/>
    <w:lvl w:ilvl="0" w:tplc="FFFFFFFF">
      <w:start w:val="1"/>
      <w:numFmt w:val="decimal"/>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20">
    <w:nsid w:val="55E14ED0"/>
    <w:multiLevelType w:val="hybridMultilevel"/>
    <w:tmpl w:val="8E2E2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ED2188"/>
    <w:multiLevelType w:val="hybridMultilevel"/>
    <w:tmpl w:val="078825D0"/>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55F555C6"/>
    <w:multiLevelType w:val="hybridMultilevel"/>
    <w:tmpl w:val="95DC806E"/>
    <w:lvl w:ilvl="0" w:tplc="4ACE21E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3">
    <w:nsid w:val="561937A3"/>
    <w:multiLevelType w:val="hybridMultilevel"/>
    <w:tmpl w:val="816C69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77032D5"/>
    <w:multiLevelType w:val="hybridMultilevel"/>
    <w:tmpl w:val="A46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845299D"/>
    <w:multiLevelType w:val="multilevel"/>
    <w:tmpl w:val="56E285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59C11570"/>
    <w:multiLevelType w:val="hybridMultilevel"/>
    <w:tmpl w:val="4D1EF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AE1427B"/>
    <w:multiLevelType w:val="hybridMultilevel"/>
    <w:tmpl w:val="9BB2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B7F505C"/>
    <w:multiLevelType w:val="hybridMultilevel"/>
    <w:tmpl w:val="20F6E4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BA172E3"/>
    <w:multiLevelType w:val="hybridMultilevel"/>
    <w:tmpl w:val="53B6C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003380"/>
    <w:multiLevelType w:val="hybridMultilevel"/>
    <w:tmpl w:val="AD66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D595B4A"/>
    <w:multiLevelType w:val="hybridMultilevel"/>
    <w:tmpl w:val="CE8EBB7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DD34447"/>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nsid w:val="5DEF5A8F"/>
    <w:multiLevelType w:val="hybridMultilevel"/>
    <w:tmpl w:val="037CF2C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E791334"/>
    <w:multiLevelType w:val="multilevel"/>
    <w:tmpl w:val="6F7672C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5F160A97"/>
    <w:multiLevelType w:val="hybridMultilevel"/>
    <w:tmpl w:val="D5BAFFBE"/>
    <w:lvl w:ilvl="0" w:tplc="4ACE21E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8">
    <w:nsid w:val="5FB03B03"/>
    <w:multiLevelType w:val="hybridMultilevel"/>
    <w:tmpl w:val="58F40A4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B97A72"/>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1C505C"/>
    <w:multiLevelType w:val="hybridMultilevel"/>
    <w:tmpl w:val="2CC6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B60228"/>
    <w:multiLevelType w:val="hybridMultilevel"/>
    <w:tmpl w:val="48B00218"/>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2">
    <w:nsid w:val="60CB1201"/>
    <w:multiLevelType w:val="hybridMultilevel"/>
    <w:tmpl w:val="B9C4314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16C4104"/>
    <w:multiLevelType w:val="hybridMultilevel"/>
    <w:tmpl w:val="1042271A"/>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144">
    <w:nsid w:val="624E148B"/>
    <w:multiLevelType w:val="hybridMultilevel"/>
    <w:tmpl w:val="7624ADA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2924699"/>
    <w:multiLevelType w:val="multilevel"/>
    <w:tmpl w:val="3540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2BD4069"/>
    <w:multiLevelType w:val="hybridMultilevel"/>
    <w:tmpl w:val="73BED488"/>
    <w:lvl w:ilvl="0" w:tplc="4ACE21E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7">
    <w:nsid w:val="635B53B4"/>
    <w:multiLevelType w:val="hybridMultilevel"/>
    <w:tmpl w:val="ADC048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37D6FB0"/>
    <w:multiLevelType w:val="hybridMultilevel"/>
    <w:tmpl w:val="010A32D6"/>
    <w:lvl w:ilvl="0" w:tplc="7200CE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3E75364"/>
    <w:multiLevelType w:val="hybridMultilevel"/>
    <w:tmpl w:val="B2C0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40305D8"/>
    <w:multiLevelType w:val="hybridMultilevel"/>
    <w:tmpl w:val="B4F4820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4170A50"/>
    <w:multiLevelType w:val="hybridMultilevel"/>
    <w:tmpl w:val="B8E84AD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52331CF"/>
    <w:multiLevelType w:val="hybridMultilevel"/>
    <w:tmpl w:val="F976C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5425DAF"/>
    <w:multiLevelType w:val="hybridMultilevel"/>
    <w:tmpl w:val="BF7C942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5A2430D"/>
    <w:multiLevelType w:val="hybridMultilevel"/>
    <w:tmpl w:val="39A4BF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661C7A5C"/>
    <w:multiLevelType w:val="hybridMultilevel"/>
    <w:tmpl w:val="C1068138"/>
    <w:lvl w:ilvl="0" w:tplc="4ACE2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62B520A"/>
    <w:multiLevelType w:val="multilevel"/>
    <w:tmpl w:val="59F69464"/>
    <w:lvl w:ilvl="0">
      <w:start w:val="1"/>
      <w:numFmt w:val="decimal"/>
      <w:lvlText w:val="%1."/>
      <w:lvlJc w:val="left"/>
      <w:pPr>
        <w:ind w:left="1080" w:hanging="360"/>
      </w:pPr>
    </w:lvl>
    <w:lvl w:ilvl="1">
      <w:start w:val="2"/>
      <w:numFmt w:val="decimal"/>
      <w:isLgl/>
      <w:lvlText w:val="%1.%2."/>
      <w:lvlJc w:val="left"/>
      <w:pPr>
        <w:ind w:left="3338"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57">
    <w:nsid w:val="666C1804"/>
    <w:multiLevelType w:val="hybridMultilevel"/>
    <w:tmpl w:val="E4A2DD02"/>
    <w:lvl w:ilvl="0" w:tplc="B60457DC">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8">
    <w:nsid w:val="670F0559"/>
    <w:multiLevelType w:val="multilevel"/>
    <w:tmpl w:val="C688EE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9">
    <w:nsid w:val="67D24104"/>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nsid w:val="68890B2D"/>
    <w:multiLevelType w:val="hybridMultilevel"/>
    <w:tmpl w:val="D34EDD6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8AB3018"/>
    <w:multiLevelType w:val="hybridMultilevel"/>
    <w:tmpl w:val="99C828C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8E328FD"/>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9180D84"/>
    <w:multiLevelType w:val="multilevel"/>
    <w:tmpl w:val="A36288D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4">
    <w:nsid w:val="6993009D"/>
    <w:multiLevelType w:val="hybridMultilevel"/>
    <w:tmpl w:val="91C4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A823AEF"/>
    <w:multiLevelType w:val="multilevel"/>
    <w:tmpl w:val="892E13A2"/>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6">
    <w:nsid w:val="6AB15791"/>
    <w:multiLevelType w:val="hybridMultilevel"/>
    <w:tmpl w:val="60F4E91E"/>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67">
    <w:nsid w:val="6B463B2C"/>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6B765DCE"/>
    <w:multiLevelType w:val="hybridMultilevel"/>
    <w:tmpl w:val="013A7A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C182FD8"/>
    <w:multiLevelType w:val="hybridMultilevel"/>
    <w:tmpl w:val="60A079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623EAC"/>
    <w:multiLevelType w:val="hybridMultilevel"/>
    <w:tmpl w:val="130C032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D982C3F"/>
    <w:multiLevelType w:val="multilevel"/>
    <w:tmpl w:val="6570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E0210CD"/>
    <w:multiLevelType w:val="hybridMultilevel"/>
    <w:tmpl w:val="8DA45EB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E561DDD"/>
    <w:multiLevelType w:val="hybridMultilevel"/>
    <w:tmpl w:val="39D8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0901CD6"/>
    <w:multiLevelType w:val="hybridMultilevel"/>
    <w:tmpl w:val="D50E32BA"/>
    <w:lvl w:ilvl="0" w:tplc="733642B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5">
    <w:nsid w:val="71337499"/>
    <w:multiLevelType w:val="hybridMultilevel"/>
    <w:tmpl w:val="8D625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2056B3B"/>
    <w:multiLevelType w:val="multilevel"/>
    <w:tmpl w:val="1E1458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nsid w:val="72421049"/>
    <w:multiLevelType w:val="hybridMultilevel"/>
    <w:tmpl w:val="F1D064D4"/>
    <w:lvl w:ilvl="0" w:tplc="4ACE21E8">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9">
    <w:nsid w:val="7255675F"/>
    <w:multiLevelType w:val="hybridMultilevel"/>
    <w:tmpl w:val="0B32E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2BB32C9"/>
    <w:multiLevelType w:val="hybridMultilevel"/>
    <w:tmpl w:val="95DE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3432093"/>
    <w:multiLevelType w:val="hybridMultilevel"/>
    <w:tmpl w:val="741603CC"/>
    <w:lvl w:ilvl="0" w:tplc="0419000F">
      <w:start w:val="1"/>
      <w:numFmt w:val="decimal"/>
      <w:lvlText w:val="%1."/>
      <w:lvlJc w:val="left"/>
      <w:pPr>
        <w:ind w:left="8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47612E8"/>
    <w:multiLevelType w:val="hybridMultilevel"/>
    <w:tmpl w:val="1DB04D26"/>
    <w:lvl w:ilvl="0" w:tplc="EAA6A57A">
      <w:start w:val="1"/>
      <w:numFmt w:val="bullet"/>
      <w:lvlText w:val=""/>
      <w:lvlJc w:val="left"/>
      <w:pPr>
        <w:ind w:left="546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5B27C6A"/>
    <w:multiLevelType w:val="multilevel"/>
    <w:tmpl w:val="ABC42EEC"/>
    <w:lvl w:ilvl="0">
      <w:start w:val="1"/>
      <w:numFmt w:val="decimal"/>
      <w:lvlText w:val="%1."/>
      <w:lvlJc w:val="left"/>
      <w:pPr>
        <w:tabs>
          <w:tab w:val="num" w:pos="644"/>
        </w:tabs>
        <w:ind w:left="644" w:hanging="360"/>
      </w:pPr>
      <w:rPr>
        <w:rFonts w:hint="default"/>
        <w:b w:val="0"/>
        <w:color w:val="auto"/>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4">
    <w:nsid w:val="767F3E15"/>
    <w:multiLevelType w:val="hybridMultilevel"/>
    <w:tmpl w:val="CF488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76C11ECA"/>
    <w:multiLevelType w:val="hybridMultilevel"/>
    <w:tmpl w:val="C428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71D6425"/>
    <w:multiLevelType w:val="hybridMultilevel"/>
    <w:tmpl w:val="6700D4FE"/>
    <w:lvl w:ilvl="0" w:tplc="4ACE21E8">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87">
    <w:nsid w:val="77217B55"/>
    <w:multiLevelType w:val="multilevel"/>
    <w:tmpl w:val="4AC86C0C"/>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8">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7375601"/>
    <w:multiLevelType w:val="hybridMultilevel"/>
    <w:tmpl w:val="0CFA3E2C"/>
    <w:lvl w:ilvl="0" w:tplc="205A7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77425E18"/>
    <w:multiLevelType w:val="hybridMultilevel"/>
    <w:tmpl w:val="7654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2">
    <w:nsid w:val="77DC7B70"/>
    <w:multiLevelType w:val="multilevel"/>
    <w:tmpl w:val="6FC4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80E0208"/>
    <w:multiLevelType w:val="hybridMultilevel"/>
    <w:tmpl w:val="53B6C524"/>
    <w:lvl w:ilvl="0" w:tplc="A466683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8214CE9"/>
    <w:multiLevelType w:val="hybridMultilevel"/>
    <w:tmpl w:val="FBDCE86A"/>
    <w:lvl w:ilvl="0" w:tplc="D57EEDE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5">
    <w:nsid w:val="78AF128C"/>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nsid w:val="79162279"/>
    <w:multiLevelType w:val="hybridMultilevel"/>
    <w:tmpl w:val="7410F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799A4F18"/>
    <w:multiLevelType w:val="hybridMultilevel"/>
    <w:tmpl w:val="202212D2"/>
    <w:lvl w:ilvl="0" w:tplc="4ACE21E8">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8">
    <w:nsid w:val="7C72764C"/>
    <w:multiLevelType w:val="hybridMultilevel"/>
    <w:tmpl w:val="2416D75A"/>
    <w:lvl w:ilvl="0" w:tplc="AA5E8090">
      <w:start w:val="1"/>
      <w:numFmt w:val="decimal"/>
      <w:lvlText w:val="%1."/>
      <w:lvlJc w:val="left"/>
      <w:pPr>
        <w:ind w:left="1377" w:hanging="8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7CB9210D"/>
    <w:multiLevelType w:val="hybridMultilevel"/>
    <w:tmpl w:val="3784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CEB0498"/>
    <w:multiLevelType w:val="hybridMultilevel"/>
    <w:tmpl w:val="E96429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7E2D58D7"/>
    <w:multiLevelType w:val="hybridMultilevel"/>
    <w:tmpl w:val="DF7A044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972AB8"/>
    <w:multiLevelType w:val="hybridMultilevel"/>
    <w:tmpl w:val="6540C3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03">
    <w:nsid w:val="7ECA6B81"/>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nsid w:val="7F2214E1"/>
    <w:multiLevelType w:val="hybridMultilevel"/>
    <w:tmpl w:val="85E4DC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F412F80"/>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2"/>
  </w:num>
  <w:num w:numId="3">
    <w:abstractNumId w:val="10"/>
  </w:num>
  <w:num w:numId="4">
    <w:abstractNumId w:val="173"/>
  </w:num>
  <w:num w:numId="5">
    <w:abstractNumId w:val="191"/>
  </w:num>
  <w:num w:numId="6">
    <w:abstractNumId w:val="132"/>
  </w:num>
  <w:num w:numId="7">
    <w:abstractNumId w:val="135"/>
  </w:num>
  <w:num w:numId="8">
    <w:abstractNumId w:val="146"/>
  </w:num>
  <w:num w:numId="9">
    <w:abstractNumId w:val="72"/>
  </w:num>
  <w:num w:numId="10">
    <w:abstractNumId w:val="28"/>
  </w:num>
  <w:num w:numId="11">
    <w:abstractNumId w:val="46"/>
  </w:num>
  <w:num w:numId="12">
    <w:abstractNumId w:val="42"/>
  </w:num>
  <w:num w:numId="13">
    <w:abstractNumId w:val="151"/>
  </w:num>
  <w:num w:numId="14">
    <w:abstractNumId w:val="48"/>
  </w:num>
  <w:num w:numId="15">
    <w:abstractNumId w:val="178"/>
  </w:num>
  <w:num w:numId="16">
    <w:abstractNumId w:val="94"/>
  </w:num>
  <w:num w:numId="17">
    <w:abstractNumId w:val="80"/>
  </w:num>
  <w:num w:numId="18">
    <w:abstractNumId w:val="133"/>
  </w:num>
  <w:num w:numId="19">
    <w:abstractNumId w:val="96"/>
  </w:num>
  <w:num w:numId="20">
    <w:abstractNumId w:val="201"/>
  </w:num>
  <w:num w:numId="21">
    <w:abstractNumId w:val="89"/>
  </w:num>
  <w:num w:numId="22">
    <w:abstractNumId w:val="30"/>
  </w:num>
  <w:num w:numId="23">
    <w:abstractNumId w:val="166"/>
  </w:num>
  <w:num w:numId="24">
    <w:abstractNumId w:val="168"/>
  </w:num>
  <w:num w:numId="25">
    <w:abstractNumId w:val="81"/>
  </w:num>
  <w:num w:numId="26">
    <w:abstractNumId w:val="3"/>
  </w:num>
  <w:num w:numId="27">
    <w:abstractNumId w:val="88"/>
  </w:num>
  <w:num w:numId="28">
    <w:abstractNumId w:val="67"/>
  </w:num>
  <w:num w:numId="29">
    <w:abstractNumId w:val="170"/>
  </w:num>
  <w:num w:numId="30">
    <w:abstractNumId w:val="77"/>
  </w:num>
  <w:num w:numId="31">
    <w:abstractNumId w:val="61"/>
  </w:num>
  <w:num w:numId="32">
    <w:abstractNumId w:val="161"/>
  </w:num>
  <w:num w:numId="33">
    <w:abstractNumId w:val="50"/>
  </w:num>
  <w:num w:numId="34">
    <w:abstractNumId w:val="142"/>
  </w:num>
  <w:num w:numId="35">
    <w:abstractNumId w:val="128"/>
  </w:num>
  <w:num w:numId="36">
    <w:abstractNumId w:val="27"/>
  </w:num>
  <w:num w:numId="37">
    <w:abstractNumId w:val="115"/>
  </w:num>
  <w:num w:numId="38">
    <w:abstractNumId w:val="144"/>
  </w:num>
  <w:num w:numId="39">
    <w:abstractNumId w:val="76"/>
  </w:num>
  <w:num w:numId="40">
    <w:abstractNumId w:val="107"/>
  </w:num>
  <w:num w:numId="41">
    <w:abstractNumId w:val="160"/>
  </w:num>
  <w:num w:numId="42">
    <w:abstractNumId w:val="147"/>
  </w:num>
  <w:num w:numId="43">
    <w:abstractNumId w:val="22"/>
  </w:num>
  <w:num w:numId="44">
    <w:abstractNumId w:val="1"/>
  </w:num>
  <w:num w:numId="45">
    <w:abstractNumId w:val="137"/>
  </w:num>
  <w:num w:numId="46">
    <w:abstractNumId w:val="155"/>
  </w:num>
  <w:num w:numId="47">
    <w:abstractNumId w:val="40"/>
  </w:num>
  <w:num w:numId="48">
    <w:abstractNumId w:val="8"/>
  </w:num>
  <w:num w:numId="49">
    <w:abstractNumId w:val="189"/>
  </w:num>
  <w:num w:numId="50">
    <w:abstractNumId w:val="49"/>
  </w:num>
  <w:num w:numId="51">
    <w:abstractNumId w:val="130"/>
  </w:num>
  <w:num w:numId="52">
    <w:abstractNumId w:val="78"/>
  </w:num>
  <w:num w:numId="53">
    <w:abstractNumId w:val="70"/>
  </w:num>
  <w:num w:numId="54">
    <w:abstractNumId w:val="95"/>
  </w:num>
  <w:num w:numId="55">
    <w:abstractNumId w:val="204"/>
  </w:num>
  <w:num w:numId="56">
    <w:abstractNumId w:val="183"/>
  </w:num>
  <w:num w:numId="57">
    <w:abstractNumId w:val="194"/>
  </w:num>
  <w:num w:numId="58">
    <w:abstractNumId w:val="177"/>
  </w:num>
  <w:num w:numId="59">
    <w:abstractNumId w:val="190"/>
  </w:num>
  <w:num w:numId="60">
    <w:abstractNumId w:val="19"/>
  </w:num>
  <w:num w:numId="61">
    <w:abstractNumId w:val="4"/>
  </w:num>
  <w:num w:numId="62">
    <w:abstractNumId w:val="55"/>
  </w:num>
  <w:num w:numId="63">
    <w:abstractNumId w:val="118"/>
  </w:num>
  <w:num w:numId="64">
    <w:abstractNumId w:val="66"/>
  </w:num>
  <w:num w:numId="65">
    <w:abstractNumId w:val="185"/>
  </w:num>
  <w:num w:numId="66">
    <w:abstractNumId w:val="5"/>
  </w:num>
  <w:num w:numId="67">
    <w:abstractNumId w:val="79"/>
  </w:num>
  <w:num w:numId="68">
    <w:abstractNumId w:val="52"/>
  </w:num>
  <w:num w:numId="69">
    <w:abstractNumId w:val="92"/>
  </w:num>
  <w:num w:numId="70">
    <w:abstractNumId w:val="187"/>
  </w:num>
  <w:num w:numId="71">
    <w:abstractNumId w:val="111"/>
  </w:num>
  <w:num w:numId="72">
    <w:abstractNumId w:val="136"/>
  </w:num>
  <w:num w:numId="73">
    <w:abstractNumId w:val="121"/>
  </w:num>
  <w:num w:numId="74">
    <w:abstractNumId w:val="93"/>
  </w:num>
  <w:num w:numId="75">
    <w:abstractNumId w:val="34"/>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num>
  <w:num w:numId="78">
    <w:abstractNumId w:val="150"/>
  </w:num>
  <w:num w:numId="79">
    <w:abstractNumId w:val="54"/>
  </w:num>
  <w:num w:numId="8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153"/>
  </w:num>
  <w:num w:numId="83">
    <w:abstractNumId w:val="12"/>
  </w:num>
  <w:num w:numId="84">
    <w:abstractNumId w:val="163"/>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num>
  <w:num w:numId="89">
    <w:abstractNumId w:val="29"/>
  </w:num>
  <w:num w:numId="90">
    <w:abstractNumId w:val="68"/>
  </w:num>
  <w:num w:numId="91">
    <w:abstractNumId w:val="152"/>
  </w:num>
  <w:num w:numId="92">
    <w:abstractNumId w:val="186"/>
  </w:num>
  <w:num w:numId="93">
    <w:abstractNumId w:val="122"/>
  </w:num>
  <w:num w:numId="94">
    <w:abstractNumId w:val="110"/>
  </w:num>
  <w:num w:numId="95">
    <w:abstractNumId w:val="39"/>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num>
  <w:num w:numId="99">
    <w:abstractNumId w:val="158"/>
  </w:num>
  <w:num w:numId="100">
    <w:abstractNumId w:val="38"/>
  </w:num>
  <w:num w:numId="101">
    <w:abstractNumId w:val="193"/>
  </w:num>
  <w:num w:numId="102">
    <w:abstractNumId w:val="91"/>
  </w:num>
  <w:num w:numId="103">
    <w:abstractNumId w:val="32"/>
  </w:num>
  <w:num w:numId="104">
    <w:abstractNumId w:val="14"/>
  </w:num>
  <w:num w:numId="105">
    <w:abstractNumId w:val="126"/>
  </w:num>
  <w:num w:numId="106">
    <w:abstractNumId w:val="112"/>
  </w:num>
  <w:num w:numId="107">
    <w:abstractNumId w:val="90"/>
  </w:num>
  <w:num w:numId="108">
    <w:abstractNumId w:val="74"/>
  </w:num>
  <w:num w:numId="109">
    <w:abstractNumId w:val="59"/>
  </w:num>
  <w:num w:numId="110">
    <w:abstractNumId w:val="157"/>
  </w:num>
  <w:num w:numId="111">
    <w:abstractNumId w:val="202"/>
  </w:num>
  <w:num w:numId="112">
    <w:abstractNumId w:val="62"/>
  </w:num>
  <w:num w:numId="113">
    <w:abstractNumId w:val="143"/>
  </w:num>
  <w:num w:numId="114">
    <w:abstractNumId w:val="129"/>
  </w:num>
  <w:num w:numId="115">
    <w:abstractNumId w:val="164"/>
  </w:num>
  <w:num w:numId="116">
    <w:abstractNumId w:val="154"/>
  </w:num>
  <w:num w:numId="117">
    <w:abstractNumId w:val="35"/>
  </w:num>
  <w:num w:numId="118">
    <w:abstractNumId w:val="33"/>
  </w:num>
  <w:num w:numId="119">
    <w:abstractNumId w:val="7"/>
  </w:num>
  <w:num w:numId="120">
    <w:abstractNumId w:val="109"/>
  </w:num>
  <w:num w:numId="121">
    <w:abstractNumId w:val="141"/>
  </w:num>
  <w:num w:numId="122">
    <w:abstractNumId w:val="196"/>
  </w:num>
  <w:num w:numId="123">
    <w:abstractNumId w:val="200"/>
  </w:num>
  <w:num w:numId="124">
    <w:abstractNumId w:val="15"/>
  </w:num>
  <w:num w:numId="125">
    <w:abstractNumId w:val="25"/>
  </w:num>
  <w:num w:numId="126">
    <w:abstractNumId w:val="13"/>
  </w:num>
  <w:num w:numId="127">
    <w:abstractNumId w:val="24"/>
  </w:num>
  <w:num w:numId="128">
    <w:abstractNumId w:val="85"/>
  </w:num>
  <w:num w:numId="129">
    <w:abstractNumId w:val="82"/>
  </w:num>
  <w:num w:numId="130">
    <w:abstractNumId w:val="69"/>
  </w:num>
  <w:num w:numId="131">
    <w:abstractNumId w:val="181"/>
  </w:num>
  <w:num w:numId="132">
    <w:abstractNumId w:val="174"/>
  </w:num>
  <w:num w:numId="133">
    <w:abstractNumId w:val="119"/>
  </w:num>
  <w:num w:numId="13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8"/>
  </w:num>
  <w:num w:numId="137">
    <w:abstractNumId w:val="26"/>
  </w:num>
  <w:num w:numId="138">
    <w:abstractNumId w:val="125"/>
  </w:num>
  <w:num w:numId="139">
    <w:abstractNumId w:val="199"/>
  </w:num>
  <w:num w:numId="140">
    <w:abstractNumId w:val="117"/>
  </w:num>
  <w:num w:numId="141">
    <w:abstractNumId w:val="31"/>
  </w:num>
  <w:num w:numId="142">
    <w:abstractNumId w:val="20"/>
  </w:num>
  <w:num w:numId="143">
    <w:abstractNumId w:val="47"/>
  </w:num>
  <w:num w:numId="144">
    <w:abstractNumId w:val="113"/>
  </w:num>
  <w:num w:numId="145">
    <w:abstractNumId w:val="108"/>
  </w:num>
  <w:num w:numId="146">
    <w:abstractNumId w:val="84"/>
  </w:num>
  <w:num w:numId="14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9"/>
  </w:num>
  <w:num w:numId="151">
    <w:abstractNumId w:val="100"/>
  </w:num>
  <w:num w:numId="152">
    <w:abstractNumId w:val="120"/>
  </w:num>
  <w:num w:numId="153">
    <w:abstractNumId w:val="127"/>
  </w:num>
  <w:num w:numId="154">
    <w:abstractNumId w:val="63"/>
  </w:num>
  <w:num w:numId="155">
    <w:abstractNumId w:val="36"/>
  </w:num>
  <w:num w:numId="156">
    <w:abstractNumId w:val="175"/>
  </w:num>
  <w:num w:numId="157">
    <w:abstractNumId w:val="37"/>
  </w:num>
  <w:num w:numId="158">
    <w:abstractNumId w:val="56"/>
  </w:num>
  <w:num w:numId="159">
    <w:abstractNumId w:val="43"/>
  </w:num>
  <w:num w:numId="160">
    <w:abstractNumId w:val="58"/>
  </w:num>
  <w:num w:numId="161">
    <w:abstractNumId w:val="71"/>
  </w:num>
  <w:num w:numId="162">
    <w:abstractNumId w:val="124"/>
  </w:num>
  <w:num w:numId="163">
    <w:abstractNumId w:val="149"/>
  </w:num>
  <w:num w:numId="164">
    <w:abstractNumId w:val="140"/>
  </w:num>
  <w:num w:numId="165">
    <w:abstractNumId w:val="114"/>
  </w:num>
  <w:num w:numId="166">
    <w:abstractNumId w:val="180"/>
  </w:num>
  <w:num w:numId="167">
    <w:abstractNumId w:val="156"/>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
  </w:num>
  <w:num w:numId="172">
    <w:abstractNumId w:val="172"/>
  </w:num>
  <w:num w:numId="173">
    <w:abstractNumId w:val="75"/>
  </w:num>
  <w:num w:numId="174">
    <w:abstractNumId w:val="9"/>
  </w:num>
  <w:num w:numId="175">
    <w:abstractNumId w:val="134"/>
  </w:num>
  <w:num w:numId="176">
    <w:abstractNumId w:val="167"/>
  </w:num>
  <w:num w:numId="177">
    <w:abstractNumId w:val="203"/>
  </w:num>
  <w:num w:numId="178">
    <w:abstractNumId w:val="159"/>
  </w:num>
  <w:num w:numId="179">
    <w:abstractNumId w:val="195"/>
  </w:num>
  <w:num w:numId="180">
    <w:abstractNumId w:val="131"/>
  </w:num>
  <w:num w:numId="181">
    <w:abstractNumId w:val="176"/>
  </w:num>
  <w:num w:numId="182">
    <w:abstractNumId w:val="51"/>
  </w:num>
  <w:num w:numId="183">
    <w:abstractNumId w:val="87"/>
  </w:num>
  <w:num w:numId="184">
    <w:abstractNumId w:val="60"/>
  </w:num>
  <w:num w:numId="185">
    <w:abstractNumId w:val="23"/>
  </w:num>
  <w:num w:numId="1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6"/>
  </w:num>
  <w:num w:numId="190">
    <w:abstractNumId w:val="53"/>
  </w:num>
  <w:num w:numId="191">
    <w:abstractNumId w:val="64"/>
  </w:num>
  <w:num w:numId="192">
    <w:abstractNumId w:val="83"/>
  </w:num>
  <w:num w:numId="193">
    <w:abstractNumId w:val="41"/>
  </w:num>
  <w:num w:numId="194">
    <w:abstractNumId w:val="2"/>
  </w:num>
  <w:num w:numId="195">
    <w:abstractNumId w:val="139"/>
  </w:num>
  <w:num w:numId="196">
    <w:abstractNumId w:val="162"/>
  </w:num>
  <w:num w:numId="197">
    <w:abstractNumId w:val="205"/>
  </w:num>
  <w:num w:numId="198">
    <w:abstractNumId w:val="148"/>
  </w:num>
  <w:num w:numId="199">
    <w:abstractNumId w:val="165"/>
  </w:num>
  <w:num w:numId="200">
    <w:abstractNumId w:val="192"/>
  </w:num>
  <w:num w:numId="201">
    <w:abstractNumId w:val="188"/>
  </w:num>
  <w:num w:numId="202">
    <w:abstractNumId w:val="171"/>
  </w:num>
  <w:num w:numId="203">
    <w:abstractNumId w:val="103"/>
  </w:num>
  <w:num w:numId="204">
    <w:abstractNumId w:val="145"/>
  </w:num>
  <w:num w:numId="205">
    <w:abstractNumId w:val="97"/>
    <w:lvlOverride w:ilvl="0">
      <w:startOverride w:val="1"/>
    </w:lvlOverride>
    <w:lvlOverride w:ilvl="1"/>
    <w:lvlOverride w:ilvl="2"/>
    <w:lvlOverride w:ilvl="3"/>
    <w:lvlOverride w:ilvl="4"/>
    <w:lvlOverride w:ilvl="5"/>
    <w:lvlOverride w:ilvl="6"/>
    <w:lvlOverride w:ilvl="7"/>
    <w:lvlOverride w:ilvl="8"/>
  </w:num>
  <w:num w:numId="206">
    <w:abstractNumId w:val="101"/>
  </w:num>
  <w:num w:numId="207">
    <w:abstractNumId w:val="86"/>
  </w:num>
  <w:num w:numId="208">
    <w:abstractNumId w:val="0"/>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3D8"/>
    <w:rsid w:val="000016CC"/>
    <w:rsid w:val="000033DA"/>
    <w:rsid w:val="00003F30"/>
    <w:rsid w:val="0000466D"/>
    <w:rsid w:val="00004E4F"/>
    <w:rsid w:val="00005336"/>
    <w:rsid w:val="00005D8B"/>
    <w:rsid w:val="000061C6"/>
    <w:rsid w:val="000068EC"/>
    <w:rsid w:val="0000731C"/>
    <w:rsid w:val="00007C04"/>
    <w:rsid w:val="000126A9"/>
    <w:rsid w:val="0001279A"/>
    <w:rsid w:val="0001289A"/>
    <w:rsid w:val="000171E8"/>
    <w:rsid w:val="000177D9"/>
    <w:rsid w:val="000202AC"/>
    <w:rsid w:val="00020E80"/>
    <w:rsid w:val="00022629"/>
    <w:rsid w:val="000226CC"/>
    <w:rsid w:val="00022F20"/>
    <w:rsid w:val="000277E5"/>
    <w:rsid w:val="00027C6B"/>
    <w:rsid w:val="00033ECE"/>
    <w:rsid w:val="00035EE9"/>
    <w:rsid w:val="00035FA5"/>
    <w:rsid w:val="00036725"/>
    <w:rsid w:val="00036E20"/>
    <w:rsid w:val="00036F00"/>
    <w:rsid w:val="00036FB4"/>
    <w:rsid w:val="000376F3"/>
    <w:rsid w:val="00037876"/>
    <w:rsid w:val="00040578"/>
    <w:rsid w:val="0004080C"/>
    <w:rsid w:val="00041527"/>
    <w:rsid w:val="00041532"/>
    <w:rsid w:val="00042346"/>
    <w:rsid w:val="0004256F"/>
    <w:rsid w:val="00043C22"/>
    <w:rsid w:val="00043D1D"/>
    <w:rsid w:val="0004463F"/>
    <w:rsid w:val="00044A85"/>
    <w:rsid w:val="000457F6"/>
    <w:rsid w:val="0004609E"/>
    <w:rsid w:val="0004753E"/>
    <w:rsid w:val="0005029B"/>
    <w:rsid w:val="00050ACF"/>
    <w:rsid w:val="000511EE"/>
    <w:rsid w:val="00053E6F"/>
    <w:rsid w:val="00054140"/>
    <w:rsid w:val="00055D42"/>
    <w:rsid w:val="00056309"/>
    <w:rsid w:val="00060909"/>
    <w:rsid w:val="000612B5"/>
    <w:rsid w:val="00061CE4"/>
    <w:rsid w:val="0006619D"/>
    <w:rsid w:val="00066E60"/>
    <w:rsid w:val="00067F07"/>
    <w:rsid w:val="0007038C"/>
    <w:rsid w:val="0007067D"/>
    <w:rsid w:val="00070761"/>
    <w:rsid w:val="00070BA8"/>
    <w:rsid w:val="00072900"/>
    <w:rsid w:val="00072A94"/>
    <w:rsid w:val="000754D0"/>
    <w:rsid w:val="00082DCD"/>
    <w:rsid w:val="00083243"/>
    <w:rsid w:val="0008335D"/>
    <w:rsid w:val="00084897"/>
    <w:rsid w:val="000856E4"/>
    <w:rsid w:val="00090383"/>
    <w:rsid w:val="00090D5A"/>
    <w:rsid w:val="00091C4A"/>
    <w:rsid w:val="00091F78"/>
    <w:rsid w:val="00093BA6"/>
    <w:rsid w:val="00093F40"/>
    <w:rsid w:val="000959E4"/>
    <w:rsid w:val="00095C84"/>
    <w:rsid w:val="00096C22"/>
    <w:rsid w:val="000A028B"/>
    <w:rsid w:val="000A0C2B"/>
    <w:rsid w:val="000A2A1D"/>
    <w:rsid w:val="000A542D"/>
    <w:rsid w:val="000A5C3F"/>
    <w:rsid w:val="000A5DC3"/>
    <w:rsid w:val="000A611B"/>
    <w:rsid w:val="000B05CD"/>
    <w:rsid w:val="000B09A5"/>
    <w:rsid w:val="000B0B7A"/>
    <w:rsid w:val="000B1BD1"/>
    <w:rsid w:val="000B3043"/>
    <w:rsid w:val="000B31AF"/>
    <w:rsid w:val="000B4F01"/>
    <w:rsid w:val="000C0103"/>
    <w:rsid w:val="000C0361"/>
    <w:rsid w:val="000C1F61"/>
    <w:rsid w:val="000C319F"/>
    <w:rsid w:val="000C6F85"/>
    <w:rsid w:val="000C733B"/>
    <w:rsid w:val="000D04A9"/>
    <w:rsid w:val="000D04F9"/>
    <w:rsid w:val="000D177F"/>
    <w:rsid w:val="000D2954"/>
    <w:rsid w:val="000D39F1"/>
    <w:rsid w:val="000D477A"/>
    <w:rsid w:val="000D511F"/>
    <w:rsid w:val="000D5B8F"/>
    <w:rsid w:val="000D5C88"/>
    <w:rsid w:val="000D633F"/>
    <w:rsid w:val="000D71F6"/>
    <w:rsid w:val="000D753C"/>
    <w:rsid w:val="000E02C1"/>
    <w:rsid w:val="000E1519"/>
    <w:rsid w:val="000E201C"/>
    <w:rsid w:val="000E259A"/>
    <w:rsid w:val="000E2853"/>
    <w:rsid w:val="000E2B53"/>
    <w:rsid w:val="000E2E57"/>
    <w:rsid w:val="000E66B6"/>
    <w:rsid w:val="000E6ADA"/>
    <w:rsid w:val="000E6BF1"/>
    <w:rsid w:val="000E6DB4"/>
    <w:rsid w:val="000F0029"/>
    <w:rsid w:val="000F176F"/>
    <w:rsid w:val="000F243C"/>
    <w:rsid w:val="000F2813"/>
    <w:rsid w:val="000F51E1"/>
    <w:rsid w:val="000F590E"/>
    <w:rsid w:val="000F6C4A"/>
    <w:rsid w:val="000F6EB9"/>
    <w:rsid w:val="000F75E8"/>
    <w:rsid w:val="000F7D3B"/>
    <w:rsid w:val="001003A1"/>
    <w:rsid w:val="00101F09"/>
    <w:rsid w:val="00102BB6"/>
    <w:rsid w:val="00102DFD"/>
    <w:rsid w:val="00103792"/>
    <w:rsid w:val="00103FB1"/>
    <w:rsid w:val="00105810"/>
    <w:rsid w:val="00105C34"/>
    <w:rsid w:val="00106493"/>
    <w:rsid w:val="00106D52"/>
    <w:rsid w:val="00106DEE"/>
    <w:rsid w:val="00110510"/>
    <w:rsid w:val="001125AB"/>
    <w:rsid w:val="00112A44"/>
    <w:rsid w:val="00112CBB"/>
    <w:rsid w:val="001137ED"/>
    <w:rsid w:val="00113BCB"/>
    <w:rsid w:val="00114218"/>
    <w:rsid w:val="00114339"/>
    <w:rsid w:val="00115CBC"/>
    <w:rsid w:val="0011635F"/>
    <w:rsid w:val="001201E7"/>
    <w:rsid w:val="00120FDF"/>
    <w:rsid w:val="00121851"/>
    <w:rsid w:val="00121FD5"/>
    <w:rsid w:val="00122189"/>
    <w:rsid w:val="00125145"/>
    <w:rsid w:val="001252A1"/>
    <w:rsid w:val="00125D2A"/>
    <w:rsid w:val="00126129"/>
    <w:rsid w:val="001274AD"/>
    <w:rsid w:val="0012785D"/>
    <w:rsid w:val="001278CB"/>
    <w:rsid w:val="001301D1"/>
    <w:rsid w:val="00130CB4"/>
    <w:rsid w:val="0013136B"/>
    <w:rsid w:val="00131AA9"/>
    <w:rsid w:val="00133075"/>
    <w:rsid w:val="0013351E"/>
    <w:rsid w:val="001355FB"/>
    <w:rsid w:val="00135E53"/>
    <w:rsid w:val="00137DF5"/>
    <w:rsid w:val="001400ED"/>
    <w:rsid w:val="00140983"/>
    <w:rsid w:val="00142A3D"/>
    <w:rsid w:val="00145751"/>
    <w:rsid w:val="00145D8D"/>
    <w:rsid w:val="00146649"/>
    <w:rsid w:val="001472DC"/>
    <w:rsid w:val="00147337"/>
    <w:rsid w:val="00147ADE"/>
    <w:rsid w:val="00147D34"/>
    <w:rsid w:val="00150D7C"/>
    <w:rsid w:val="001513DD"/>
    <w:rsid w:val="00152FD2"/>
    <w:rsid w:val="00153832"/>
    <w:rsid w:val="0015462C"/>
    <w:rsid w:val="00155909"/>
    <w:rsid w:val="00156172"/>
    <w:rsid w:val="001561C9"/>
    <w:rsid w:val="0016012A"/>
    <w:rsid w:val="001601AB"/>
    <w:rsid w:val="001610FB"/>
    <w:rsid w:val="001644B0"/>
    <w:rsid w:val="00164A5A"/>
    <w:rsid w:val="00165F65"/>
    <w:rsid w:val="00166015"/>
    <w:rsid w:val="001663BC"/>
    <w:rsid w:val="001663C1"/>
    <w:rsid w:val="001677CA"/>
    <w:rsid w:val="001703D7"/>
    <w:rsid w:val="001721D6"/>
    <w:rsid w:val="00175217"/>
    <w:rsid w:val="001753A4"/>
    <w:rsid w:val="00175B15"/>
    <w:rsid w:val="001762AF"/>
    <w:rsid w:val="001802E1"/>
    <w:rsid w:val="00180EE3"/>
    <w:rsid w:val="00181452"/>
    <w:rsid w:val="00181FF3"/>
    <w:rsid w:val="0018249B"/>
    <w:rsid w:val="00182FD4"/>
    <w:rsid w:val="0018331B"/>
    <w:rsid w:val="00184334"/>
    <w:rsid w:val="00190246"/>
    <w:rsid w:val="00190773"/>
    <w:rsid w:val="00190E0E"/>
    <w:rsid w:val="0019231C"/>
    <w:rsid w:val="001925B9"/>
    <w:rsid w:val="00192BFC"/>
    <w:rsid w:val="00193180"/>
    <w:rsid w:val="00194041"/>
    <w:rsid w:val="00194BA2"/>
    <w:rsid w:val="00194C26"/>
    <w:rsid w:val="00195702"/>
    <w:rsid w:val="0019621B"/>
    <w:rsid w:val="001970E9"/>
    <w:rsid w:val="001A07DA"/>
    <w:rsid w:val="001A0E4D"/>
    <w:rsid w:val="001A0F32"/>
    <w:rsid w:val="001A1287"/>
    <w:rsid w:val="001A2699"/>
    <w:rsid w:val="001A5114"/>
    <w:rsid w:val="001A7460"/>
    <w:rsid w:val="001B0A68"/>
    <w:rsid w:val="001B0ED3"/>
    <w:rsid w:val="001B191A"/>
    <w:rsid w:val="001B1DFF"/>
    <w:rsid w:val="001B20B9"/>
    <w:rsid w:val="001B4CEC"/>
    <w:rsid w:val="001B5694"/>
    <w:rsid w:val="001B5B22"/>
    <w:rsid w:val="001B693E"/>
    <w:rsid w:val="001B6E60"/>
    <w:rsid w:val="001B7D86"/>
    <w:rsid w:val="001C05C3"/>
    <w:rsid w:val="001C1B05"/>
    <w:rsid w:val="001C4409"/>
    <w:rsid w:val="001C4754"/>
    <w:rsid w:val="001C4EAF"/>
    <w:rsid w:val="001C6DB0"/>
    <w:rsid w:val="001D0539"/>
    <w:rsid w:val="001D0FA0"/>
    <w:rsid w:val="001D168F"/>
    <w:rsid w:val="001D30A0"/>
    <w:rsid w:val="001D4AF4"/>
    <w:rsid w:val="001D61BC"/>
    <w:rsid w:val="001D6293"/>
    <w:rsid w:val="001D6C0D"/>
    <w:rsid w:val="001E1455"/>
    <w:rsid w:val="001E1BC0"/>
    <w:rsid w:val="001E21C0"/>
    <w:rsid w:val="001E245D"/>
    <w:rsid w:val="001E2C4C"/>
    <w:rsid w:val="001E2F29"/>
    <w:rsid w:val="001E627B"/>
    <w:rsid w:val="001E7415"/>
    <w:rsid w:val="001E7DD9"/>
    <w:rsid w:val="001F03EB"/>
    <w:rsid w:val="001F13B0"/>
    <w:rsid w:val="001F13DC"/>
    <w:rsid w:val="001F1856"/>
    <w:rsid w:val="001F49D0"/>
    <w:rsid w:val="001F50B5"/>
    <w:rsid w:val="001F696E"/>
    <w:rsid w:val="001F6DC2"/>
    <w:rsid w:val="001F7C0F"/>
    <w:rsid w:val="00200C8E"/>
    <w:rsid w:val="00201F22"/>
    <w:rsid w:val="00202711"/>
    <w:rsid w:val="002033B3"/>
    <w:rsid w:val="00204073"/>
    <w:rsid w:val="002045E2"/>
    <w:rsid w:val="00205878"/>
    <w:rsid w:val="002060D1"/>
    <w:rsid w:val="002076ED"/>
    <w:rsid w:val="00210035"/>
    <w:rsid w:val="0021043F"/>
    <w:rsid w:val="0021062E"/>
    <w:rsid w:val="002107EF"/>
    <w:rsid w:val="00211C3F"/>
    <w:rsid w:val="00212889"/>
    <w:rsid w:val="0021289D"/>
    <w:rsid w:val="002133AE"/>
    <w:rsid w:val="002134F1"/>
    <w:rsid w:val="002143A6"/>
    <w:rsid w:val="00215F3D"/>
    <w:rsid w:val="00217CCB"/>
    <w:rsid w:val="00217D92"/>
    <w:rsid w:val="00220222"/>
    <w:rsid w:val="00220BE9"/>
    <w:rsid w:val="00220D9F"/>
    <w:rsid w:val="00221C43"/>
    <w:rsid w:val="00223183"/>
    <w:rsid w:val="00225974"/>
    <w:rsid w:val="0022654F"/>
    <w:rsid w:val="00230AD5"/>
    <w:rsid w:val="00231492"/>
    <w:rsid w:val="00234DDD"/>
    <w:rsid w:val="0023564A"/>
    <w:rsid w:val="00236428"/>
    <w:rsid w:val="00236687"/>
    <w:rsid w:val="0023775A"/>
    <w:rsid w:val="00240133"/>
    <w:rsid w:val="00240E6F"/>
    <w:rsid w:val="002410A2"/>
    <w:rsid w:val="0024167F"/>
    <w:rsid w:val="00241CAF"/>
    <w:rsid w:val="00242616"/>
    <w:rsid w:val="00243377"/>
    <w:rsid w:val="0024359E"/>
    <w:rsid w:val="00243AED"/>
    <w:rsid w:val="002442C2"/>
    <w:rsid w:val="002443AB"/>
    <w:rsid w:val="002455E1"/>
    <w:rsid w:val="00245AF3"/>
    <w:rsid w:val="00250560"/>
    <w:rsid w:val="0025058A"/>
    <w:rsid w:val="0025085D"/>
    <w:rsid w:val="002510F4"/>
    <w:rsid w:val="002512A8"/>
    <w:rsid w:val="00252A52"/>
    <w:rsid w:val="002542C0"/>
    <w:rsid w:val="00254C96"/>
    <w:rsid w:val="00256D5B"/>
    <w:rsid w:val="00260B23"/>
    <w:rsid w:val="00262EAA"/>
    <w:rsid w:val="00264367"/>
    <w:rsid w:val="002659FD"/>
    <w:rsid w:val="002664E1"/>
    <w:rsid w:val="00270D1E"/>
    <w:rsid w:val="00270E69"/>
    <w:rsid w:val="002719B9"/>
    <w:rsid w:val="0027338B"/>
    <w:rsid w:val="00275589"/>
    <w:rsid w:val="002768A8"/>
    <w:rsid w:val="00276C84"/>
    <w:rsid w:val="0027717A"/>
    <w:rsid w:val="002771C3"/>
    <w:rsid w:val="00280A6E"/>
    <w:rsid w:val="0028104F"/>
    <w:rsid w:val="002839C9"/>
    <w:rsid w:val="00283A04"/>
    <w:rsid w:val="00284A81"/>
    <w:rsid w:val="00285FE4"/>
    <w:rsid w:val="0028659C"/>
    <w:rsid w:val="00286CFB"/>
    <w:rsid w:val="00287E25"/>
    <w:rsid w:val="00290AC3"/>
    <w:rsid w:val="00291502"/>
    <w:rsid w:val="00291EC0"/>
    <w:rsid w:val="002926E8"/>
    <w:rsid w:val="00295199"/>
    <w:rsid w:val="0029628F"/>
    <w:rsid w:val="0029723A"/>
    <w:rsid w:val="00297C68"/>
    <w:rsid w:val="002A015C"/>
    <w:rsid w:val="002A02F6"/>
    <w:rsid w:val="002A0ABC"/>
    <w:rsid w:val="002A0DDA"/>
    <w:rsid w:val="002A1371"/>
    <w:rsid w:val="002A2144"/>
    <w:rsid w:val="002A4850"/>
    <w:rsid w:val="002A4A89"/>
    <w:rsid w:val="002A4E3E"/>
    <w:rsid w:val="002A583F"/>
    <w:rsid w:val="002A5AE9"/>
    <w:rsid w:val="002A5BDB"/>
    <w:rsid w:val="002A6161"/>
    <w:rsid w:val="002A7C61"/>
    <w:rsid w:val="002B04CB"/>
    <w:rsid w:val="002B0599"/>
    <w:rsid w:val="002B0F64"/>
    <w:rsid w:val="002B109C"/>
    <w:rsid w:val="002B1366"/>
    <w:rsid w:val="002B3C9C"/>
    <w:rsid w:val="002B3E98"/>
    <w:rsid w:val="002B47A9"/>
    <w:rsid w:val="002B5C49"/>
    <w:rsid w:val="002B7964"/>
    <w:rsid w:val="002C00DB"/>
    <w:rsid w:val="002C0CB9"/>
    <w:rsid w:val="002C4887"/>
    <w:rsid w:val="002C4E8B"/>
    <w:rsid w:val="002C799E"/>
    <w:rsid w:val="002D0F7F"/>
    <w:rsid w:val="002D0FF6"/>
    <w:rsid w:val="002D1E9D"/>
    <w:rsid w:val="002D292F"/>
    <w:rsid w:val="002D2E6F"/>
    <w:rsid w:val="002D30D8"/>
    <w:rsid w:val="002D348A"/>
    <w:rsid w:val="002D3BE9"/>
    <w:rsid w:val="002E0155"/>
    <w:rsid w:val="002E0718"/>
    <w:rsid w:val="002E0E4E"/>
    <w:rsid w:val="002E21B7"/>
    <w:rsid w:val="002E3B9A"/>
    <w:rsid w:val="002E3CAF"/>
    <w:rsid w:val="002E4060"/>
    <w:rsid w:val="002E4EAA"/>
    <w:rsid w:val="002E5391"/>
    <w:rsid w:val="002E79C2"/>
    <w:rsid w:val="002F01DC"/>
    <w:rsid w:val="002F0577"/>
    <w:rsid w:val="002F0FCD"/>
    <w:rsid w:val="002F15A8"/>
    <w:rsid w:val="002F19C8"/>
    <w:rsid w:val="002F2726"/>
    <w:rsid w:val="002F308B"/>
    <w:rsid w:val="002F402E"/>
    <w:rsid w:val="002F4393"/>
    <w:rsid w:val="002F43AA"/>
    <w:rsid w:val="002F658A"/>
    <w:rsid w:val="002F7628"/>
    <w:rsid w:val="002F7ADD"/>
    <w:rsid w:val="002F7C5E"/>
    <w:rsid w:val="00301391"/>
    <w:rsid w:val="00302C15"/>
    <w:rsid w:val="003031C2"/>
    <w:rsid w:val="0030383D"/>
    <w:rsid w:val="00304E37"/>
    <w:rsid w:val="00305571"/>
    <w:rsid w:val="00306143"/>
    <w:rsid w:val="00306286"/>
    <w:rsid w:val="003065F1"/>
    <w:rsid w:val="0030673B"/>
    <w:rsid w:val="003074EA"/>
    <w:rsid w:val="0031094A"/>
    <w:rsid w:val="00311178"/>
    <w:rsid w:val="00311F5E"/>
    <w:rsid w:val="0031287C"/>
    <w:rsid w:val="00312D64"/>
    <w:rsid w:val="0031431D"/>
    <w:rsid w:val="0031492A"/>
    <w:rsid w:val="003155E8"/>
    <w:rsid w:val="00315E65"/>
    <w:rsid w:val="00317225"/>
    <w:rsid w:val="003177CB"/>
    <w:rsid w:val="00317E74"/>
    <w:rsid w:val="00321390"/>
    <w:rsid w:val="0032225D"/>
    <w:rsid w:val="003228C9"/>
    <w:rsid w:val="00322AAD"/>
    <w:rsid w:val="00324D9F"/>
    <w:rsid w:val="00324ED0"/>
    <w:rsid w:val="00325507"/>
    <w:rsid w:val="00325FF4"/>
    <w:rsid w:val="00326955"/>
    <w:rsid w:val="003272DB"/>
    <w:rsid w:val="00327CF4"/>
    <w:rsid w:val="0033297A"/>
    <w:rsid w:val="00333524"/>
    <w:rsid w:val="00333637"/>
    <w:rsid w:val="0033535D"/>
    <w:rsid w:val="0033625F"/>
    <w:rsid w:val="00336CA0"/>
    <w:rsid w:val="00336DC0"/>
    <w:rsid w:val="00340899"/>
    <w:rsid w:val="00340ACF"/>
    <w:rsid w:val="00342285"/>
    <w:rsid w:val="00342384"/>
    <w:rsid w:val="00344DA5"/>
    <w:rsid w:val="00345283"/>
    <w:rsid w:val="003454D3"/>
    <w:rsid w:val="00345B6C"/>
    <w:rsid w:val="00345F28"/>
    <w:rsid w:val="0034605C"/>
    <w:rsid w:val="003471C3"/>
    <w:rsid w:val="00347DC1"/>
    <w:rsid w:val="00347FD1"/>
    <w:rsid w:val="00350503"/>
    <w:rsid w:val="003525B6"/>
    <w:rsid w:val="00352ED6"/>
    <w:rsid w:val="00354507"/>
    <w:rsid w:val="00354B1F"/>
    <w:rsid w:val="003551C6"/>
    <w:rsid w:val="00357A2A"/>
    <w:rsid w:val="00360CEA"/>
    <w:rsid w:val="00363B12"/>
    <w:rsid w:val="00364365"/>
    <w:rsid w:val="003643DD"/>
    <w:rsid w:val="0036557F"/>
    <w:rsid w:val="00365E13"/>
    <w:rsid w:val="00366554"/>
    <w:rsid w:val="00370CF5"/>
    <w:rsid w:val="0037132E"/>
    <w:rsid w:val="00372C1D"/>
    <w:rsid w:val="0037301B"/>
    <w:rsid w:val="00375370"/>
    <w:rsid w:val="00375DEF"/>
    <w:rsid w:val="00376674"/>
    <w:rsid w:val="00377A1D"/>
    <w:rsid w:val="00380640"/>
    <w:rsid w:val="00380A21"/>
    <w:rsid w:val="00380B75"/>
    <w:rsid w:val="0038179F"/>
    <w:rsid w:val="00382607"/>
    <w:rsid w:val="00383A11"/>
    <w:rsid w:val="003850E5"/>
    <w:rsid w:val="003862BA"/>
    <w:rsid w:val="0038645C"/>
    <w:rsid w:val="003865BE"/>
    <w:rsid w:val="003876A4"/>
    <w:rsid w:val="003877DF"/>
    <w:rsid w:val="00387B38"/>
    <w:rsid w:val="00387C63"/>
    <w:rsid w:val="00387ED0"/>
    <w:rsid w:val="00390428"/>
    <w:rsid w:val="0039049F"/>
    <w:rsid w:val="0039335E"/>
    <w:rsid w:val="003963BB"/>
    <w:rsid w:val="003966BC"/>
    <w:rsid w:val="00396BA0"/>
    <w:rsid w:val="003A0E77"/>
    <w:rsid w:val="003A0F7D"/>
    <w:rsid w:val="003A5F40"/>
    <w:rsid w:val="003A6BD3"/>
    <w:rsid w:val="003A6FFA"/>
    <w:rsid w:val="003B13C6"/>
    <w:rsid w:val="003B1C23"/>
    <w:rsid w:val="003B2DB8"/>
    <w:rsid w:val="003B4967"/>
    <w:rsid w:val="003C02EE"/>
    <w:rsid w:val="003C3491"/>
    <w:rsid w:val="003C3570"/>
    <w:rsid w:val="003C37BE"/>
    <w:rsid w:val="003C4B82"/>
    <w:rsid w:val="003C5A28"/>
    <w:rsid w:val="003C5F44"/>
    <w:rsid w:val="003C6D82"/>
    <w:rsid w:val="003C750B"/>
    <w:rsid w:val="003D066B"/>
    <w:rsid w:val="003D0988"/>
    <w:rsid w:val="003D0A46"/>
    <w:rsid w:val="003D0FF0"/>
    <w:rsid w:val="003D1FD9"/>
    <w:rsid w:val="003D2742"/>
    <w:rsid w:val="003D332D"/>
    <w:rsid w:val="003D36D1"/>
    <w:rsid w:val="003D4096"/>
    <w:rsid w:val="003D4734"/>
    <w:rsid w:val="003D487D"/>
    <w:rsid w:val="003D6F46"/>
    <w:rsid w:val="003E05BE"/>
    <w:rsid w:val="003E115D"/>
    <w:rsid w:val="003E1C1F"/>
    <w:rsid w:val="003E240B"/>
    <w:rsid w:val="003E26BE"/>
    <w:rsid w:val="003E2D57"/>
    <w:rsid w:val="003E2FCD"/>
    <w:rsid w:val="003E3D2A"/>
    <w:rsid w:val="003E5367"/>
    <w:rsid w:val="003E5419"/>
    <w:rsid w:val="003E64A9"/>
    <w:rsid w:val="003F0189"/>
    <w:rsid w:val="003F05D5"/>
    <w:rsid w:val="003F08F7"/>
    <w:rsid w:val="003F0FCD"/>
    <w:rsid w:val="003F1EB5"/>
    <w:rsid w:val="003F1F83"/>
    <w:rsid w:val="003F2499"/>
    <w:rsid w:val="003F2A2D"/>
    <w:rsid w:val="003F38DD"/>
    <w:rsid w:val="003F4C74"/>
    <w:rsid w:val="003F5C78"/>
    <w:rsid w:val="003F60A9"/>
    <w:rsid w:val="00400045"/>
    <w:rsid w:val="00400133"/>
    <w:rsid w:val="004031DA"/>
    <w:rsid w:val="00403D3F"/>
    <w:rsid w:val="004040D6"/>
    <w:rsid w:val="00405B86"/>
    <w:rsid w:val="00406092"/>
    <w:rsid w:val="00406AB0"/>
    <w:rsid w:val="00407134"/>
    <w:rsid w:val="004120FA"/>
    <w:rsid w:val="004122F2"/>
    <w:rsid w:val="00412679"/>
    <w:rsid w:val="00413C3E"/>
    <w:rsid w:val="00414314"/>
    <w:rsid w:val="00414C20"/>
    <w:rsid w:val="00414F11"/>
    <w:rsid w:val="00415021"/>
    <w:rsid w:val="00417170"/>
    <w:rsid w:val="004172C3"/>
    <w:rsid w:val="00420E1F"/>
    <w:rsid w:val="00421616"/>
    <w:rsid w:val="00421C2F"/>
    <w:rsid w:val="0042214D"/>
    <w:rsid w:val="00422A56"/>
    <w:rsid w:val="0042367F"/>
    <w:rsid w:val="00423682"/>
    <w:rsid w:val="0042391B"/>
    <w:rsid w:val="00426344"/>
    <w:rsid w:val="0042706D"/>
    <w:rsid w:val="004271CE"/>
    <w:rsid w:val="00427529"/>
    <w:rsid w:val="00430B75"/>
    <w:rsid w:val="0043122D"/>
    <w:rsid w:val="00431EE4"/>
    <w:rsid w:val="00432D65"/>
    <w:rsid w:val="0043317B"/>
    <w:rsid w:val="0043717C"/>
    <w:rsid w:val="004405C0"/>
    <w:rsid w:val="004408AB"/>
    <w:rsid w:val="0044139C"/>
    <w:rsid w:val="00441DF6"/>
    <w:rsid w:val="00445D84"/>
    <w:rsid w:val="00447DEF"/>
    <w:rsid w:val="00451D0C"/>
    <w:rsid w:val="0045461F"/>
    <w:rsid w:val="004556EC"/>
    <w:rsid w:val="0045571D"/>
    <w:rsid w:val="00457F4F"/>
    <w:rsid w:val="00460189"/>
    <w:rsid w:val="00462640"/>
    <w:rsid w:val="00462B75"/>
    <w:rsid w:val="00462C7C"/>
    <w:rsid w:val="004636B8"/>
    <w:rsid w:val="00465AFC"/>
    <w:rsid w:val="0046648E"/>
    <w:rsid w:val="00470052"/>
    <w:rsid w:val="00470C9E"/>
    <w:rsid w:val="00471AF0"/>
    <w:rsid w:val="00471C5E"/>
    <w:rsid w:val="00472307"/>
    <w:rsid w:val="0047266F"/>
    <w:rsid w:val="0047286A"/>
    <w:rsid w:val="00472A06"/>
    <w:rsid w:val="0047307F"/>
    <w:rsid w:val="00473AFE"/>
    <w:rsid w:val="00474012"/>
    <w:rsid w:val="00474588"/>
    <w:rsid w:val="004750EB"/>
    <w:rsid w:val="00475A3C"/>
    <w:rsid w:val="004760A1"/>
    <w:rsid w:val="004772FB"/>
    <w:rsid w:val="00477EDD"/>
    <w:rsid w:val="00477F41"/>
    <w:rsid w:val="00477F87"/>
    <w:rsid w:val="004802D6"/>
    <w:rsid w:val="0048069C"/>
    <w:rsid w:val="00480860"/>
    <w:rsid w:val="0048088C"/>
    <w:rsid w:val="00480B54"/>
    <w:rsid w:val="004816C3"/>
    <w:rsid w:val="00483122"/>
    <w:rsid w:val="00486EA6"/>
    <w:rsid w:val="00487172"/>
    <w:rsid w:val="00487235"/>
    <w:rsid w:val="004908E5"/>
    <w:rsid w:val="00490910"/>
    <w:rsid w:val="00490D27"/>
    <w:rsid w:val="0049274A"/>
    <w:rsid w:val="00492D0D"/>
    <w:rsid w:val="004969A8"/>
    <w:rsid w:val="00497EDB"/>
    <w:rsid w:val="004A03E0"/>
    <w:rsid w:val="004A0421"/>
    <w:rsid w:val="004A0C28"/>
    <w:rsid w:val="004A1BA2"/>
    <w:rsid w:val="004A303C"/>
    <w:rsid w:val="004A30A8"/>
    <w:rsid w:val="004A3155"/>
    <w:rsid w:val="004A3722"/>
    <w:rsid w:val="004A3B54"/>
    <w:rsid w:val="004A48EC"/>
    <w:rsid w:val="004A4C51"/>
    <w:rsid w:val="004A4C85"/>
    <w:rsid w:val="004A6339"/>
    <w:rsid w:val="004A7F0D"/>
    <w:rsid w:val="004B0422"/>
    <w:rsid w:val="004B05AF"/>
    <w:rsid w:val="004B1B69"/>
    <w:rsid w:val="004B6A07"/>
    <w:rsid w:val="004B6F11"/>
    <w:rsid w:val="004C0138"/>
    <w:rsid w:val="004C144A"/>
    <w:rsid w:val="004C166D"/>
    <w:rsid w:val="004C3143"/>
    <w:rsid w:val="004C4305"/>
    <w:rsid w:val="004C5268"/>
    <w:rsid w:val="004C5A00"/>
    <w:rsid w:val="004C624F"/>
    <w:rsid w:val="004C68BE"/>
    <w:rsid w:val="004D2032"/>
    <w:rsid w:val="004D2698"/>
    <w:rsid w:val="004D271A"/>
    <w:rsid w:val="004D2BCE"/>
    <w:rsid w:val="004D2CF0"/>
    <w:rsid w:val="004D3789"/>
    <w:rsid w:val="004D3955"/>
    <w:rsid w:val="004D6A1D"/>
    <w:rsid w:val="004D756C"/>
    <w:rsid w:val="004D7CB5"/>
    <w:rsid w:val="004E01AC"/>
    <w:rsid w:val="004E0977"/>
    <w:rsid w:val="004E0A94"/>
    <w:rsid w:val="004E1C1E"/>
    <w:rsid w:val="004E1E63"/>
    <w:rsid w:val="004E3122"/>
    <w:rsid w:val="004E381C"/>
    <w:rsid w:val="004E3A35"/>
    <w:rsid w:val="004E4BD0"/>
    <w:rsid w:val="004E5459"/>
    <w:rsid w:val="004E7496"/>
    <w:rsid w:val="004E78F3"/>
    <w:rsid w:val="004E7ADB"/>
    <w:rsid w:val="004F02A3"/>
    <w:rsid w:val="004F286B"/>
    <w:rsid w:val="004F2D7C"/>
    <w:rsid w:val="004F2DA3"/>
    <w:rsid w:val="004F4C2B"/>
    <w:rsid w:val="004F538E"/>
    <w:rsid w:val="004F54DA"/>
    <w:rsid w:val="004F7112"/>
    <w:rsid w:val="005007DD"/>
    <w:rsid w:val="0050160E"/>
    <w:rsid w:val="00502385"/>
    <w:rsid w:val="00503C06"/>
    <w:rsid w:val="00504D55"/>
    <w:rsid w:val="005053FF"/>
    <w:rsid w:val="00505B34"/>
    <w:rsid w:val="00505C2F"/>
    <w:rsid w:val="005066EC"/>
    <w:rsid w:val="00511854"/>
    <w:rsid w:val="0051207F"/>
    <w:rsid w:val="00512769"/>
    <w:rsid w:val="00513A7F"/>
    <w:rsid w:val="00514711"/>
    <w:rsid w:val="00515055"/>
    <w:rsid w:val="0051760C"/>
    <w:rsid w:val="00521218"/>
    <w:rsid w:val="00522425"/>
    <w:rsid w:val="00523B7B"/>
    <w:rsid w:val="0052518E"/>
    <w:rsid w:val="00525ECE"/>
    <w:rsid w:val="005260F2"/>
    <w:rsid w:val="005276B0"/>
    <w:rsid w:val="00527DB6"/>
    <w:rsid w:val="00527DE0"/>
    <w:rsid w:val="00531143"/>
    <w:rsid w:val="0053172C"/>
    <w:rsid w:val="00531A7C"/>
    <w:rsid w:val="00531F91"/>
    <w:rsid w:val="0053258C"/>
    <w:rsid w:val="00532A08"/>
    <w:rsid w:val="005332C0"/>
    <w:rsid w:val="005335A1"/>
    <w:rsid w:val="00534BAF"/>
    <w:rsid w:val="00534FFF"/>
    <w:rsid w:val="005352D6"/>
    <w:rsid w:val="005357E2"/>
    <w:rsid w:val="00535BEC"/>
    <w:rsid w:val="00540055"/>
    <w:rsid w:val="00540D8B"/>
    <w:rsid w:val="00540F71"/>
    <w:rsid w:val="005422E4"/>
    <w:rsid w:val="005424DC"/>
    <w:rsid w:val="00542512"/>
    <w:rsid w:val="00542642"/>
    <w:rsid w:val="0054368F"/>
    <w:rsid w:val="00543EE7"/>
    <w:rsid w:val="00544FEC"/>
    <w:rsid w:val="00546A40"/>
    <w:rsid w:val="0055239F"/>
    <w:rsid w:val="00552818"/>
    <w:rsid w:val="00552E0D"/>
    <w:rsid w:val="00553492"/>
    <w:rsid w:val="0055522E"/>
    <w:rsid w:val="0055704C"/>
    <w:rsid w:val="00557893"/>
    <w:rsid w:val="005610D4"/>
    <w:rsid w:val="00561C1F"/>
    <w:rsid w:val="00561C27"/>
    <w:rsid w:val="00562E7C"/>
    <w:rsid w:val="005633AB"/>
    <w:rsid w:val="005644CD"/>
    <w:rsid w:val="0056481B"/>
    <w:rsid w:val="00564A83"/>
    <w:rsid w:val="00565255"/>
    <w:rsid w:val="00565F90"/>
    <w:rsid w:val="005660B9"/>
    <w:rsid w:val="005662CD"/>
    <w:rsid w:val="00566643"/>
    <w:rsid w:val="005669E7"/>
    <w:rsid w:val="005674D1"/>
    <w:rsid w:val="005678CC"/>
    <w:rsid w:val="00567FA4"/>
    <w:rsid w:val="00570689"/>
    <w:rsid w:val="00570849"/>
    <w:rsid w:val="005735B8"/>
    <w:rsid w:val="00573E8C"/>
    <w:rsid w:val="0057429D"/>
    <w:rsid w:val="00574806"/>
    <w:rsid w:val="00574D7E"/>
    <w:rsid w:val="005761D1"/>
    <w:rsid w:val="00576F04"/>
    <w:rsid w:val="00581728"/>
    <w:rsid w:val="00583699"/>
    <w:rsid w:val="00584585"/>
    <w:rsid w:val="00584C30"/>
    <w:rsid w:val="00585765"/>
    <w:rsid w:val="00585ED0"/>
    <w:rsid w:val="0058797B"/>
    <w:rsid w:val="00590B03"/>
    <w:rsid w:val="005911A8"/>
    <w:rsid w:val="005917C9"/>
    <w:rsid w:val="005918C5"/>
    <w:rsid w:val="00594361"/>
    <w:rsid w:val="00595F56"/>
    <w:rsid w:val="00596A41"/>
    <w:rsid w:val="005A0ECF"/>
    <w:rsid w:val="005A1A24"/>
    <w:rsid w:val="005A1F09"/>
    <w:rsid w:val="005A1FBC"/>
    <w:rsid w:val="005A205F"/>
    <w:rsid w:val="005A2264"/>
    <w:rsid w:val="005A285D"/>
    <w:rsid w:val="005A2D58"/>
    <w:rsid w:val="005A4C64"/>
    <w:rsid w:val="005A5445"/>
    <w:rsid w:val="005A60FB"/>
    <w:rsid w:val="005A6979"/>
    <w:rsid w:val="005B1CAE"/>
    <w:rsid w:val="005B444D"/>
    <w:rsid w:val="005B58FA"/>
    <w:rsid w:val="005B5C0B"/>
    <w:rsid w:val="005B679D"/>
    <w:rsid w:val="005C0F50"/>
    <w:rsid w:val="005C1FE4"/>
    <w:rsid w:val="005C20C0"/>
    <w:rsid w:val="005C3EED"/>
    <w:rsid w:val="005C4FDC"/>
    <w:rsid w:val="005C640C"/>
    <w:rsid w:val="005C7CE1"/>
    <w:rsid w:val="005D03D7"/>
    <w:rsid w:val="005D07D2"/>
    <w:rsid w:val="005D092D"/>
    <w:rsid w:val="005D16B8"/>
    <w:rsid w:val="005D24C7"/>
    <w:rsid w:val="005D346B"/>
    <w:rsid w:val="005D6B14"/>
    <w:rsid w:val="005D7474"/>
    <w:rsid w:val="005E1054"/>
    <w:rsid w:val="005E2018"/>
    <w:rsid w:val="005E462F"/>
    <w:rsid w:val="005E5A59"/>
    <w:rsid w:val="005E707F"/>
    <w:rsid w:val="005E7AD8"/>
    <w:rsid w:val="005F154A"/>
    <w:rsid w:val="005F33A2"/>
    <w:rsid w:val="005F3D4B"/>
    <w:rsid w:val="005F5106"/>
    <w:rsid w:val="005F60E1"/>
    <w:rsid w:val="005F6C62"/>
    <w:rsid w:val="005F74E2"/>
    <w:rsid w:val="006000FC"/>
    <w:rsid w:val="00600824"/>
    <w:rsid w:val="00600DE0"/>
    <w:rsid w:val="00602AF3"/>
    <w:rsid w:val="00604005"/>
    <w:rsid w:val="006062C2"/>
    <w:rsid w:val="00607AEB"/>
    <w:rsid w:val="006103A5"/>
    <w:rsid w:val="00610C72"/>
    <w:rsid w:val="00610DAE"/>
    <w:rsid w:val="00614FF5"/>
    <w:rsid w:val="00615CD6"/>
    <w:rsid w:val="00615DEF"/>
    <w:rsid w:val="00617DE7"/>
    <w:rsid w:val="0062011D"/>
    <w:rsid w:val="0062074E"/>
    <w:rsid w:val="00620887"/>
    <w:rsid w:val="00622577"/>
    <w:rsid w:val="00622A13"/>
    <w:rsid w:val="0062465F"/>
    <w:rsid w:val="00625458"/>
    <w:rsid w:val="00625D2C"/>
    <w:rsid w:val="00625D52"/>
    <w:rsid w:val="00627E1C"/>
    <w:rsid w:val="0063096D"/>
    <w:rsid w:val="00631788"/>
    <w:rsid w:val="006317E5"/>
    <w:rsid w:val="006342E1"/>
    <w:rsid w:val="006358F5"/>
    <w:rsid w:val="006367B2"/>
    <w:rsid w:val="00636A84"/>
    <w:rsid w:val="00637559"/>
    <w:rsid w:val="00637766"/>
    <w:rsid w:val="0063784D"/>
    <w:rsid w:val="0063790D"/>
    <w:rsid w:val="00640B7F"/>
    <w:rsid w:val="00641C5A"/>
    <w:rsid w:val="0064284C"/>
    <w:rsid w:val="006434ED"/>
    <w:rsid w:val="00644E87"/>
    <w:rsid w:val="00645845"/>
    <w:rsid w:val="0065119C"/>
    <w:rsid w:val="00651530"/>
    <w:rsid w:val="0065269A"/>
    <w:rsid w:val="00654F36"/>
    <w:rsid w:val="006556B5"/>
    <w:rsid w:val="00655CFF"/>
    <w:rsid w:val="0065702D"/>
    <w:rsid w:val="00661783"/>
    <w:rsid w:val="00662CE0"/>
    <w:rsid w:val="00662EA7"/>
    <w:rsid w:val="006644DF"/>
    <w:rsid w:val="0066568D"/>
    <w:rsid w:val="006656A7"/>
    <w:rsid w:val="00665BCF"/>
    <w:rsid w:val="0066645E"/>
    <w:rsid w:val="0066731E"/>
    <w:rsid w:val="00667E8C"/>
    <w:rsid w:val="006735B9"/>
    <w:rsid w:val="00673645"/>
    <w:rsid w:val="00674CDB"/>
    <w:rsid w:val="00674D21"/>
    <w:rsid w:val="00674F10"/>
    <w:rsid w:val="0067537E"/>
    <w:rsid w:val="0068133F"/>
    <w:rsid w:val="00681CA3"/>
    <w:rsid w:val="00682ECA"/>
    <w:rsid w:val="0068303E"/>
    <w:rsid w:val="00684193"/>
    <w:rsid w:val="00684203"/>
    <w:rsid w:val="00684228"/>
    <w:rsid w:val="00686BA2"/>
    <w:rsid w:val="00686CF4"/>
    <w:rsid w:val="00686EC6"/>
    <w:rsid w:val="00687E84"/>
    <w:rsid w:val="00687EE5"/>
    <w:rsid w:val="0069030E"/>
    <w:rsid w:val="0069064E"/>
    <w:rsid w:val="00692245"/>
    <w:rsid w:val="006924AA"/>
    <w:rsid w:val="006931D1"/>
    <w:rsid w:val="006937F7"/>
    <w:rsid w:val="0069472D"/>
    <w:rsid w:val="006960F5"/>
    <w:rsid w:val="00696A0A"/>
    <w:rsid w:val="0069707B"/>
    <w:rsid w:val="006A41B3"/>
    <w:rsid w:val="006A42DF"/>
    <w:rsid w:val="006A4AF1"/>
    <w:rsid w:val="006A5D23"/>
    <w:rsid w:val="006A6BCF"/>
    <w:rsid w:val="006A7B0C"/>
    <w:rsid w:val="006B085E"/>
    <w:rsid w:val="006B3350"/>
    <w:rsid w:val="006B45FF"/>
    <w:rsid w:val="006B4654"/>
    <w:rsid w:val="006B507F"/>
    <w:rsid w:val="006B6C60"/>
    <w:rsid w:val="006B7B88"/>
    <w:rsid w:val="006C04AE"/>
    <w:rsid w:val="006C0E5B"/>
    <w:rsid w:val="006C2143"/>
    <w:rsid w:val="006C47AE"/>
    <w:rsid w:val="006C508B"/>
    <w:rsid w:val="006C7490"/>
    <w:rsid w:val="006D0FDD"/>
    <w:rsid w:val="006D1448"/>
    <w:rsid w:val="006D2202"/>
    <w:rsid w:val="006D2849"/>
    <w:rsid w:val="006D32A3"/>
    <w:rsid w:val="006D529D"/>
    <w:rsid w:val="006D54F1"/>
    <w:rsid w:val="006D5507"/>
    <w:rsid w:val="006D5725"/>
    <w:rsid w:val="006D7258"/>
    <w:rsid w:val="006D7371"/>
    <w:rsid w:val="006D78E3"/>
    <w:rsid w:val="006E2792"/>
    <w:rsid w:val="006E3AB2"/>
    <w:rsid w:val="006E48FD"/>
    <w:rsid w:val="006E51FD"/>
    <w:rsid w:val="006E7AFC"/>
    <w:rsid w:val="006F0AB6"/>
    <w:rsid w:val="006F3F1E"/>
    <w:rsid w:val="006F40D5"/>
    <w:rsid w:val="006F5932"/>
    <w:rsid w:val="006F6C64"/>
    <w:rsid w:val="006F708D"/>
    <w:rsid w:val="006F77D5"/>
    <w:rsid w:val="006F78A3"/>
    <w:rsid w:val="007002DD"/>
    <w:rsid w:val="0070080B"/>
    <w:rsid w:val="007012F9"/>
    <w:rsid w:val="00701995"/>
    <w:rsid w:val="00702AA1"/>
    <w:rsid w:val="00704D3A"/>
    <w:rsid w:val="0070538C"/>
    <w:rsid w:val="007063D7"/>
    <w:rsid w:val="0071094C"/>
    <w:rsid w:val="00710BC2"/>
    <w:rsid w:val="00710F99"/>
    <w:rsid w:val="00711B35"/>
    <w:rsid w:val="00711F77"/>
    <w:rsid w:val="0071251D"/>
    <w:rsid w:val="00713272"/>
    <w:rsid w:val="0071356C"/>
    <w:rsid w:val="00713A8B"/>
    <w:rsid w:val="00713CB9"/>
    <w:rsid w:val="00714E8E"/>
    <w:rsid w:val="007212C9"/>
    <w:rsid w:val="00721ABC"/>
    <w:rsid w:val="00721E65"/>
    <w:rsid w:val="00722EDF"/>
    <w:rsid w:val="0072529E"/>
    <w:rsid w:val="007263E4"/>
    <w:rsid w:val="00733AEF"/>
    <w:rsid w:val="00735169"/>
    <w:rsid w:val="007359A2"/>
    <w:rsid w:val="00736C85"/>
    <w:rsid w:val="0073706C"/>
    <w:rsid w:val="0073721F"/>
    <w:rsid w:val="00740C89"/>
    <w:rsid w:val="007414BF"/>
    <w:rsid w:val="00742D12"/>
    <w:rsid w:val="00743B15"/>
    <w:rsid w:val="00744AB9"/>
    <w:rsid w:val="0074514C"/>
    <w:rsid w:val="007459D5"/>
    <w:rsid w:val="00745A4C"/>
    <w:rsid w:val="00745CF2"/>
    <w:rsid w:val="00750676"/>
    <w:rsid w:val="007509B5"/>
    <w:rsid w:val="00750B7C"/>
    <w:rsid w:val="00751316"/>
    <w:rsid w:val="00756B60"/>
    <w:rsid w:val="00760462"/>
    <w:rsid w:val="00761D71"/>
    <w:rsid w:val="007621F8"/>
    <w:rsid w:val="00762DD0"/>
    <w:rsid w:val="007644EE"/>
    <w:rsid w:val="00764A68"/>
    <w:rsid w:val="00766503"/>
    <w:rsid w:val="00766787"/>
    <w:rsid w:val="00770839"/>
    <w:rsid w:val="0077220E"/>
    <w:rsid w:val="00772DE6"/>
    <w:rsid w:val="00773CDC"/>
    <w:rsid w:val="00774A76"/>
    <w:rsid w:val="00775B6C"/>
    <w:rsid w:val="00776EC2"/>
    <w:rsid w:val="00777FE1"/>
    <w:rsid w:val="00781ACF"/>
    <w:rsid w:val="00781ECC"/>
    <w:rsid w:val="00783E6F"/>
    <w:rsid w:val="0078467C"/>
    <w:rsid w:val="00784AA8"/>
    <w:rsid w:val="00784B42"/>
    <w:rsid w:val="00784E56"/>
    <w:rsid w:val="007855ED"/>
    <w:rsid w:val="00787EB8"/>
    <w:rsid w:val="00790DF8"/>
    <w:rsid w:val="00790E99"/>
    <w:rsid w:val="00790F31"/>
    <w:rsid w:val="0079140C"/>
    <w:rsid w:val="00791548"/>
    <w:rsid w:val="00791748"/>
    <w:rsid w:val="00791B34"/>
    <w:rsid w:val="0079200C"/>
    <w:rsid w:val="00793636"/>
    <w:rsid w:val="00795F98"/>
    <w:rsid w:val="007962F8"/>
    <w:rsid w:val="0079679C"/>
    <w:rsid w:val="00797284"/>
    <w:rsid w:val="00797707"/>
    <w:rsid w:val="00797F60"/>
    <w:rsid w:val="007A00B7"/>
    <w:rsid w:val="007A1836"/>
    <w:rsid w:val="007A340A"/>
    <w:rsid w:val="007A438A"/>
    <w:rsid w:val="007A464B"/>
    <w:rsid w:val="007A58E3"/>
    <w:rsid w:val="007A6C26"/>
    <w:rsid w:val="007A70A0"/>
    <w:rsid w:val="007A7C85"/>
    <w:rsid w:val="007B2457"/>
    <w:rsid w:val="007B45C7"/>
    <w:rsid w:val="007B5387"/>
    <w:rsid w:val="007B5826"/>
    <w:rsid w:val="007B610A"/>
    <w:rsid w:val="007B7B0D"/>
    <w:rsid w:val="007B7CEE"/>
    <w:rsid w:val="007C00E4"/>
    <w:rsid w:val="007C0E7D"/>
    <w:rsid w:val="007C0F94"/>
    <w:rsid w:val="007C1EF3"/>
    <w:rsid w:val="007C2A41"/>
    <w:rsid w:val="007C565B"/>
    <w:rsid w:val="007C5ED8"/>
    <w:rsid w:val="007C613D"/>
    <w:rsid w:val="007C6864"/>
    <w:rsid w:val="007C6F29"/>
    <w:rsid w:val="007C6FAF"/>
    <w:rsid w:val="007C78A8"/>
    <w:rsid w:val="007D0FDD"/>
    <w:rsid w:val="007D20E6"/>
    <w:rsid w:val="007D282F"/>
    <w:rsid w:val="007D3821"/>
    <w:rsid w:val="007D4BCF"/>
    <w:rsid w:val="007D588E"/>
    <w:rsid w:val="007D596C"/>
    <w:rsid w:val="007D5E07"/>
    <w:rsid w:val="007D6266"/>
    <w:rsid w:val="007D6A1F"/>
    <w:rsid w:val="007D73AE"/>
    <w:rsid w:val="007D7D87"/>
    <w:rsid w:val="007E0DCA"/>
    <w:rsid w:val="007E0F17"/>
    <w:rsid w:val="007E120F"/>
    <w:rsid w:val="007E144F"/>
    <w:rsid w:val="007E25D0"/>
    <w:rsid w:val="007E3C6B"/>
    <w:rsid w:val="007E50E3"/>
    <w:rsid w:val="007E7402"/>
    <w:rsid w:val="007E74EF"/>
    <w:rsid w:val="007E76E5"/>
    <w:rsid w:val="007E7E0C"/>
    <w:rsid w:val="007F2482"/>
    <w:rsid w:val="007F2B14"/>
    <w:rsid w:val="007F32E9"/>
    <w:rsid w:val="007F3BDE"/>
    <w:rsid w:val="007F4E5A"/>
    <w:rsid w:val="007F52DF"/>
    <w:rsid w:val="007F5828"/>
    <w:rsid w:val="007F58D5"/>
    <w:rsid w:val="007F75E7"/>
    <w:rsid w:val="00800198"/>
    <w:rsid w:val="0080142B"/>
    <w:rsid w:val="008015B0"/>
    <w:rsid w:val="00802F69"/>
    <w:rsid w:val="008031C5"/>
    <w:rsid w:val="008033BB"/>
    <w:rsid w:val="0081094E"/>
    <w:rsid w:val="00810C94"/>
    <w:rsid w:val="00811723"/>
    <w:rsid w:val="00812D99"/>
    <w:rsid w:val="00812F71"/>
    <w:rsid w:val="008130C4"/>
    <w:rsid w:val="00815BFB"/>
    <w:rsid w:val="0081605B"/>
    <w:rsid w:val="00816B56"/>
    <w:rsid w:val="00817E75"/>
    <w:rsid w:val="00820BDE"/>
    <w:rsid w:val="008213CA"/>
    <w:rsid w:val="00822268"/>
    <w:rsid w:val="008223DF"/>
    <w:rsid w:val="0082253F"/>
    <w:rsid w:val="00822A74"/>
    <w:rsid w:val="00824511"/>
    <w:rsid w:val="008247DF"/>
    <w:rsid w:val="00824D9D"/>
    <w:rsid w:val="00826081"/>
    <w:rsid w:val="00826A24"/>
    <w:rsid w:val="00826AC8"/>
    <w:rsid w:val="00826E1F"/>
    <w:rsid w:val="0083175D"/>
    <w:rsid w:val="008319EC"/>
    <w:rsid w:val="00831AE2"/>
    <w:rsid w:val="008328DB"/>
    <w:rsid w:val="0083313F"/>
    <w:rsid w:val="00833298"/>
    <w:rsid w:val="00833CEE"/>
    <w:rsid w:val="0083460D"/>
    <w:rsid w:val="00835511"/>
    <w:rsid w:val="00835825"/>
    <w:rsid w:val="00836EA0"/>
    <w:rsid w:val="0083713B"/>
    <w:rsid w:val="00837B3C"/>
    <w:rsid w:val="00841556"/>
    <w:rsid w:val="008424AE"/>
    <w:rsid w:val="00842D89"/>
    <w:rsid w:val="00843327"/>
    <w:rsid w:val="00843EB5"/>
    <w:rsid w:val="008447BD"/>
    <w:rsid w:val="00847936"/>
    <w:rsid w:val="00847C3C"/>
    <w:rsid w:val="008512DC"/>
    <w:rsid w:val="00851F3E"/>
    <w:rsid w:val="008537DE"/>
    <w:rsid w:val="00853A64"/>
    <w:rsid w:val="00853ECA"/>
    <w:rsid w:val="00854B16"/>
    <w:rsid w:val="008550D2"/>
    <w:rsid w:val="00855B19"/>
    <w:rsid w:val="00856470"/>
    <w:rsid w:val="00856D9D"/>
    <w:rsid w:val="00857730"/>
    <w:rsid w:val="0086167C"/>
    <w:rsid w:val="00864694"/>
    <w:rsid w:val="00864C19"/>
    <w:rsid w:val="00867FFD"/>
    <w:rsid w:val="00870002"/>
    <w:rsid w:val="008726EB"/>
    <w:rsid w:val="008732FD"/>
    <w:rsid w:val="00874024"/>
    <w:rsid w:val="00874548"/>
    <w:rsid w:val="00875D97"/>
    <w:rsid w:val="00876200"/>
    <w:rsid w:val="0087693C"/>
    <w:rsid w:val="00876D41"/>
    <w:rsid w:val="008771E7"/>
    <w:rsid w:val="00880097"/>
    <w:rsid w:val="008802BA"/>
    <w:rsid w:val="00882B31"/>
    <w:rsid w:val="00883841"/>
    <w:rsid w:val="0088433F"/>
    <w:rsid w:val="00885F77"/>
    <w:rsid w:val="0088703C"/>
    <w:rsid w:val="00887181"/>
    <w:rsid w:val="008878A2"/>
    <w:rsid w:val="00887F8C"/>
    <w:rsid w:val="00890A11"/>
    <w:rsid w:val="0089273E"/>
    <w:rsid w:val="00892EBA"/>
    <w:rsid w:val="0089391B"/>
    <w:rsid w:val="00893ABC"/>
    <w:rsid w:val="00897225"/>
    <w:rsid w:val="00897ADF"/>
    <w:rsid w:val="008A00A2"/>
    <w:rsid w:val="008A0154"/>
    <w:rsid w:val="008A01BE"/>
    <w:rsid w:val="008A0C8B"/>
    <w:rsid w:val="008A21CF"/>
    <w:rsid w:val="008A6E75"/>
    <w:rsid w:val="008A7145"/>
    <w:rsid w:val="008B044D"/>
    <w:rsid w:val="008B0BDF"/>
    <w:rsid w:val="008B0E4A"/>
    <w:rsid w:val="008B1056"/>
    <w:rsid w:val="008B16D4"/>
    <w:rsid w:val="008B263F"/>
    <w:rsid w:val="008B6168"/>
    <w:rsid w:val="008C18C4"/>
    <w:rsid w:val="008C246A"/>
    <w:rsid w:val="008C30AD"/>
    <w:rsid w:val="008C368C"/>
    <w:rsid w:val="008C4AA1"/>
    <w:rsid w:val="008C5219"/>
    <w:rsid w:val="008C66B9"/>
    <w:rsid w:val="008C6815"/>
    <w:rsid w:val="008C74E1"/>
    <w:rsid w:val="008D02A9"/>
    <w:rsid w:val="008D0F64"/>
    <w:rsid w:val="008D152B"/>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6EAC"/>
    <w:rsid w:val="008E7237"/>
    <w:rsid w:val="008E75D3"/>
    <w:rsid w:val="008F000A"/>
    <w:rsid w:val="008F05C0"/>
    <w:rsid w:val="008F10EF"/>
    <w:rsid w:val="008F119A"/>
    <w:rsid w:val="008F1FE6"/>
    <w:rsid w:val="008F22AB"/>
    <w:rsid w:val="008F32D2"/>
    <w:rsid w:val="008F536A"/>
    <w:rsid w:val="008F5616"/>
    <w:rsid w:val="008F5B0F"/>
    <w:rsid w:val="008F5D71"/>
    <w:rsid w:val="008F6F5B"/>
    <w:rsid w:val="008F77D4"/>
    <w:rsid w:val="008F7EA1"/>
    <w:rsid w:val="00900BC5"/>
    <w:rsid w:val="00901041"/>
    <w:rsid w:val="009012C5"/>
    <w:rsid w:val="0090157B"/>
    <w:rsid w:val="00901AE1"/>
    <w:rsid w:val="00902452"/>
    <w:rsid w:val="00903182"/>
    <w:rsid w:val="0090359E"/>
    <w:rsid w:val="009035ED"/>
    <w:rsid w:val="00903994"/>
    <w:rsid w:val="0090549D"/>
    <w:rsid w:val="009108CD"/>
    <w:rsid w:val="0091185C"/>
    <w:rsid w:val="00914F37"/>
    <w:rsid w:val="00915396"/>
    <w:rsid w:val="00915674"/>
    <w:rsid w:val="009160D2"/>
    <w:rsid w:val="009161A6"/>
    <w:rsid w:val="0092005E"/>
    <w:rsid w:val="0092029E"/>
    <w:rsid w:val="00921BEF"/>
    <w:rsid w:val="009224A9"/>
    <w:rsid w:val="0092299E"/>
    <w:rsid w:val="009229AC"/>
    <w:rsid w:val="00923E15"/>
    <w:rsid w:val="00924076"/>
    <w:rsid w:val="00924CE4"/>
    <w:rsid w:val="009251C9"/>
    <w:rsid w:val="00925D82"/>
    <w:rsid w:val="009260B2"/>
    <w:rsid w:val="00926D33"/>
    <w:rsid w:val="00926D94"/>
    <w:rsid w:val="00927970"/>
    <w:rsid w:val="0093093D"/>
    <w:rsid w:val="00930AB4"/>
    <w:rsid w:val="00930B9E"/>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50137"/>
    <w:rsid w:val="00952FE5"/>
    <w:rsid w:val="0095399C"/>
    <w:rsid w:val="0095416B"/>
    <w:rsid w:val="009541FD"/>
    <w:rsid w:val="0095578A"/>
    <w:rsid w:val="00955854"/>
    <w:rsid w:val="00955BDF"/>
    <w:rsid w:val="00955E81"/>
    <w:rsid w:val="0095623A"/>
    <w:rsid w:val="0095647E"/>
    <w:rsid w:val="00956687"/>
    <w:rsid w:val="00957677"/>
    <w:rsid w:val="00960819"/>
    <w:rsid w:val="00961D20"/>
    <w:rsid w:val="00962E6A"/>
    <w:rsid w:val="00962F8A"/>
    <w:rsid w:val="009633E5"/>
    <w:rsid w:val="0096593F"/>
    <w:rsid w:val="00965980"/>
    <w:rsid w:val="00970A36"/>
    <w:rsid w:val="00972631"/>
    <w:rsid w:val="00972DE7"/>
    <w:rsid w:val="00974E2B"/>
    <w:rsid w:val="00976CD8"/>
    <w:rsid w:val="009779B7"/>
    <w:rsid w:val="00981427"/>
    <w:rsid w:val="00981D6D"/>
    <w:rsid w:val="00983511"/>
    <w:rsid w:val="00983884"/>
    <w:rsid w:val="00983EA7"/>
    <w:rsid w:val="00985130"/>
    <w:rsid w:val="00985223"/>
    <w:rsid w:val="0098728C"/>
    <w:rsid w:val="0099042C"/>
    <w:rsid w:val="009908CD"/>
    <w:rsid w:val="00992E76"/>
    <w:rsid w:val="00993020"/>
    <w:rsid w:val="009933E9"/>
    <w:rsid w:val="0099503F"/>
    <w:rsid w:val="009A0154"/>
    <w:rsid w:val="009A0CEC"/>
    <w:rsid w:val="009A141B"/>
    <w:rsid w:val="009A14CD"/>
    <w:rsid w:val="009A18D5"/>
    <w:rsid w:val="009A1977"/>
    <w:rsid w:val="009A1B61"/>
    <w:rsid w:val="009A2309"/>
    <w:rsid w:val="009A338B"/>
    <w:rsid w:val="009A3645"/>
    <w:rsid w:val="009A3BC0"/>
    <w:rsid w:val="009A3C56"/>
    <w:rsid w:val="009A415A"/>
    <w:rsid w:val="009A4B45"/>
    <w:rsid w:val="009A53EB"/>
    <w:rsid w:val="009A5FE8"/>
    <w:rsid w:val="009A6765"/>
    <w:rsid w:val="009A7512"/>
    <w:rsid w:val="009A75B4"/>
    <w:rsid w:val="009A7E65"/>
    <w:rsid w:val="009B1ACD"/>
    <w:rsid w:val="009B23BC"/>
    <w:rsid w:val="009B2798"/>
    <w:rsid w:val="009B4D11"/>
    <w:rsid w:val="009B601B"/>
    <w:rsid w:val="009B6421"/>
    <w:rsid w:val="009B66EC"/>
    <w:rsid w:val="009C0E48"/>
    <w:rsid w:val="009C16B6"/>
    <w:rsid w:val="009C1F16"/>
    <w:rsid w:val="009C4345"/>
    <w:rsid w:val="009C6F0C"/>
    <w:rsid w:val="009D0774"/>
    <w:rsid w:val="009D2AD2"/>
    <w:rsid w:val="009D2B27"/>
    <w:rsid w:val="009D3C0C"/>
    <w:rsid w:val="009D3E71"/>
    <w:rsid w:val="009D4CB2"/>
    <w:rsid w:val="009D50C9"/>
    <w:rsid w:val="009D5E63"/>
    <w:rsid w:val="009D6402"/>
    <w:rsid w:val="009E1542"/>
    <w:rsid w:val="009E3323"/>
    <w:rsid w:val="009E3AF8"/>
    <w:rsid w:val="009E3B3F"/>
    <w:rsid w:val="009E45EC"/>
    <w:rsid w:val="009E4EC3"/>
    <w:rsid w:val="009E5922"/>
    <w:rsid w:val="009E64FA"/>
    <w:rsid w:val="009E6952"/>
    <w:rsid w:val="009E74D0"/>
    <w:rsid w:val="009F0C98"/>
    <w:rsid w:val="009F12E3"/>
    <w:rsid w:val="009F14EF"/>
    <w:rsid w:val="009F2650"/>
    <w:rsid w:val="009F75CC"/>
    <w:rsid w:val="009F768C"/>
    <w:rsid w:val="00A01E91"/>
    <w:rsid w:val="00A02A22"/>
    <w:rsid w:val="00A03207"/>
    <w:rsid w:val="00A03894"/>
    <w:rsid w:val="00A04BDC"/>
    <w:rsid w:val="00A05858"/>
    <w:rsid w:val="00A070B5"/>
    <w:rsid w:val="00A0753D"/>
    <w:rsid w:val="00A076C2"/>
    <w:rsid w:val="00A07AB8"/>
    <w:rsid w:val="00A11D44"/>
    <w:rsid w:val="00A12D8B"/>
    <w:rsid w:val="00A12F50"/>
    <w:rsid w:val="00A13690"/>
    <w:rsid w:val="00A14AFD"/>
    <w:rsid w:val="00A14EAA"/>
    <w:rsid w:val="00A15552"/>
    <w:rsid w:val="00A15665"/>
    <w:rsid w:val="00A164EE"/>
    <w:rsid w:val="00A17E0D"/>
    <w:rsid w:val="00A204A4"/>
    <w:rsid w:val="00A21427"/>
    <w:rsid w:val="00A22295"/>
    <w:rsid w:val="00A22822"/>
    <w:rsid w:val="00A22949"/>
    <w:rsid w:val="00A22B52"/>
    <w:rsid w:val="00A23945"/>
    <w:rsid w:val="00A242C0"/>
    <w:rsid w:val="00A243E5"/>
    <w:rsid w:val="00A244F7"/>
    <w:rsid w:val="00A253F6"/>
    <w:rsid w:val="00A26EA6"/>
    <w:rsid w:val="00A30492"/>
    <w:rsid w:val="00A310EF"/>
    <w:rsid w:val="00A33A2D"/>
    <w:rsid w:val="00A33C41"/>
    <w:rsid w:val="00A34325"/>
    <w:rsid w:val="00A3576C"/>
    <w:rsid w:val="00A35E29"/>
    <w:rsid w:val="00A36B00"/>
    <w:rsid w:val="00A36B43"/>
    <w:rsid w:val="00A40432"/>
    <w:rsid w:val="00A4068D"/>
    <w:rsid w:val="00A406A2"/>
    <w:rsid w:val="00A4088D"/>
    <w:rsid w:val="00A44425"/>
    <w:rsid w:val="00A463C1"/>
    <w:rsid w:val="00A46A23"/>
    <w:rsid w:val="00A478E8"/>
    <w:rsid w:val="00A5042C"/>
    <w:rsid w:val="00A50521"/>
    <w:rsid w:val="00A51A73"/>
    <w:rsid w:val="00A53972"/>
    <w:rsid w:val="00A53CBB"/>
    <w:rsid w:val="00A5421B"/>
    <w:rsid w:val="00A54238"/>
    <w:rsid w:val="00A54D4D"/>
    <w:rsid w:val="00A55722"/>
    <w:rsid w:val="00A57849"/>
    <w:rsid w:val="00A57A13"/>
    <w:rsid w:val="00A57ED8"/>
    <w:rsid w:val="00A61CB7"/>
    <w:rsid w:val="00A61FCF"/>
    <w:rsid w:val="00A6246A"/>
    <w:rsid w:val="00A62F7F"/>
    <w:rsid w:val="00A638B0"/>
    <w:rsid w:val="00A65675"/>
    <w:rsid w:val="00A657E7"/>
    <w:rsid w:val="00A65822"/>
    <w:rsid w:val="00A6596F"/>
    <w:rsid w:val="00A66A55"/>
    <w:rsid w:val="00A67B6A"/>
    <w:rsid w:val="00A67C0F"/>
    <w:rsid w:val="00A72105"/>
    <w:rsid w:val="00A72D9F"/>
    <w:rsid w:val="00A735CF"/>
    <w:rsid w:val="00A74808"/>
    <w:rsid w:val="00A758FE"/>
    <w:rsid w:val="00A762F6"/>
    <w:rsid w:val="00A763F9"/>
    <w:rsid w:val="00A76F49"/>
    <w:rsid w:val="00A7710A"/>
    <w:rsid w:val="00A7740A"/>
    <w:rsid w:val="00A778B1"/>
    <w:rsid w:val="00A77D07"/>
    <w:rsid w:val="00A8064A"/>
    <w:rsid w:val="00A812E0"/>
    <w:rsid w:val="00A8376A"/>
    <w:rsid w:val="00A83E74"/>
    <w:rsid w:val="00A840FE"/>
    <w:rsid w:val="00A84775"/>
    <w:rsid w:val="00A866DE"/>
    <w:rsid w:val="00A86B0F"/>
    <w:rsid w:val="00A86B7E"/>
    <w:rsid w:val="00A87D2D"/>
    <w:rsid w:val="00A90085"/>
    <w:rsid w:val="00A91778"/>
    <w:rsid w:val="00A91CC1"/>
    <w:rsid w:val="00A91D82"/>
    <w:rsid w:val="00A92410"/>
    <w:rsid w:val="00A9475F"/>
    <w:rsid w:val="00A95683"/>
    <w:rsid w:val="00A9669F"/>
    <w:rsid w:val="00A970B8"/>
    <w:rsid w:val="00AA090A"/>
    <w:rsid w:val="00AA1B72"/>
    <w:rsid w:val="00AA63C2"/>
    <w:rsid w:val="00AA6799"/>
    <w:rsid w:val="00AA7716"/>
    <w:rsid w:val="00AA7EA0"/>
    <w:rsid w:val="00AB1EAD"/>
    <w:rsid w:val="00AB52ED"/>
    <w:rsid w:val="00AB56DB"/>
    <w:rsid w:val="00AB65B0"/>
    <w:rsid w:val="00AB6939"/>
    <w:rsid w:val="00AC0E95"/>
    <w:rsid w:val="00AC3A4B"/>
    <w:rsid w:val="00AC5160"/>
    <w:rsid w:val="00AC5E22"/>
    <w:rsid w:val="00AC626F"/>
    <w:rsid w:val="00AC6F98"/>
    <w:rsid w:val="00AC7577"/>
    <w:rsid w:val="00AD0A03"/>
    <w:rsid w:val="00AD0D37"/>
    <w:rsid w:val="00AD321C"/>
    <w:rsid w:val="00AD36A7"/>
    <w:rsid w:val="00AD3BDB"/>
    <w:rsid w:val="00AD4BC4"/>
    <w:rsid w:val="00AD4F3D"/>
    <w:rsid w:val="00AD5126"/>
    <w:rsid w:val="00AD56AB"/>
    <w:rsid w:val="00AD5967"/>
    <w:rsid w:val="00AD668E"/>
    <w:rsid w:val="00AD6869"/>
    <w:rsid w:val="00AD78F0"/>
    <w:rsid w:val="00AE092B"/>
    <w:rsid w:val="00AE27F8"/>
    <w:rsid w:val="00AE297E"/>
    <w:rsid w:val="00AE3A10"/>
    <w:rsid w:val="00AE49EF"/>
    <w:rsid w:val="00AE5DD7"/>
    <w:rsid w:val="00AE62F4"/>
    <w:rsid w:val="00AE6368"/>
    <w:rsid w:val="00AE6928"/>
    <w:rsid w:val="00AE72D7"/>
    <w:rsid w:val="00AE7FC8"/>
    <w:rsid w:val="00AF00D4"/>
    <w:rsid w:val="00AF324F"/>
    <w:rsid w:val="00AF4156"/>
    <w:rsid w:val="00AF594D"/>
    <w:rsid w:val="00AF5C84"/>
    <w:rsid w:val="00AF5E75"/>
    <w:rsid w:val="00AF6569"/>
    <w:rsid w:val="00AF75F6"/>
    <w:rsid w:val="00B01523"/>
    <w:rsid w:val="00B0366F"/>
    <w:rsid w:val="00B041A6"/>
    <w:rsid w:val="00B0449D"/>
    <w:rsid w:val="00B04C51"/>
    <w:rsid w:val="00B05640"/>
    <w:rsid w:val="00B062B5"/>
    <w:rsid w:val="00B073F1"/>
    <w:rsid w:val="00B07693"/>
    <w:rsid w:val="00B07AA8"/>
    <w:rsid w:val="00B07FDE"/>
    <w:rsid w:val="00B10133"/>
    <w:rsid w:val="00B1025B"/>
    <w:rsid w:val="00B108B6"/>
    <w:rsid w:val="00B117E1"/>
    <w:rsid w:val="00B17151"/>
    <w:rsid w:val="00B17C4B"/>
    <w:rsid w:val="00B20F24"/>
    <w:rsid w:val="00B21C88"/>
    <w:rsid w:val="00B21D4C"/>
    <w:rsid w:val="00B24A28"/>
    <w:rsid w:val="00B26BD5"/>
    <w:rsid w:val="00B2727C"/>
    <w:rsid w:val="00B27540"/>
    <w:rsid w:val="00B278DA"/>
    <w:rsid w:val="00B31B76"/>
    <w:rsid w:val="00B328F1"/>
    <w:rsid w:val="00B33942"/>
    <w:rsid w:val="00B34831"/>
    <w:rsid w:val="00B34C4F"/>
    <w:rsid w:val="00B360B8"/>
    <w:rsid w:val="00B37BF4"/>
    <w:rsid w:val="00B42520"/>
    <w:rsid w:val="00B43EA5"/>
    <w:rsid w:val="00B447A6"/>
    <w:rsid w:val="00B44F04"/>
    <w:rsid w:val="00B45A67"/>
    <w:rsid w:val="00B4767A"/>
    <w:rsid w:val="00B51449"/>
    <w:rsid w:val="00B52928"/>
    <w:rsid w:val="00B52B19"/>
    <w:rsid w:val="00B52B4F"/>
    <w:rsid w:val="00B5540D"/>
    <w:rsid w:val="00B55C84"/>
    <w:rsid w:val="00B55CB7"/>
    <w:rsid w:val="00B55E66"/>
    <w:rsid w:val="00B56D3A"/>
    <w:rsid w:val="00B6025E"/>
    <w:rsid w:val="00B60779"/>
    <w:rsid w:val="00B60F4B"/>
    <w:rsid w:val="00B6114F"/>
    <w:rsid w:val="00B6178B"/>
    <w:rsid w:val="00B629E1"/>
    <w:rsid w:val="00B6517E"/>
    <w:rsid w:val="00B6565C"/>
    <w:rsid w:val="00B6616C"/>
    <w:rsid w:val="00B67872"/>
    <w:rsid w:val="00B67A6B"/>
    <w:rsid w:val="00B7120C"/>
    <w:rsid w:val="00B732B1"/>
    <w:rsid w:val="00B751E2"/>
    <w:rsid w:val="00B76414"/>
    <w:rsid w:val="00B76E1E"/>
    <w:rsid w:val="00B8072E"/>
    <w:rsid w:val="00B81DE2"/>
    <w:rsid w:val="00B829D7"/>
    <w:rsid w:val="00B84D7E"/>
    <w:rsid w:val="00B85305"/>
    <w:rsid w:val="00B85491"/>
    <w:rsid w:val="00B85F1B"/>
    <w:rsid w:val="00B86642"/>
    <w:rsid w:val="00B91D6A"/>
    <w:rsid w:val="00B92300"/>
    <w:rsid w:val="00B931CB"/>
    <w:rsid w:val="00B934AA"/>
    <w:rsid w:val="00B935E1"/>
    <w:rsid w:val="00B9623B"/>
    <w:rsid w:val="00B96420"/>
    <w:rsid w:val="00B96B18"/>
    <w:rsid w:val="00B97192"/>
    <w:rsid w:val="00B9744D"/>
    <w:rsid w:val="00BA04F5"/>
    <w:rsid w:val="00BA071A"/>
    <w:rsid w:val="00BA2171"/>
    <w:rsid w:val="00BA3987"/>
    <w:rsid w:val="00BA5DAA"/>
    <w:rsid w:val="00BA7250"/>
    <w:rsid w:val="00BA7659"/>
    <w:rsid w:val="00BB0E19"/>
    <w:rsid w:val="00BB25F3"/>
    <w:rsid w:val="00BB33A3"/>
    <w:rsid w:val="00BB3EF7"/>
    <w:rsid w:val="00BB4FA9"/>
    <w:rsid w:val="00BB53A6"/>
    <w:rsid w:val="00BB5552"/>
    <w:rsid w:val="00BB64D1"/>
    <w:rsid w:val="00BB764C"/>
    <w:rsid w:val="00BB792E"/>
    <w:rsid w:val="00BC1A22"/>
    <w:rsid w:val="00BC2579"/>
    <w:rsid w:val="00BC3366"/>
    <w:rsid w:val="00BC6C75"/>
    <w:rsid w:val="00BC7D04"/>
    <w:rsid w:val="00BC7E27"/>
    <w:rsid w:val="00BD03FA"/>
    <w:rsid w:val="00BD0FF4"/>
    <w:rsid w:val="00BD62C1"/>
    <w:rsid w:val="00BD73D9"/>
    <w:rsid w:val="00BD785F"/>
    <w:rsid w:val="00BE1216"/>
    <w:rsid w:val="00BE1248"/>
    <w:rsid w:val="00BE1FA0"/>
    <w:rsid w:val="00BE5261"/>
    <w:rsid w:val="00BE5641"/>
    <w:rsid w:val="00BE75C6"/>
    <w:rsid w:val="00BF0D00"/>
    <w:rsid w:val="00BF1243"/>
    <w:rsid w:val="00BF1A57"/>
    <w:rsid w:val="00BF1F8C"/>
    <w:rsid w:val="00BF262E"/>
    <w:rsid w:val="00BF28CB"/>
    <w:rsid w:val="00BF39E7"/>
    <w:rsid w:val="00BF3D93"/>
    <w:rsid w:val="00BF4F26"/>
    <w:rsid w:val="00BF6B79"/>
    <w:rsid w:val="00BF6DEF"/>
    <w:rsid w:val="00C00567"/>
    <w:rsid w:val="00C00746"/>
    <w:rsid w:val="00C013F8"/>
    <w:rsid w:val="00C01BE2"/>
    <w:rsid w:val="00C01DA4"/>
    <w:rsid w:val="00C035CE"/>
    <w:rsid w:val="00C03C56"/>
    <w:rsid w:val="00C06CFF"/>
    <w:rsid w:val="00C10067"/>
    <w:rsid w:val="00C101BC"/>
    <w:rsid w:val="00C1135F"/>
    <w:rsid w:val="00C11AB5"/>
    <w:rsid w:val="00C13329"/>
    <w:rsid w:val="00C16032"/>
    <w:rsid w:val="00C1786C"/>
    <w:rsid w:val="00C20583"/>
    <w:rsid w:val="00C21801"/>
    <w:rsid w:val="00C21DA5"/>
    <w:rsid w:val="00C23A99"/>
    <w:rsid w:val="00C25972"/>
    <w:rsid w:val="00C25E07"/>
    <w:rsid w:val="00C25FB9"/>
    <w:rsid w:val="00C26667"/>
    <w:rsid w:val="00C26A07"/>
    <w:rsid w:val="00C2727E"/>
    <w:rsid w:val="00C309D4"/>
    <w:rsid w:val="00C30EEC"/>
    <w:rsid w:val="00C31757"/>
    <w:rsid w:val="00C331E0"/>
    <w:rsid w:val="00C3328D"/>
    <w:rsid w:val="00C33E4E"/>
    <w:rsid w:val="00C346DC"/>
    <w:rsid w:val="00C35926"/>
    <w:rsid w:val="00C41678"/>
    <w:rsid w:val="00C41B84"/>
    <w:rsid w:val="00C4214B"/>
    <w:rsid w:val="00C43250"/>
    <w:rsid w:val="00C43765"/>
    <w:rsid w:val="00C44571"/>
    <w:rsid w:val="00C46E23"/>
    <w:rsid w:val="00C47B47"/>
    <w:rsid w:val="00C47DF0"/>
    <w:rsid w:val="00C50B0E"/>
    <w:rsid w:val="00C50FD3"/>
    <w:rsid w:val="00C51429"/>
    <w:rsid w:val="00C51782"/>
    <w:rsid w:val="00C51C2F"/>
    <w:rsid w:val="00C52D66"/>
    <w:rsid w:val="00C5509C"/>
    <w:rsid w:val="00C5542B"/>
    <w:rsid w:val="00C554CB"/>
    <w:rsid w:val="00C61591"/>
    <w:rsid w:val="00C61759"/>
    <w:rsid w:val="00C617CE"/>
    <w:rsid w:val="00C63DB4"/>
    <w:rsid w:val="00C63E9F"/>
    <w:rsid w:val="00C6505A"/>
    <w:rsid w:val="00C65D83"/>
    <w:rsid w:val="00C66224"/>
    <w:rsid w:val="00C66E34"/>
    <w:rsid w:val="00C66EA9"/>
    <w:rsid w:val="00C70999"/>
    <w:rsid w:val="00C70CCE"/>
    <w:rsid w:val="00C70DE5"/>
    <w:rsid w:val="00C72919"/>
    <w:rsid w:val="00C7399A"/>
    <w:rsid w:val="00C7472F"/>
    <w:rsid w:val="00C748FF"/>
    <w:rsid w:val="00C75CC8"/>
    <w:rsid w:val="00C76FDA"/>
    <w:rsid w:val="00C772A1"/>
    <w:rsid w:val="00C80159"/>
    <w:rsid w:val="00C80784"/>
    <w:rsid w:val="00C82625"/>
    <w:rsid w:val="00C83123"/>
    <w:rsid w:val="00C834C4"/>
    <w:rsid w:val="00C848D8"/>
    <w:rsid w:val="00C8510E"/>
    <w:rsid w:val="00C86973"/>
    <w:rsid w:val="00C911A2"/>
    <w:rsid w:val="00C91987"/>
    <w:rsid w:val="00C91A84"/>
    <w:rsid w:val="00C91A96"/>
    <w:rsid w:val="00C91C6E"/>
    <w:rsid w:val="00C92E9F"/>
    <w:rsid w:val="00C938D5"/>
    <w:rsid w:val="00C94E49"/>
    <w:rsid w:val="00C95D88"/>
    <w:rsid w:val="00CA095E"/>
    <w:rsid w:val="00CA0E9F"/>
    <w:rsid w:val="00CA1FA9"/>
    <w:rsid w:val="00CA39C6"/>
    <w:rsid w:val="00CA3CD7"/>
    <w:rsid w:val="00CA3E20"/>
    <w:rsid w:val="00CA462C"/>
    <w:rsid w:val="00CA495D"/>
    <w:rsid w:val="00CA7F2C"/>
    <w:rsid w:val="00CB21F2"/>
    <w:rsid w:val="00CB37A1"/>
    <w:rsid w:val="00CB3DCE"/>
    <w:rsid w:val="00CB4EE0"/>
    <w:rsid w:val="00CB5C82"/>
    <w:rsid w:val="00CB6EF0"/>
    <w:rsid w:val="00CB7C6C"/>
    <w:rsid w:val="00CC1623"/>
    <w:rsid w:val="00CC1FB7"/>
    <w:rsid w:val="00CC3C48"/>
    <w:rsid w:val="00CC3D49"/>
    <w:rsid w:val="00CC56B0"/>
    <w:rsid w:val="00CC586C"/>
    <w:rsid w:val="00CC761A"/>
    <w:rsid w:val="00CD103D"/>
    <w:rsid w:val="00CD1741"/>
    <w:rsid w:val="00CD1FB5"/>
    <w:rsid w:val="00CD2B0E"/>
    <w:rsid w:val="00CD317A"/>
    <w:rsid w:val="00CD383E"/>
    <w:rsid w:val="00CD3AFB"/>
    <w:rsid w:val="00CD5743"/>
    <w:rsid w:val="00CD7571"/>
    <w:rsid w:val="00CE018C"/>
    <w:rsid w:val="00CE16A5"/>
    <w:rsid w:val="00CE19B4"/>
    <w:rsid w:val="00CE1CD4"/>
    <w:rsid w:val="00CE27E6"/>
    <w:rsid w:val="00CE4125"/>
    <w:rsid w:val="00CE5505"/>
    <w:rsid w:val="00CE5EE5"/>
    <w:rsid w:val="00CE7AE1"/>
    <w:rsid w:val="00CF022D"/>
    <w:rsid w:val="00CF1435"/>
    <w:rsid w:val="00CF2C57"/>
    <w:rsid w:val="00CF5B45"/>
    <w:rsid w:val="00CF5E6D"/>
    <w:rsid w:val="00CF626C"/>
    <w:rsid w:val="00CF71C9"/>
    <w:rsid w:val="00CF72E7"/>
    <w:rsid w:val="00CF7BA1"/>
    <w:rsid w:val="00D00181"/>
    <w:rsid w:val="00D003A2"/>
    <w:rsid w:val="00D00A50"/>
    <w:rsid w:val="00D02C17"/>
    <w:rsid w:val="00D0353E"/>
    <w:rsid w:val="00D04206"/>
    <w:rsid w:val="00D04B6E"/>
    <w:rsid w:val="00D06389"/>
    <w:rsid w:val="00D072F2"/>
    <w:rsid w:val="00D10CCD"/>
    <w:rsid w:val="00D10F03"/>
    <w:rsid w:val="00D11206"/>
    <w:rsid w:val="00D11244"/>
    <w:rsid w:val="00D12B27"/>
    <w:rsid w:val="00D12BA1"/>
    <w:rsid w:val="00D12EB4"/>
    <w:rsid w:val="00D133B0"/>
    <w:rsid w:val="00D15784"/>
    <w:rsid w:val="00D16BE9"/>
    <w:rsid w:val="00D20FCA"/>
    <w:rsid w:val="00D215F7"/>
    <w:rsid w:val="00D21F78"/>
    <w:rsid w:val="00D220B9"/>
    <w:rsid w:val="00D222C2"/>
    <w:rsid w:val="00D23A7B"/>
    <w:rsid w:val="00D24BE1"/>
    <w:rsid w:val="00D26D7A"/>
    <w:rsid w:val="00D26F62"/>
    <w:rsid w:val="00D300DA"/>
    <w:rsid w:val="00D30829"/>
    <w:rsid w:val="00D30D6D"/>
    <w:rsid w:val="00D330EC"/>
    <w:rsid w:val="00D33969"/>
    <w:rsid w:val="00D33ECA"/>
    <w:rsid w:val="00D34115"/>
    <w:rsid w:val="00D34D46"/>
    <w:rsid w:val="00D35DD2"/>
    <w:rsid w:val="00D36137"/>
    <w:rsid w:val="00D36910"/>
    <w:rsid w:val="00D376A4"/>
    <w:rsid w:val="00D377E4"/>
    <w:rsid w:val="00D41B22"/>
    <w:rsid w:val="00D43119"/>
    <w:rsid w:val="00D43D22"/>
    <w:rsid w:val="00D45C2F"/>
    <w:rsid w:val="00D46401"/>
    <w:rsid w:val="00D464B7"/>
    <w:rsid w:val="00D46D1F"/>
    <w:rsid w:val="00D50E51"/>
    <w:rsid w:val="00D50F72"/>
    <w:rsid w:val="00D52821"/>
    <w:rsid w:val="00D566A9"/>
    <w:rsid w:val="00D57A95"/>
    <w:rsid w:val="00D57B31"/>
    <w:rsid w:val="00D57CAC"/>
    <w:rsid w:val="00D60085"/>
    <w:rsid w:val="00D6070C"/>
    <w:rsid w:val="00D62561"/>
    <w:rsid w:val="00D626E1"/>
    <w:rsid w:val="00D63D88"/>
    <w:rsid w:val="00D65B81"/>
    <w:rsid w:val="00D6674D"/>
    <w:rsid w:val="00D67F56"/>
    <w:rsid w:val="00D711D3"/>
    <w:rsid w:val="00D71C75"/>
    <w:rsid w:val="00D72FBA"/>
    <w:rsid w:val="00D73496"/>
    <w:rsid w:val="00D734CE"/>
    <w:rsid w:val="00D7383D"/>
    <w:rsid w:val="00D75D9B"/>
    <w:rsid w:val="00D77D0F"/>
    <w:rsid w:val="00D82021"/>
    <w:rsid w:val="00D83286"/>
    <w:rsid w:val="00D8336E"/>
    <w:rsid w:val="00D838F8"/>
    <w:rsid w:val="00D84273"/>
    <w:rsid w:val="00D85A83"/>
    <w:rsid w:val="00D864A0"/>
    <w:rsid w:val="00D906D4"/>
    <w:rsid w:val="00D92D98"/>
    <w:rsid w:val="00D93049"/>
    <w:rsid w:val="00D941BA"/>
    <w:rsid w:val="00D95292"/>
    <w:rsid w:val="00D96940"/>
    <w:rsid w:val="00D970BE"/>
    <w:rsid w:val="00D97F3B"/>
    <w:rsid w:val="00DA5A1C"/>
    <w:rsid w:val="00DA708E"/>
    <w:rsid w:val="00DA7122"/>
    <w:rsid w:val="00DA7A02"/>
    <w:rsid w:val="00DB0218"/>
    <w:rsid w:val="00DB0392"/>
    <w:rsid w:val="00DB1581"/>
    <w:rsid w:val="00DB3506"/>
    <w:rsid w:val="00DB379A"/>
    <w:rsid w:val="00DB567E"/>
    <w:rsid w:val="00DB6227"/>
    <w:rsid w:val="00DB728D"/>
    <w:rsid w:val="00DC2AE9"/>
    <w:rsid w:val="00DC336E"/>
    <w:rsid w:val="00DC4544"/>
    <w:rsid w:val="00DC4E32"/>
    <w:rsid w:val="00DC5223"/>
    <w:rsid w:val="00DC55F3"/>
    <w:rsid w:val="00DC6021"/>
    <w:rsid w:val="00DC7A71"/>
    <w:rsid w:val="00DC7D6B"/>
    <w:rsid w:val="00DD04E2"/>
    <w:rsid w:val="00DD0829"/>
    <w:rsid w:val="00DD172E"/>
    <w:rsid w:val="00DD2A09"/>
    <w:rsid w:val="00DD35DA"/>
    <w:rsid w:val="00DD4295"/>
    <w:rsid w:val="00DD4902"/>
    <w:rsid w:val="00DE0117"/>
    <w:rsid w:val="00DE1903"/>
    <w:rsid w:val="00DE2D73"/>
    <w:rsid w:val="00DE4842"/>
    <w:rsid w:val="00DE55EC"/>
    <w:rsid w:val="00DE5CEC"/>
    <w:rsid w:val="00DE6572"/>
    <w:rsid w:val="00DE6A66"/>
    <w:rsid w:val="00DF00A1"/>
    <w:rsid w:val="00DF094B"/>
    <w:rsid w:val="00DF0FD0"/>
    <w:rsid w:val="00DF1C4E"/>
    <w:rsid w:val="00DF33A9"/>
    <w:rsid w:val="00DF420F"/>
    <w:rsid w:val="00DF53BE"/>
    <w:rsid w:val="00DF5D11"/>
    <w:rsid w:val="00DF5E38"/>
    <w:rsid w:val="00DF5F30"/>
    <w:rsid w:val="00DF5F63"/>
    <w:rsid w:val="00DF6032"/>
    <w:rsid w:val="00DF65DF"/>
    <w:rsid w:val="00DF7E97"/>
    <w:rsid w:val="00E03E47"/>
    <w:rsid w:val="00E04585"/>
    <w:rsid w:val="00E04F06"/>
    <w:rsid w:val="00E05D6B"/>
    <w:rsid w:val="00E05E06"/>
    <w:rsid w:val="00E07353"/>
    <w:rsid w:val="00E07C4D"/>
    <w:rsid w:val="00E10054"/>
    <w:rsid w:val="00E10C31"/>
    <w:rsid w:val="00E1174A"/>
    <w:rsid w:val="00E11864"/>
    <w:rsid w:val="00E12A2D"/>
    <w:rsid w:val="00E12E4E"/>
    <w:rsid w:val="00E12E53"/>
    <w:rsid w:val="00E13523"/>
    <w:rsid w:val="00E14132"/>
    <w:rsid w:val="00E177A2"/>
    <w:rsid w:val="00E2027B"/>
    <w:rsid w:val="00E20B19"/>
    <w:rsid w:val="00E249C6"/>
    <w:rsid w:val="00E24A0B"/>
    <w:rsid w:val="00E25183"/>
    <w:rsid w:val="00E302BF"/>
    <w:rsid w:val="00E30E3D"/>
    <w:rsid w:val="00E319E4"/>
    <w:rsid w:val="00E31D81"/>
    <w:rsid w:val="00E3326C"/>
    <w:rsid w:val="00E35172"/>
    <w:rsid w:val="00E35513"/>
    <w:rsid w:val="00E3601D"/>
    <w:rsid w:val="00E37314"/>
    <w:rsid w:val="00E422E0"/>
    <w:rsid w:val="00E426D8"/>
    <w:rsid w:val="00E43BC9"/>
    <w:rsid w:val="00E440DA"/>
    <w:rsid w:val="00E465ED"/>
    <w:rsid w:val="00E46C64"/>
    <w:rsid w:val="00E471BB"/>
    <w:rsid w:val="00E47660"/>
    <w:rsid w:val="00E52121"/>
    <w:rsid w:val="00E522DD"/>
    <w:rsid w:val="00E52F0B"/>
    <w:rsid w:val="00E5321B"/>
    <w:rsid w:val="00E537F2"/>
    <w:rsid w:val="00E54A32"/>
    <w:rsid w:val="00E54EED"/>
    <w:rsid w:val="00E552CD"/>
    <w:rsid w:val="00E55B1E"/>
    <w:rsid w:val="00E568F8"/>
    <w:rsid w:val="00E56917"/>
    <w:rsid w:val="00E56A79"/>
    <w:rsid w:val="00E56B92"/>
    <w:rsid w:val="00E572BD"/>
    <w:rsid w:val="00E574CE"/>
    <w:rsid w:val="00E57575"/>
    <w:rsid w:val="00E57C64"/>
    <w:rsid w:val="00E601E7"/>
    <w:rsid w:val="00E620B0"/>
    <w:rsid w:val="00E63C3A"/>
    <w:rsid w:val="00E66885"/>
    <w:rsid w:val="00E6714A"/>
    <w:rsid w:val="00E67DA6"/>
    <w:rsid w:val="00E67DED"/>
    <w:rsid w:val="00E70169"/>
    <w:rsid w:val="00E709E4"/>
    <w:rsid w:val="00E72B76"/>
    <w:rsid w:val="00E73962"/>
    <w:rsid w:val="00E7454A"/>
    <w:rsid w:val="00E74703"/>
    <w:rsid w:val="00E754D8"/>
    <w:rsid w:val="00E758AE"/>
    <w:rsid w:val="00E77E81"/>
    <w:rsid w:val="00E77EFE"/>
    <w:rsid w:val="00E82855"/>
    <w:rsid w:val="00E828BA"/>
    <w:rsid w:val="00E838AC"/>
    <w:rsid w:val="00E83C2E"/>
    <w:rsid w:val="00E84708"/>
    <w:rsid w:val="00E85EE7"/>
    <w:rsid w:val="00E86B18"/>
    <w:rsid w:val="00E86D29"/>
    <w:rsid w:val="00E876D7"/>
    <w:rsid w:val="00E877EC"/>
    <w:rsid w:val="00E90F68"/>
    <w:rsid w:val="00E910D5"/>
    <w:rsid w:val="00E91C1F"/>
    <w:rsid w:val="00E92364"/>
    <w:rsid w:val="00E94ADC"/>
    <w:rsid w:val="00E952DC"/>
    <w:rsid w:val="00EA0858"/>
    <w:rsid w:val="00EA445D"/>
    <w:rsid w:val="00EA58D5"/>
    <w:rsid w:val="00EA5C5C"/>
    <w:rsid w:val="00EA6BFC"/>
    <w:rsid w:val="00EA7469"/>
    <w:rsid w:val="00EA77E3"/>
    <w:rsid w:val="00EA7CFE"/>
    <w:rsid w:val="00EB1F3C"/>
    <w:rsid w:val="00EB3135"/>
    <w:rsid w:val="00EB3786"/>
    <w:rsid w:val="00EB3F77"/>
    <w:rsid w:val="00EB58D0"/>
    <w:rsid w:val="00EB5903"/>
    <w:rsid w:val="00EB5D8F"/>
    <w:rsid w:val="00EB6163"/>
    <w:rsid w:val="00EB63EE"/>
    <w:rsid w:val="00EB6C6D"/>
    <w:rsid w:val="00EB7CA8"/>
    <w:rsid w:val="00EB7CAD"/>
    <w:rsid w:val="00EC1B0B"/>
    <w:rsid w:val="00EC33E7"/>
    <w:rsid w:val="00EC4033"/>
    <w:rsid w:val="00EC427C"/>
    <w:rsid w:val="00EC454B"/>
    <w:rsid w:val="00EC4581"/>
    <w:rsid w:val="00EC7504"/>
    <w:rsid w:val="00EC7FF1"/>
    <w:rsid w:val="00ED158C"/>
    <w:rsid w:val="00ED1598"/>
    <w:rsid w:val="00ED3092"/>
    <w:rsid w:val="00ED3E88"/>
    <w:rsid w:val="00ED5014"/>
    <w:rsid w:val="00ED5D0A"/>
    <w:rsid w:val="00ED6DB8"/>
    <w:rsid w:val="00ED700F"/>
    <w:rsid w:val="00ED79E6"/>
    <w:rsid w:val="00EE1475"/>
    <w:rsid w:val="00EE2672"/>
    <w:rsid w:val="00EE436D"/>
    <w:rsid w:val="00EE484B"/>
    <w:rsid w:val="00EE4BD8"/>
    <w:rsid w:val="00EE50CC"/>
    <w:rsid w:val="00EE6CFC"/>
    <w:rsid w:val="00EE7AC2"/>
    <w:rsid w:val="00EE7F4F"/>
    <w:rsid w:val="00EF0994"/>
    <w:rsid w:val="00EF1242"/>
    <w:rsid w:val="00EF14B7"/>
    <w:rsid w:val="00EF1695"/>
    <w:rsid w:val="00EF1E94"/>
    <w:rsid w:val="00EF28DD"/>
    <w:rsid w:val="00EF4819"/>
    <w:rsid w:val="00EF56C1"/>
    <w:rsid w:val="00EF603E"/>
    <w:rsid w:val="00EF644E"/>
    <w:rsid w:val="00EF6C59"/>
    <w:rsid w:val="00EF7992"/>
    <w:rsid w:val="00F00723"/>
    <w:rsid w:val="00F02B44"/>
    <w:rsid w:val="00F032B8"/>
    <w:rsid w:val="00F03BE5"/>
    <w:rsid w:val="00F04DF0"/>
    <w:rsid w:val="00F04F34"/>
    <w:rsid w:val="00F05BC6"/>
    <w:rsid w:val="00F1157E"/>
    <w:rsid w:val="00F1194B"/>
    <w:rsid w:val="00F130DC"/>
    <w:rsid w:val="00F14106"/>
    <w:rsid w:val="00F145A8"/>
    <w:rsid w:val="00F14701"/>
    <w:rsid w:val="00F1531D"/>
    <w:rsid w:val="00F17472"/>
    <w:rsid w:val="00F200D9"/>
    <w:rsid w:val="00F20B02"/>
    <w:rsid w:val="00F21978"/>
    <w:rsid w:val="00F21FCF"/>
    <w:rsid w:val="00F2381C"/>
    <w:rsid w:val="00F2457C"/>
    <w:rsid w:val="00F252F5"/>
    <w:rsid w:val="00F25B8C"/>
    <w:rsid w:val="00F26310"/>
    <w:rsid w:val="00F27708"/>
    <w:rsid w:val="00F27AD0"/>
    <w:rsid w:val="00F30AB3"/>
    <w:rsid w:val="00F320E2"/>
    <w:rsid w:val="00F326A7"/>
    <w:rsid w:val="00F3363E"/>
    <w:rsid w:val="00F350C3"/>
    <w:rsid w:val="00F356E2"/>
    <w:rsid w:val="00F35A23"/>
    <w:rsid w:val="00F36CB2"/>
    <w:rsid w:val="00F36DE6"/>
    <w:rsid w:val="00F37606"/>
    <w:rsid w:val="00F404F1"/>
    <w:rsid w:val="00F40D60"/>
    <w:rsid w:val="00F503C9"/>
    <w:rsid w:val="00F52BAE"/>
    <w:rsid w:val="00F55F30"/>
    <w:rsid w:val="00F60A46"/>
    <w:rsid w:val="00F611B7"/>
    <w:rsid w:val="00F616D0"/>
    <w:rsid w:val="00F61DAB"/>
    <w:rsid w:val="00F6200D"/>
    <w:rsid w:val="00F63493"/>
    <w:rsid w:val="00F656BD"/>
    <w:rsid w:val="00F65BFC"/>
    <w:rsid w:val="00F6623D"/>
    <w:rsid w:val="00F6736D"/>
    <w:rsid w:val="00F67D0A"/>
    <w:rsid w:val="00F70FFC"/>
    <w:rsid w:val="00F715BF"/>
    <w:rsid w:val="00F71AD0"/>
    <w:rsid w:val="00F7233C"/>
    <w:rsid w:val="00F72546"/>
    <w:rsid w:val="00F72DEA"/>
    <w:rsid w:val="00F73E00"/>
    <w:rsid w:val="00F77BD5"/>
    <w:rsid w:val="00F80E2B"/>
    <w:rsid w:val="00F810C8"/>
    <w:rsid w:val="00F81C80"/>
    <w:rsid w:val="00F82563"/>
    <w:rsid w:val="00F82A9B"/>
    <w:rsid w:val="00F8378F"/>
    <w:rsid w:val="00F84FAC"/>
    <w:rsid w:val="00F85258"/>
    <w:rsid w:val="00F853E5"/>
    <w:rsid w:val="00F85618"/>
    <w:rsid w:val="00F86D97"/>
    <w:rsid w:val="00F91BC5"/>
    <w:rsid w:val="00F91C5D"/>
    <w:rsid w:val="00F92C5B"/>
    <w:rsid w:val="00F92ECD"/>
    <w:rsid w:val="00F93530"/>
    <w:rsid w:val="00F93F76"/>
    <w:rsid w:val="00F94A3E"/>
    <w:rsid w:val="00F94F19"/>
    <w:rsid w:val="00F96827"/>
    <w:rsid w:val="00F96E9E"/>
    <w:rsid w:val="00F9727A"/>
    <w:rsid w:val="00FA0D98"/>
    <w:rsid w:val="00FA32AF"/>
    <w:rsid w:val="00FA3EAA"/>
    <w:rsid w:val="00FA4920"/>
    <w:rsid w:val="00FA5505"/>
    <w:rsid w:val="00FA5DF6"/>
    <w:rsid w:val="00FA7665"/>
    <w:rsid w:val="00FB04AF"/>
    <w:rsid w:val="00FB31FB"/>
    <w:rsid w:val="00FB3659"/>
    <w:rsid w:val="00FB3AB5"/>
    <w:rsid w:val="00FB43E5"/>
    <w:rsid w:val="00FB56F3"/>
    <w:rsid w:val="00FB618B"/>
    <w:rsid w:val="00FB6EEE"/>
    <w:rsid w:val="00FC052A"/>
    <w:rsid w:val="00FC097A"/>
    <w:rsid w:val="00FC1038"/>
    <w:rsid w:val="00FC1BC8"/>
    <w:rsid w:val="00FC1C72"/>
    <w:rsid w:val="00FC29B0"/>
    <w:rsid w:val="00FC37EF"/>
    <w:rsid w:val="00FC3D91"/>
    <w:rsid w:val="00FC4103"/>
    <w:rsid w:val="00FC5289"/>
    <w:rsid w:val="00FC5A2F"/>
    <w:rsid w:val="00FC5E12"/>
    <w:rsid w:val="00FD0ABC"/>
    <w:rsid w:val="00FD262C"/>
    <w:rsid w:val="00FD3415"/>
    <w:rsid w:val="00FD528F"/>
    <w:rsid w:val="00FD6602"/>
    <w:rsid w:val="00FE1016"/>
    <w:rsid w:val="00FE116E"/>
    <w:rsid w:val="00FE1BFE"/>
    <w:rsid w:val="00FE20FA"/>
    <w:rsid w:val="00FE4F97"/>
    <w:rsid w:val="00FE59A4"/>
    <w:rsid w:val="00FE5F9C"/>
    <w:rsid w:val="00FE6AFC"/>
    <w:rsid w:val="00FE6EC8"/>
    <w:rsid w:val="00FE730D"/>
    <w:rsid w:val="00FE748C"/>
    <w:rsid w:val="00FE78DF"/>
    <w:rsid w:val="00FE7C05"/>
    <w:rsid w:val="00FF5AC5"/>
    <w:rsid w:val="00FF5BD1"/>
    <w:rsid w:val="00FF650D"/>
    <w:rsid w:val="00FF74CD"/>
    <w:rsid w:val="00FF78EF"/>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iPriority="0" w:unhideWhenUsed="0"/>
    <w:lsdException w:name="List Bullet" w:semiHidden="0" w:unhideWhenUsed="0"/>
    <w:lsdException w:name="List 2" w:uiPriority="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529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rsid w:val="0072529E"/>
    <w:rPr>
      <w:rFonts w:asciiTheme="majorHAnsi" w:eastAsiaTheme="majorEastAsia" w:hAnsiTheme="majorHAnsi" w:cstheme="majorBidi"/>
      <w:color w:val="1F3763" w:themeColor="accent1" w:themeShade="7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0E02C1"/>
    <w:pPr>
      <w:tabs>
        <w:tab w:val="right" w:leader="dot" w:pos="9356"/>
      </w:tabs>
      <w:spacing w:after="0" w:line="360" w:lineRule="auto"/>
      <w:jc w:val="center"/>
    </w:pPr>
    <w:rPr>
      <w:rFonts w:ascii="Times New Roman" w:hAnsi="Times New Roman" w:cs="Calibri"/>
      <w:b/>
      <w:bCs/>
      <w:noProof/>
    </w:rPr>
  </w:style>
  <w:style w:type="paragraph" w:styleId="24">
    <w:name w:val="toc 2"/>
    <w:basedOn w:val="a"/>
    <w:next w:val="a"/>
    <w:autoRedefine/>
    <w:uiPriority w:val="39"/>
    <w:rsid w:val="00EF644E"/>
    <w:pPr>
      <w:tabs>
        <w:tab w:val="right" w:leader="dot" w:pos="9344"/>
      </w:tabs>
      <w:spacing w:after="0" w:line="240" w:lineRule="auto"/>
      <w:ind w:left="240"/>
    </w:pPr>
    <w:rPr>
      <w:rFonts w:ascii="Times New Roman" w:hAnsi="Times New Roman" w:cs="Calibri"/>
      <w:i/>
      <w:iCs/>
      <w:noProof/>
      <w:sz w:val="24"/>
      <w:szCs w:val="24"/>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АРАГРАФ,List Paragraph,Цветной список - Акцент 11,Bullet List,FooterText,numbered,Paragraphe de liste1,lp1,Use Case List Paragraph,Маркер,ТЗ список,Абзац списка литеральный,Bulletr List Paragraph,1 Абзац списка"/>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ПАРАГРАФ Знак,List Paragraph Знак,Цветной список - Акцент 11 Знак,Bullet List Знак,FooterText Знак,numbered Знак,Paragraphe de liste1 Знак,lp1 Знак,Use Case List Paragraph Знак,Маркер Знак,ТЗ список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aliases w:val="Знак8 Знак,Знак8"/>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aliases w:val="Знак8 Знак Знак,Знак8 Знак1"/>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CFE"/>
    <w:rPr>
      <w:rFonts w:cs="Times New Roman"/>
      <w:sz w:val="20"/>
      <w:szCs w:val="20"/>
    </w:rPr>
  </w:style>
  <w:style w:type="character" w:customStyle="1" w:styleId="12">
    <w:name w:val="Текст примечания Знак1"/>
    <w:uiPriority w:val="99"/>
    <w:rsid w:val="00EA7CFE"/>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CFE"/>
    <w:rPr>
      <w:rFonts w:ascii="Times New Roman" w:hAnsi="Times New Roman" w:cs="Times New Roman"/>
      <w:b/>
      <w:bCs/>
      <w:sz w:val="20"/>
      <w:szCs w:val="20"/>
    </w:rPr>
  </w:style>
  <w:style w:type="character" w:customStyle="1" w:styleId="13">
    <w:name w:val="Тема примечания Знак1"/>
    <w:uiPriority w:val="99"/>
    <w:rsid w:val="00EA7CFE"/>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character" w:customStyle="1" w:styleId="27">
    <w:name w:val="Основной текст (2)_"/>
    <w:basedOn w:val="a0"/>
    <w:link w:val="28"/>
    <w:rsid w:val="002B7964"/>
    <w:rPr>
      <w:rFonts w:ascii="Times New Roman" w:hAnsi="Times New Roman"/>
      <w:b/>
      <w:bCs/>
      <w:sz w:val="18"/>
      <w:szCs w:val="18"/>
      <w:shd w:val="clear" w:color="auto" w:fill="FFFFFF"/>
    </w:rPr>
  </w:style>
  <w:style w:type="paragraph" w:customStyle="1" w:styleId="28">
    <w:name w:val="Основной текст (2)"/>
    <w:basedOn w:val="a"/>
    <w:link w:val="27"/>
    <w:rsid w:val="002B7964"/>
    <w:pPr>
      <w:widowControl w:val="0"/>
      <w:shd w:val="clear" w:color="auto" w:fill="FFFFFF"/>
      <w:spacing w:before="180" w:after="180" w:line="0" w:lineRule="atLeast"/>
    </w:pPr>
    <w:rPr>
      <w:rFonts w:ascii="Times New Roman" w:hAnsi="Times New Roman"/>
      <w:b/>
      <w:bCs/>
      <w:sz w:val="18"/>
      <w:szCs w:val="18"/>
    </w:rPr>
  </w:style>
  <w:style w:type="character" w:customStyle="1" w:styleId="211pt">
    <w:name w:val="Основной текст (2) + 11 pt;Не полужирный"/>
    <w:basedOn w:val="27"/>
    <w:rsid w:val="002B7964"/>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rsid w:val="00E25183"/>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_"/>
    <w:basedOn w:val="a0"/>
    <w:link w:val="91"/>
    <w:rsid w:val="00E25183"/>
    <w:rPr>
      <w:rFonts w:ascii="Times New Roman" w:hAnsi="Times New Roman"/>
      <w:sz w:val="22"/>
      <w:szCs w:val="22"/>
      <w:shd w:val="clear" w:color="auto" w:fill="FFFFFF"/>
    </w:rPr>
  </w:style>
  <w:style w:type="paragraph" w:customStyle="1" w:styleId="91">
    <w:name w:val="Основной текст (9)"/>
    <w:basedOn w:val="a"/>
    <w:link w:val="90"/>
    <w:rsid w:val="00E25183"/>
    <w:pPr>
      <w:widowControl w:val="0"/>
      <w:shd w:val="clear" w:color="auto" w:fill="FFFFFF"/>
      <w:spacing w:after="0" w:line="0" w:lineRule="atLeast"/>
    </w:pPr>
    <w:rPr>
      <w:rFonts w:ascii="Times New Roman" w:hAnsi="Times New Roman"/>
    </w:rPr>
  </w:style>
  <w:style w:type="paragraph" w:customStyle="1" w:styleId="210">
    <w:name w:val="Основной текст (2)1"/>
    <w:basedOn w:val="a"/>
    <w:rsid w:val="00F73E00"/>
    <w:pPr>
      <w:widowControl w:val="0"/>
      <w:shd w:val="clear" w:color="auto" w:fill="FFFFFF"/>
      <w:spacing w:before="180" w:after="180" w:line="0" w:lineRule="atLeast"/>
    </w:pPr>
    <w:rPr>
      <w:rFonts w:ascii="Times New Roman" w:hAnsi="Times New Roman"/>
      <w:b/>
      <w:bCs/>
      <w:color w:val="000000"/>
      <w:sz w:val="18"/>
      <w:szCs w:val="18"/>
      <w:lang w:bidi="ru-RU"/>
    </w:rPr>
  </w:style>
  <w:style w:type="character" w:customStyle="1" w:styleId="295pt70">
    <w:name w:val="Основной текст (2) + 9;5 pt;Не полужирный;Масштаб 70%"/>
    <w:basedOn w:val="27"/>
    <w:rsid w:val="00F73E00"/>
    <w:rPr>
      <w:rFonts w:ascii="Times New Roman" w:eastAsia="Times New Roman" w:hAnsi="Times New Roman" w:cs="Times New Roman"/>
      <w:b/>
      <w:bCs/>
      <w:i w:val="0"/>
      <w:iCs w:val="0"/>
      <w:smallCaps w:val="0"/>
      <w:strike w:val="0"/>
      <w:color w:val="000000"/>
      <w:spacing w:val="0"/>
      <w:w w:val="70"/>
      <w:position w:val="0"/>
      <w:sz w:val="19"/>
      <w:szCs w:val="19"/>
      <w:u w:val="none"/>
      <w:shd w:val="clear" w:color="auto" w:fill="FFFFFF"/>
      <w:lang w:val="ru-RU" w:eastAsia="ru-RU" w:bidi="ru-RU"/>
    </w:rPr>
  </w:style>
  <w:style w:type="paragraph" w:styleId="afffffd">
    <w:name w:val="Body Text Indent"/>
    <w:basedOn w:val="a"/>
    <w:link w:val="afffffe"/>
    <w:uiPriority w:val="99"/>
    <w:rsid w:val="005007DD"/>
    <w:pPr>
      <w:spacing w:after="120"/>
      <w:ind w:left="283"/>
    </w:pPr>
  </w:style>
  <w:style w:type="character" w:customStyle="1" w:styleId="afffffe">
    <w:name w:val="Основной текст с отступом Знак"/>
    <w:basedOn w:val="a0"/>
    <w:link w:val="afffffd"/>
    <w:uiPriority w:val="99"/>
    <w:rsid w:val="005007DD"/>
    <w:rPr>
      <w:sz w:val="22"/>
      <w:szCs w:val="22"/>
    </w:rPr>
  </w:style>
  <w:style w:type="paragraph" w:customStyle="1" w:styleId="15">
    <w:name w:val="Абзац списка1"/>
    <w:basedOn w:val="a"/>
    <w:rsid w:val="005007DD"/>
    <w:pPr>
      <w:spacing w:after="0" w:line="240" w:lineRule="auto"/>
      <w:ind w:left="720"/>
      <w:contextualSpacing/>
    </w:pPr>
    <w:rPr>
      <w:rFonts w:ascii="Times New Roman" w:hAnsi="Times New Roman"/>
      <w:sz w:val="24"/>
      <w:szCs w:val="24"/>
    </w:rPr>
  </w:style>
  <w:style w:type="paragraph" w:styleId="affffff">
    <w:name w:val="No Spacing"/>
    <w:link w:val="affffff0"/>
    <w:uiPriority w:val="99"/>
    <w:qFormat/>
    <w:rsid w:val="0072529E"/>
    <w:rPr>
      <w:rFonts w:cs="Calibri"/>
      <w:sz w:val="22"/>
      <w:szCs w:val="22"/>
    </w:rPr>
  </w:style>
  <w:style w:type="character" w:customStyle="1" w:styleId="affffff0">
    <w:name w:val="Без интервала Знак"/>
    <w:link w:val="affffff"/>
    <w:uiPriority w:val="99"/>
    <w:locked/>
    <w:rsid w:val="00E77E81"/>
    <w:rPr>
      <w:rFonts w:cs="Calibri"/>
      <w:sz w:val="22"/>
      <w:szCs w:val="22"/>
    </w:rPr>
  </w:style>
  <w:style w:type="character" w:customStyle="1" w:styleId="extended-textshort">
    <w:name w:val="extended-text__short"/>
    <w:basedOn w:val="a0"/>
    <w:rsid w:val="00E77E81"/>
  </w:style>
  <w:style w:type="paragraph" w:styleId="affffff1">
    <w:name w:val="Subtitle"/>
    <w:basedOn w:val="a"/>
    <w:next w:val="a"/>
    <w:link w:val="affffff2"/>
    <w:uiPriority w:val="99"/>
    <w:qFormat/>
    <w:rsid w:val="00E77E81"/>
    <w:pPr>
      <w:spacing w:after="60" w:line="240" w:lineRule="auto"/>
      <w:jc w:val="center"/>
      <w:outlineLvl w:val="1"/>
    </w:pPr>
    <w:rPr>
      <w:rFonts w:ascii="Cambria" w:hAnsi="Cambria"/>
      <w:sz w:val="24"/>
      <w:szCs w:val="24"/>
    </w:rPr>
  </w:style>
  <w:style w:type="character" w:customStyle="1" w:styleId="affffff2">
    <w:name w:val="Подзаголовок Знак"/>
    <w:basedOn w:val="a0"/>
    <w:link w:val="affffff1"/>
    <w:uiPriority w:val="99"/>
    <w:rsid w:val="00E77E81"/>
    <w:rPr>
      <w:rFonts w:ascii="Cambria" w:hAnsi="Cambria"/>
      <w:sz w:val="24"/>
      <w:szCs w:val="24"/>
    </w:rPr>
  </w:style>
  <w:style w:type="character" w:customStyle="1" w:styleId="highlightedsearchterm">
    <w:name w:val="highlightedsearchterm"/>
    <w:basedOn w:val="a0"/>
    <w:rsid w:val="00E77E81"/>
  </w:style>
  <w:style w:type="character" w:customStyle="1" w:styleId="googqs-tidbit">
    <w:name w:val="goog_qs-tidbit"/>
    <w:basedOn w:val="a0"/>
    <w:rsid w:val="00E77E81"/>
  </w:style>
  <w:style w:type="paragraph" w:customStyle="1" w:styleId="211">
    <w:name w:val="Основной текст 21"/>
    <w:basedOn w:val="a"/>
    <w:rsid w:val="00E77E81"/>
    <w:pPr>
      <w:overflowPunct w:val="0"/>
      <w:autoSpaceDE w:val="0"/>
      <w:autoSpaceDN w:val="0"/>
      <w:adjustRightInd w:val="0"/>
      <w:spacing w:after="0" w:line="240" w:lineRule="auto"/>
      <w:ind w:left="567"/>
    </w:pPr>
    <w:rPr>
      <w:rFonts w:ascii="Arial" w:hAnsi="Arial"/>
      <w:sz w:val="24"/>
      <w:szCs w:val="20"/>
    </w:rPr>
  </w:style>
  <w:style w:type="paragraph" w:styleId="affffff3">
    <w:name w:val="List"/>
    <w:basedOn w:val="a"/>
    <w:rsid w:val="00E77E81"/>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E77E81"/>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E77E81"/>
    <w:rPr>
      <w:rFonts w:ascii="Times New Roman" w:hAnsi="Times New Roman" w:cs="Times New Roman"/>
      <w:b/>
      <w:bCs/>
      <w:sz w:val="20"/>
      <w:szCs w:val="20"/>
    </w:rPr>
  </w:style>
  <w:style w:type="character" w:customStyle="1" w:styleId="FontStyle193">
    <w:name w:val="Font Style193"/>
    <w:uiPriority w:val="99"/>
    <w:rsid w:val="00E77E81"/>
    <w:rPr>
      <w:rFonts w:ascii="Arial" w:hAnsi="Arial"/>
      <w:b/>
      <w:sz w:val="50"/>
    </w:rPr>
  </w:style>
  <w:style w:type="character" w:customStyle="1" w:styleId="FontStyle151">
    <w:name w:val="Font Style151"/>
    <w:uiPriority w:val="99"/>
    <w:rsid w:val="00E77E81"/>
    <w:rPr>
      <w:rFonts w:ascii="Arial" w:hAnsi="Arial"/>
      <w:b/>
      <w:smallCaps/>
      <w:spacing w:val="30"/>
      <w:sz w:val="44"/>
    </w:rPr>
  </w:style>
  <w:style w:type="character" w:customStyle="1" w:styleId="apple-style-span">
    <w:name w:val="apple-style-span"/>
    <w:basedOn w:val="a0"/>
    <w:rsid w:val="00E77E81"/>
    <w:rPr>
      <w:rFonts w:cs="Times New Roman"/>
    </w:rPr>
  </w:style>
  <w:style w:type="character" w:customStyle="1" w:styleId="FontStyle153">
    <w:name w:val="Font Style153"/>
    <w:uiPriority w:val="99"/>
    <w:rsid w:val="00E77E81"/>
    <w:rPr>
      <w:rFonts w:ascii="Bookman Old Style" w:hAnsi="Bookman Old Style"/>
      <w:spacing w:val="10"/>
      <w:sz w:val="44"/>
    </w:rPr>
  </w:style>
  <w:style w:type="paragraph" w:customStyle="1" w:styleId="310">
    <w:name w:val="Основной текст с отступом 31"/>
    <w:basedOn w:val="a"/>
    <w:uiPriority w:val="99"/>
    <w:rsid w:val="00E77E81"/>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4">
    <w:name w:val="Основной текст + Не полужирный"/>
    <w:aliases w:val="Курсив"/>
    <w:basedOn w:val="a0"/>
    <w:uiPriority w:val="99"/>
    <w:rsid w:val="00E77E81"/>
    <w:rPr>
      <w:rFonts w:ascii="Times New Roman" w:hAnsi="Times New Roman" w:cs="Times New Roman"/>
      <w:i/>
      <w:iCs/>
      <w:sz w:val="23"/>
      <w:szCs w:val="23"/>
      <w:u w:val="none"/>
    </w:rPr>
  </w:style>
  <w:style w:type="character" w:customStyle="1" w:styleId="16">
    <w:name w:val="Основной текст Знак1"/>
    <w:basedOn w:val="a0"/>
    <w:uiPriority w:val="99"/>
    <w:rsid w:val="00E77E81"/>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E77E81"/>
    <w:rPr>
      <w:rFonts w:ascii="Times New Roman" w:hAnsi="Times New Roman"/>
      <w:i/>
      <w:iCs/>
      <w:sz w:val="23"/>
      <w:szCs w:val="23"/>
      <w:shd w:val="clear" w:color="auto" w:fill="FFFFFF"/>
    </w:rPr>
  </w:style>
  <w:style w:type="paragraph" w:customStyle="1" w:styleId="33">
    <w:name w:val="Основной текст (3)"/>
    <w:basedOn w:val="a"/>
    <w:link w:val="32"/>
    <w:rsid w:val="00E77E8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77E81"/>
    <w:rPr>
      <w:rFonts w:ascii="Times New Roman" w:hAnsi="Times New Roman" w:cs="Times New Roman"/>
      <w:i/>
      <w:iCs/>
      <w:spacing w:val="-2"/>
      <w:sz w:val="21"/>
      <w:szCs w:val="21"/>
      <w:u w:val="none"/>
    </w:rPr>
  </w:style>
  <w:style w:type="character" w:customStyle="1" w:styleId="affffff5">
    <w:name w:val="Основной текст + Курсив"/>
    <w:basedOn w:val="16"/>
    <w:uiPriority w:val="99"/>
    <w:rsid w:val="00E77E81"/>
    <w:rPr>
      <w:rFonts w:ascii="Times New Roman" w:hAnsi="Times New Roman" w:cs="Times New Roman"/>
      <w:b/>
      <w:bCs/>
      <w:i/>
      <w:iCs/>
      <w:sz w:val="23"/>
      <w:szCs w:val="23"/>
      <w:u w:val="none"/>
      <w:shd w:val="clear" w:color="auto" w:fill="FFFFFF"/>
    </w:rPr>
  </w:style>
  <w:style w:type="paragraph" w:customStyle="1" w:styleId="affffff6">
    <w:name w:val="Базовый"/>
    <w:rsid w:val="00E77E81"/>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7">
    <w:name w:val="Основной текст_"/>
    <w:basedOn w:val="a0"/>
    <w:link w:val="42"/>
    <w:rsid w:val="00E77E81"/>
    <w:rPr>
      <w:rFonts w:eastAsia="Calibri" w:cs="Calibri"/>
      <w:spacing w:val="2"/>
      <w:shd w:val="clear" w:color="auto" w:fill="FFFFFF"/>
    </w:rPr>
  </w:style>
  <w:style w:type="paragraph" w:customStyle="1" w:styleId="42">
    <w:name w:val="Основной текст4"/>
    <w:basedOn w:val="a"/>
    <w:link w:val="affffff7"/>
    <w:rsid w:val="00E77E8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7">
    <w:name w:val="Основной текст1"/>
    <w:basedOn w:val="affffff7"/>
    <w:rsid w:val="00E77E8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E77E8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E77E81"/>
    <w:rPr>
      <w:rFonts w:ascii="Arial" w:eastAsiaTheme="minorHAnsi" w:hAnsi="Arial" w:cstheme="minorBidi"/>
      <w:sz w:val="28"/>
      <w:szCs w:val="28"/>
      <w:lang w:val="en-GB" w:eastAsia="en-US"/>
    </w:rPr>
  </w:style>
  <w:style w:type="paragraph" w:customStyle="1" w:styleId="Doctitle">
    <w:name w:val="Doc title"/>
    <w:basedOn w:val="a"/>
    <w:rsid w:val="00E77E81"/>
    <w:pPr>
      <w:spacing w:after="0" w:line="240" w:lineRule="auto"/>
    </w:pPr>
    <w:rPr>
      <w:rFonts w:ascii="Arial" w:hAnsi="Arial"/>
      <w:b/>
      <w:sz w:val="40"/>
      <w:szCs w:val="24"/>
      <w:lang w:val="en-GB" w:eastAsia="en-US"/>
    </w:rPr>
  </w:style>
  <w:style w:type="character" w:customStyle="1" w:styleId="colorgray">
    <w:name w:val="colorgray"/>
    <w:basedOn w:val="a0"/>
    <w:rsid w:val="00E77E81"/>
  </w:style>
  <w:style w:type="character" w:customStyle="1" w:styleId="value">
    <w:name w:val="value"/>
    <w:rsid w:val="004408AB"/>
  </w:style>
  <w:style w:type="character" w:customStyle="1" w:styleId="biblio-record-text">
    <w:name w:val="biblio-record-text"/>
    <w:basedOn w:val="a0"/>
    <w:rsid w:val="004408AB"/>
  </w:style>
  <w:style w:type="paragraph" w:customStyle="1" w:styleId="ListParagraph1">
    <w:name w:val="List Paragraph1"/>
    <w:basedOn w:val="a"/>
    <w:uiPriority w:val="99"/>
    <w:rsid w:val="004408AB"/>
    <w:pPr>
      <w:ind w:left="720"/>
    </w:pPr>
    <w:rPr>
      <w:lang w:eastAsia="ar-SA"/>
    </w:rPr>
  </w:style>
  <w:style w:type="character" w:customStyle="1" w:styleId="b-serp-urlitem1">
    <w:name w:val="b-serp-url__item1"/>
    <w:basedOn w:val="a0"/>
    <w:rsid w:val="004408AB"/>
    <w:rPr>
      <w:vanish w:val="0"/>
      <w:webHidden w:val="0"/>
      <w:specVanish w:val="0"/>
    </w:rPr>
  </w:style>
  <w:style w:type="paragraph" w:customStyle="1" w:styleId="affffff8">
    <w:name w:val="Перечисление для таблиц"/>
    <w:basedOn w:val="a"/>
    <w:rsid w:val="00F93530"/>
    <w:pPr>
      <w:tabs>
        <w:tab w:val="left" w:pos="227"/>
        <w:tab w:val="num" w:pos="644"/>
      </w:tabs>
      <w:spacing w:after="0" w:line="240" w:lineRule="auto"/>
      <w:ind w:left="227" w:hanging="227"/>
      <w:jc w:val="both"/>
    </w:pPr>
    <w:rPr>
      <w:rFonts w:ascii="Times New Roman" w:hAnsi="Times New Roman"/>
    </w:rPr>
  </w:style>
  <w:style w:type="paragraph" w:customStyle="1" w:styleId="29">
    <w:name w:val="Основной текст2"/>
    <w:basedOn w:val="a"/>
    <w:rsid w:val="00F93530"/>
    <w:pPr>
      <w:shd w:val="clear" w:color="auto" w:fill="FFFFFF"/>
      <w:spacing w:before="240" w:after="0" w:line="278" w:lineRule="exact"/>
      <w:ind w:firstLine="380"/>
      <w:jc w:val="both"/>
    </w:pPr>
    <w:rPr>
      <w:rFonts w:ascii="Times New Roman" w:hAnsi="Times New Roman"/>
      <w:sz w:val="24"/>
      <w:szCs w:val="24"/>
    </w:rPr>
  </w:style>
  <w:style w:type="character" w:customStyle="1" w:styleId="11pt">
    <w:name w:val="Основной текст + 11 pt"/>
    <w:rsid w:val="00F93530"/>
    <w:rPr>
      <w:rFonts w:ascii="Times New Roman" w:eastAsia="Times New Roman" w:hAnsi="Times New Roman" w:cs="Times New Roman"/>
      <w:b w:val="0"/>
      <w:bCs w:val="0"/>
      <w:i w:val="0"/>
      <w:iCs w:val="0"/>
      <w:smallCaps w:val="0"/>
      <w:strike w:val="0"/>
      <w:sz w:val="22"/>
      <w:szCs w:val="22"/>
      <w:shd w:val="clear" w:color="auto" w:fill="FFFFFF"/>
    </w:rPr>
  </w:style>
  <w:style w:type="paragraph" w:styleId="affffff9">
    <w:name w:val="Plain Text"/>
    <w:basedOn w:val="a"/>
    <w:link w:val="affffffa"/>
    <w:uiPriority w:val="99"/>
    <w:rsid w:val="005660B9"/>
    <w:pPr>
      <w:widowControl w:val="0"/>
      <w:spacing w:after="0" w:line="240" w:lineRule="auto"/>
      <w:jc w:val="both"/>
    </w:pPr>
    <w:rPr>
      <w:rFonts w:ascii="Courier New" w:hAnsi="Courier New"/>
      <w:sz w:val="20"/>
      <w:szCs w:val="20"/>
    </w:rPr>
  </w:style>
  <w:style w:type="character" w:customStyle="1" w:styleId="affffffa">
    <w:name w:val="Текст Знак"/>
    <w:basedOn w:val="a0"/>
    <w:link w:val="affffff9"/>
    <w:uiPriority w:val="99"/>
    <w:rsid w:val="005660B9"/>
    <w:rPr>
      <w:rFonts w:ascii="Courier New" w:hAnsi="Courier New"/>
    </w:rPr>
  </w:style>
  <w:style w:type="character" w:customStyle="1" w:styleId="ugc">
    <w:name w:val="ugc"/>
    <w:uiPriority w:val="99"/>
    <w:rsid w:val="005660B9"/>
  </w:style>
  <w:style w:type="paragraph" w:customStyle="1" w:styleId="c109c70c13c2c139">
    <w:name w:val="c109 c70 c13 c2 c139"/>
    <w:basedOn w:val="a"/>
    <w:uiPriority w:val="99"/>
    <w:rsid w:val="005660B9"/>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a"/>
    <w:rsid w:val="00E12E53"/>
    <w:pPr>
      <w:spacing w:before="100" w:beforeAutospacing="1" w:after="100" w:afterAutospacing="1" w:line="240" w:lineRule="auto"/>
    </w:pPr>
    <w:rPr>
      <w:rFonts w:ascii="Times New Roman" w:hAnsi="Times New Roman"/>
      <w:sz w:val="24"/>
      <w:szCs w:val="24"/>
    </w:rPr>
  </w:style>
  <w:style w:type="character" w:customStyle="1" w:styleId="18">
    <w:name w:val="Неразрешенное упоминание1"/>
    <w:basedOn w:val="a0"/>
    <w:uiPriority w:val="99"/>
    <w:semiHidden/>
    <w:unhideWhenUsed/>
    <w:rsid w:val="0064284C"/>
    <w:rPr>
      <w:color w:val="605E5C"/>
      <w:shd w:val="clear" w:color="auto" w:fill="E1DFDD"/>
    </w:rPr>
  </w:style>
  <w:style w:type="character" w:customStyle="1" w:styleId="FootnoteCharacters">
    <w:name w:val="Footnote Characters"/>
    <w:qFormat/>
    <w:rsid w:val="00EF6C59"/>
    <w:rPr>
      <w:rFonts w:cs="Times New Roman"/>
      <w:vertAlign w:val="superscript"/>
    </w:rPr>
  </w:style>
  <w:style w:type="paragraph" w:customStyle="1" w:styleId="120">
    <w:name w:val="таблСлева12"/>
    <w:basedOn w:val="a"/>
    <w:uiPriority w:val="3"/>
    <w:qFormat/>
    <w:rsid w:val="002B04CB"/>
    <w:pPr>
      <w:snapToGrid w:val="0"/>
      <w:spacing w:after="0" w:line="240" w:lineRule="auto"/>
    </w:pPr>
    <w:rPr>
      <w:rFonts w:ascii="Times New Roman" w:hAnsi="Times New Roman"/>
      <w:iCs/>
      <w:sz w:val="24"/>
      <w:szCs w:val="28"/>
    </w:rPr>
  </w:style>
  <w:style w:type="character" w:customStyle="1" w:styleId="2a">
    <w:name w:val="Основной текст (2) + Полужирный"/>
    <w:basedOn w:val="27"/>
    <w:rsid w:val="007B53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7212C9"/>
    <w:rPr>
      <w:rFonts w:ascii="Times New Roman" w:hAnsi="Times New Roman"/>
      <w:b/>
      <w:bCs/>
      <w:sz w:val="22"/>
      <w:szCs w:val="22"/>
      <w:shd w:val="clear" w:color="auto" w:fill="FFFFFF"/>
    </w:rPr>
  </w:style>
  <w:style w:type="paragraph" w:customStyle="1" w:styleId="1a">
    <w:name w:val="Заголовок №1"/>
    <w:basedOn w:val="a"/>
    <w:link w:val="19"/>
    <w:rsid w:val="007212C9"/>
    <w:pPr>
      <w:widowControl w:val="0"/>
      <w:shd w:val="clear" w:color="auto" w:fill="FFFFFF"/>
      <w:spacing w:after="360" w:line="0" w:lineRule="atLeast"/>
      <w:jc w:val="center"/>
      <w:outlineLvl w:val="0"/>
    </w:pPr>
    <w:rPr>
      <w:rFonts w:ascii="Times New Roman" w:hAnsi="Times New Roman"/>
      <w:b/>
      <w:bCs/>
    </w:rPr>
  </w:style>
  <w:style w:type="character" w:customStyle="1" w:styleId="affffffb">
    <w:name w:val="Символ сноски"/>
    <w:qFormat/>
    <w:rsid w:val="003E5419"/>
  </w:style>
  <w:style w:type="character" w:customStyle="1" w:styleId="UnresolvedMention">
    <w:name w:val="Unresolved Mention"/>
    <w:basedOn w:val="a0"/>
    <w:uiPriority w:val="99"/>
    <w:semiHidden/>
    <w:unhideWhenUsed/>
    <w:rsid w:val="00783E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iPriority="0" w:unhideWhenUsed="0"/>
    <w:lsdException w:name="List Bullet" w:semiHidden="0" w:unhideWhenUsed="0"/>
    <w:lsdException w:name="List 2" w:uiPriority="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529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rsid w:val="0072529E"/>
    <w:rPr>
      <w:rFonts w:asciiTheme="majorHAnsi" w:eastAsiaTheme="majorEastAsia" w:hAnsiTheme="majorHAnsi" w:cstheme="majorBidi"/>
      <w:color w:val="1F3763" w:themeColor="accent1" w:themeShade="7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0E02C1"/>
    <w:pPr>
      <w:tabs>
        <w:tab w:val="right" w:leader="dot" w:pos="9356"/>
      </w:tabs>
      <w:spacing w:after="0" w:line="360" w:lineRule="auto"/>
      <w:jc w:val="center"/>
    </w:pPr>
    <w:rPr>
      <w:rFonts w:ascii="Times New Roman" w:hAnsi="Times New Roman" w:cs="Calibri"/>
      <w:b/>
      <w:bCs/>
      <w:noProof/>
    </w:rPr>
  </w:style>
  <w:style w:type="paragraph" w:styleId="24">
    <w:name w:val="toc 2"/>
    <w:basedOn w:val="a"/>
    <w:next w:val="a"/>
    <w:autoRedefine/>
    <w:uiPriority w:val="39"/>
    <w:rsid w:val="00EF644E"/>
    <w:pPr>
      <w:tabs>
        <w:tab w:val="right" w:leader="dot" w:pos="9344"/>
      </w:tabs>
      <w:spacing w:after="0" w:line="240" w:lineRule="auto"/>
      <w:ind w:left="240"/>
    </w:pPr>
    <w:rPr>
      <w:rFonts w:ascii="Times New Roman" w:hAnsi="Times New Roman" w:cs="Calibri"/>
      <w:i/>
      <w:iCs/>
      <w:noProof/>
      <w:sz w:val="24"/>
      <w:szCs w:val="24"/>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АРАГРАФ,List Paragraph,Цветной список - Акцент 11,Bullet List,FooterText,numbered,Paragraphe de liste1,lp1,Use Case List Paragraph,Маркер,ТЗ список,Абзац списка литеральный,Bulletr List Paragraph,1 Абзац списка"/>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ПАРАГРАФ Знак,List Paragraph Знак,Цветной список - Акцент 11 Знак,Bullet List Знак,FooterText Знак,numbered Знак,Paragraphe de liste1 Знак,lp1 Знак,Use Case List Paragraph Знак,Маркер Знак,ТЗ список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aliases w:val="Знак8 Знак,Знак8"/>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aliases w:val="Знак8 Знак Знак,Знак8 Знак1"/>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CFE"/>
    <w:rPr>
      <w:rFonts w:cs="Times New Roman"/>
      <w:sz w:val="20"/>
      <w:szCs w:val="20"/>
    </w:rPr>
  </w:style>
  <w:style w:type="character" w:customStyle="1" w:styleId="12">
    <w:name w:val="Текст примечания Знак1"/>
    <w:uiPriority w:val="99"/>
    <w:rsid w:val="00EA7CFE"/>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CFE"/>
    <w:rPr>
      <w:rFonts w:ascii="Times New Roman" w:hAnsi="Times New Roman" w:cs="Times New Roman"/>
      <w:b/>
      <w:bCs/>
      <w:sz w:val="20"/>
      <w:szCs w:val="20"/>
    </w:rPr>
  </w:style>
  <w:style w:type="character" w:customStyle="1" w:styleId="13">
    <w:name w:val="Тема примечания Знак1"/>
    <w:uiPriority w:val="99"/>
    <w:rsid w:val="00EA7CFE"/>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character" w:customStyle="1" w:styleId="27">
    <w:name w:val="Основной текст (2)_"/>
    <w:basedOn w:val="a0"/>
    <w:link w:val="28"/>
    <w:rsid w:val="002B7964"/>
    <w:rPr>
      <w:rFonts w:ascii="Times New Roman" w:hAnsi="Times New Roman"/>
      <w:b/>
      <w:bCs/>
      <w:sz w:val="18"/>
      <w:szCs w:val="18"/>
      <w:shd w:val="clear" w:color="auto" w:fill="FFFFFF"/>
    </w:rPr>
  </w:style>
  <w:style w:type="paragraph" w:customStyle="1" w:styleId="28">
    <w:name w:val="Основной текст (2)"/>
    <w:basedOn w:val="a"/>
    <w:link w:val="27"/>
    <w:rsid w:val="002B7964"/>
    <w:pPr>
      <w:widowControl w:val="0"/>
      <w:shd w:val="clear" w:color="auto" w:fill="FFFFFF"/>
      <w:spacing w:before="180" w:after="180" w:line="0" w:lineRule="atLeast"/>
    </w:pPr>
    <w:rPr>
      <w:rFonts w:ascii="Times New Roman" w:hAnsi="Times New Roman"/>
      <w:b/>
      <w:bCs/>
      <w:sz w:val="18"/>
      <w:szCs w:val="18"/>
    </w:rPr>
  </w:style>
  <w:style w:type="character" w:customStyle="1" w:styleId="211pt">
    <w:name w:val="Основной текст (2) + 11 pt;Не полужирный"/>
    <w:basedOn w:val="27"/>
    <w:rsid w:val="002B7964"/>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rsid w:val="00E25183"/>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_"/>
    <w:basedOn w:val="a0"/>
    <w:link w:val="91"/>
    <w:rsid w:val="00E25183"/>
    <w:rPr>
      <w:rFonts w:ascii="Times New Roman" w:hAnsi="Times New Roman"/>
      <w:sz w:val="22"/>
      <w:szCs w:val="22"/>
      <w:shd w:val="clear" w:color="auto" w:fill="FFFFFF"/>
    </w:rPr>
  </w:style>
  <w:style w:type="paragraph" w:customStyle="1" w:styleId="91">
    <w:name w:val="Основной текст (9)"/>
    <w:basedOn w:val="a"/>
    <w:link w:val="90"/>
    <w:rsid w:val="00E25183"/>
    <w:pPr>
      <w:widowControl w:val="0"/>
      <w:shd w:val="clear" w:color="auto" w:fill="FFFFFF"/>
      <w:spacing w:after="0" w:line="0" w:lineRule="atLeast"/>
    </w:pPr>
    <w:rPr>
      <w:rFonts w:ascii="Times New Roman" w:hAnsi="Times New Roman"/>
    </w:rPr>
  </w:style>
  <w:style w:type="paragraph" w:customStyle="1" w:styleId="210">
    <w:name w:val="Основной текст (2)1"/>
    <w:basedOn w:val="a"/>
    <w:rsid w:val="00F73E00"/>
    <w:pPr>
      <w:widowControl w:val="0"/>
      <w:shd w:val="clear" w:color="auto" w:fill="FFFFFF"/>
      <w:spacing w:before="180" w:after="180" w:line="0" w:lineRule="atLeast"/>
    </w:pPr>
    <w:rPr>
      <w:rFonts w:ascii="Times New Roman" w:hAnsi="Times New Roman"/>
      <w:b/>
      <w:bCs/>
      <w:color w:val="000000"/>
      <w:sz w:val="18"/>
      <w:szCs w:val="18"/>
      <w:lang w:bidi="ru-RU"/>
    </w:rPr>
  </w:style>
  <w:style w:type="character" w:customStyle="1" w:styleId="295pt70">
    <w:name w:val="Основной текст (2) + 9;5 pt;Не полужирный;Масштаб 70%"/>
    <w:basedOn w:val="27"/>
    <w:rsid w:val="00F73E00"/>
    <w:rPr>
      <w:rFonts w:ascii="Times New Roman" w:eastAsia="Times New Roman" w:hAnsi="Times New Roman" w:cs="Times New Roman"/>
      <w:b/>
      <w:bCs/>
      <w:i w:val="0"/>
      <w:iCs w:val="0"/>
      <w:smallCaps w:val="0"/>
      <w:strike w:val="0"/>
      <w:color w:val="000000"/>
      <w:spacing w:val="0"/>
      <w:w w:val="70"/>
      <w:position w:val="0"/>
      <w:sz w:val="19"/>
      <w:szCs w:val="19"/>
      <w:u w:val="none"/>
      <w:shd w:val="clear" w:color="auto" w:fill="FFFFFF"/>
      <w:lang w:val="ru-RU" w:eastAsia="ru-RU" w:bidi="ru-RU"/>
    </w:rPr>
  </w:style>
  <w:style w:type="paragraph" w:styleId="afffffd">
    <w:name w:val="Body Text Indent"/>
    <w:basedOn w:val="a"/>
    <w:link w:val="afffffe"/>
    <w:uiPriority w:val="99"/>
    <w:rsid w:val="005007DD"/>
    <w:pPr>
      <w:spacing w:after="120"/>
      <w:ind w:left="283"/>
    </w:pPr>
  </w:style>
  <w:style w:type="character" w:customStyle="1" w:styleId="afffffe">
    <w:name w:val="Основной текст с отступом Знак"/>
    <w:basedOn w:val="a0"/>
    <w:link w:val="afffffd"/>
    <w:uiPriority w:val="99"/>
    <w:rsid w:val="005007DD"/>
    <w:rPr>
      <w:sz w:val="22"/>
      <w:szCs w:val="22"/>
    </w:rPr>
  </w:style>
  <w:style w:type="paragraph" w:customStyle="1" w:styleId="15">
    <w:name w:val="Абзац списка1"/>
    <w:basedOn w:val="a"/>
    <w:rsid w:val="005007DD"/>
    <w:pPr>
      <w:spacing w:after="0" w:line="240" w:lineRule="auto"/>
      <w:ind w:left="720"/>
      <w:contextualSpacing/>
    </w:pPr>
    <w:rPr>
      <w:rFonts w:ascii="Times New Roman" w:hAnsi="Times New Roman"/>
      <w:sz w:val="24"/>
      <w:szCs w:val="24"/>
    </w:rPr>
  </w:style>
  <w:style w:type="paragraph" w:styleId="affffff">
    <w:name w:val="No Spacing"/>
    <w:link w:val="affffff0"/>
    <w:uiPriority w:val="99"/>
    <w:qFormat/>
    <w:rsid w:val="0072529E"/>
    <w:rPr>
      <w:rFonts w:cs="Calibri"/>
      <w:sz w:val="22"/>
      <w:szCs w:val="22"/>
    </w:rPr>
  </w:style>
  <w:style w:type="character" w:customStyle="1" w:styleId="affffff0">
    <w:name w:val="Без интервала Знак"/>
    <w:link w:val="affffff"/>
    <w:uiPriority w:val="99"/>
    <w:locked/>
    <w:rsid w:val="00E77E81"/>
    <w:rPr>
      <w:rFonts w:cs="Calibri"/>
      <w:sz w:val="22"/>
      <w:szCs w:val="22"/>
    </w:rPr>
  </w:style>
  <w:style w:type="character" w:customStyle="1" w:styleId="extended-textshort">
    <w:name w:val="extended-text__short"/>
    <w:basedOn w:val="a0"/>
    <w:rsid w:val="00E77E81"/>
  </w:style>
  <w:style w:type="paragraph" w:styleId="affffff1">
    <w:name w:val="Subtitle"/>
    <w:basedOn w:val="a"/>
    <w:next w:val="a"/>
    <w:link w:val="affffff2"/>
    <w:uiPriority w:val="99"/>
    <w:qFormat/>
    <w:rsid w:val="00E77E81"/>
    <w:pPr>
      <w:spacing w:after="60" w:line="240" w:lineRule="auto"/>
      <w:jc w:val="center"/>
      <w:outlineLvl w:val="1"/>
    </w:pPr>
    <w:rPr>
      <w:rFonts w:ascii="Cambria" w:hAnsi="Cambria"/>
      <w:sz w:val="24"/>
      <w:szCs w:val="24"/>
    </w:rPr>
  </w:style>
  <w:style w:type="character" w:customStyle="1" w:styleId="affffff2">
    <w:name w:val="Подзаголовок Знак"/>
    <w:basedOn w:val="a0"/>
    <w:link w:val="affffff1"/>
    <w:uiPriority w:val="99"/>
    <w:rsid w:val="00E77E81"/>
    <w:rPr>
      <w:rFonts w:ascii="Cambria" w:hAnsi="Cambria"/>
      <w:sz w:val="24"/>
      <w:szCs w:val="24"/>
    </w:rPr>
  </w:style>
  <w:style w:type="character" w:customStyle="1" w:styleId="highlightedsearchterm">
    <w:name w:val="highlightedsearchterm"/>
    <w:basedOn w:val="a0"/>
    <w:rsid w:val="00E77E81"/>
  </w:style>
  <w:style w:type="character" w:customStyle="1" w:styleId="googqs-tidbit">
    <w:name w:val="goog_qs-tidbit"/>
    <w:basedOn w:val="a0"/>
    <w:rsid w:val="00E77E81"/>
  </w:style>
  <w:style w:type="paragraph" w:customStyle="1" w:styleId="211">
    <w:name w:val="Основной текст 21"/>
    <w:basedOn w:val="a"/>
    <w:rsid w:val="00E77E81"/>
    <w:pPr>
      <w:overflowPunct w:val="0"/>
      <w:autoSpaceDE w:val="0"/>
      <w:autoSpaceDN w:val="0"/>
      <w:adjustRightInd w:val="0"/>
      <w:spacing w:after="0" w:line="240" w:lineRule="auto"/>
      <w:ind w:left="567"/>
    </w:pPr>
    <w:rPr>
      <w:rFonts w:ascii="Arial" w:hAnsi="Arial"/>
      <w:sz w:val="24"/>
      <w:szCs w:val="20"/>
    </w:rPr>
  </w:style>
  <w:style w:type="paragraph" w:styleId="affffff3">
    <w:name w:val="List"/>
    <w:basedOn w:val="a"/>
    <w:rsid w:val="00E77E81"/>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E77E81"/>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E77E81"/>
    <w:rPr>
      <w:rFonts w:ascii="Times New Roman" w:hAnsi="Times New Roman" w:cs="Times New Roman"/>
      <w:b/>
      <w:bCs/>
      <w:sz w:val="20"/>
      <w:szCs w:val="20"/>
    </w:rPr>
  </w:style>
  <w:style w:type="character" w:customStyle="1" w:styleId="FontStyle193">
    <w:name w:val="Font Style193"/>
    <w:uiPriority w:val="99"/>
    <w:rsid w:val="00E77E81"/>
    <w:rPr>
      <w:rFonts w:ascii="Arial" w:hAnsi="Arial"/>
      <w:b/>
      <w:sz w:val="50"/>
    </w:rPr>
  </w:style>
  <w:style w:type="character" w:customStyle="1" w:styleId="FontStyle151">
    <w:name w:val="Font Style151"/>
    <w:uiPriority w:val="99"/>
    <w:rsid w:val="00E77E81"/>
    <w:rPr>
      <w:rFonts w:ascii="Arial" w:hAnsi="Arial"/>
      <w:b/>
      <w:smallCaps/>
      <w:spacing w:val="30"/>
      <w:sz w:val="44"/>
    </w:rPr>
  </w:style>
  <w:style w:type="character" w:customStyle="1" w:styleId="apple-style-span">
    <w:name w:val="apple-style-span"/>
    <w:basedOn w:val="a0"/>
    <w:rsid w:val="00E77E81"/>
    <w:rPr>
      <w:rFonts w:cs="Times New Roman"/>
    </w:rPr>
  </w:style>
  <w:style w:type="character" w:customStyle="1" w:styleId="FontStyle153">
    <w:name w:val="Font Style153"/>
    <w:uiPriority w:val="99"/>
    <w:rsid w:val="00E77E81"/>
    <w:rPr>
      <w:rFonts w:ascii="Bookman Old Style" w:hAnsi="Bookman Old Style"/>
      <w:spacing w:val="10"/>
      <w:sz w:val="44"/>
    </w:rPr>
  </w:style>
  <w:style w:type="paragraph" w:customStyle="1" w:styleId="310">
    <w:name w:val="Основной текст с отступом 31"/>
    <w:basedOn w:val="a"/>
    <w:uiPriority w:val="99"/>
    <w:rsid w:val="00E77E81"/>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4">
    <w:name w:val="Основной текст + Не полужирный"/>
    <w:aliases w:val="Курсив"/>
    <w:basedOn w:val="a0"/>
    <w:uiPriority w:val="99"/>
    <w:rsid w:val="00E77E81"/>
    <w:rPr>
      <w:rFonts w:ascii="Times New Roman" w:hAnsi="Times New Roman" w:cs="Times New Roman"/>
      <w:i/>
      <w:iCs/>
      <w:sz w:val="23"/>
      <w:szCs w:val="23"/>
      <w:u w:val="none"/>
    </w:rPr>
  </w:style>
  <w:style w:type="character" w:customStyle="1" w:styleId="16">
    <w:name w:val="Основной текст Знак1"/>
    <w:basedOn w:val="a0"/>
    <w:uiPriority w:val="99"/>
    <w:rsid w:val="00E77E81"/>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E77E81"/>
    <w:rPr>
      <w:rFonts w:ascii="Times New Roman" w:hAnsi="Times New Roman"/>
      <w:i/>
      <w:iCs/>
      <w:sz w:val="23"/>
      <w:szCs w:val="23"/>
      <w:shd w:val="clear" w:color="auto" w:fill="FFFFFF"/>
    </w:rPr>
  </w:style>
  <w:style w:type="paragraph" w:customStyle="1" w:styleId="33">
    <w:name w:val="Основной текст (3)"/>
    <w:basedOn w:val="a"/>
    <w:link w:val="32"/>
    <w:rsid w:val="00E77E8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77E81"/>
    <w:rPr>
      <w:rFonts w:ascii="Times New Roman" w:hAnsi="Times New Roman" w:cs="Times New Roman"/>
      <w:i/>
      <w:iCs/>
      <w:spacing w:val="-2"/>
      <w:sz w:val="21"/>
      <w:szCs w:val="21"/>
      <w:u w:val="none"/>
    </w:rPr>
  </w:style>
  <w:style w:type="character" w:customStyle="1" w:styleId="affffff5">
    <w:name w:val="Основной текст + Курсив"/>
    <w:basedOn w:val="16"/>
    <w:uiPriority w:val="99"/>
    <w:rsid w:val="00E77E81"/>
    <w:rPr>
      <w:rFonts w:ascii="Times New Roman" w:hAnsi="Times New Roman" w:cs="Times New Roman"/>
      <w:b/>
      <w:bCs/>
      <w:i/>
      <w:iCs/>
      <w:sz w:val="23"/>
      <w:szCs w:val="23"/>
      <w:u w:val="none"/>
      <w:shd w:val="clear" w:color="auto" w:fill="FFFFFF"/>
    </w:rPr>
  </w:style>
  <w:style w:type="paragraph" w:customStyle="1" w:styleId="affffff6">
    <w:name w:val="Базовый"/>
    <w:rsid w:val="00E77E81"/>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7">
    <w:name w:val="Основной текст_"/>
    <w:basedOn w:val="a0"/>
    <w:link w:val="42"/>
    <w:rsid w:val="00E77E81"/>
    <w:rPr>
      <w:rFonts w:eastAsia="Calibri" w:cs="Calibri"/>
      <w:spacing w:val="2"/>
      <w:shd w:val="clear" w:color="auto" w:fill="FFFFFF"/>
    </w:rPr>
  </w:style>
  <w:style w:type="paragraph" w:customStyle="1" w:styleId="42">
    <w:name w:val="Основной текст4"/>
    <w:basedOn w:val="a"/>
    <w:link w:val="affffff7"/>
    <w:rsid w:val="00E77E8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7">
    <w:name w:val="Основной текст1"/>
    <w:basedOn w:val="affffff7"/>
    <w:rsid w:val="00E77E8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E77E8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E77E81"/>
    <w:rPr>
      <w:rFonts w:ascii="Arial" w:eastAsiaTheme="minorHAnsi" w:hAnsi="Arial" w:cstheme="minorBidi"/>
      <w:sz w:val="28"/>
      <w:szCs w:val="28"/>
      <w:lang w:val="en-GB" w:eastAsia="en-US"/>
    </w:rPr>
  </w:style>
  <w:style w:type="paragraph" w:customStyle="1" w:styleId="Doctitle">
    <w:name w:val="Doc title"/>
    <w:basedOn w:val="a"/>
    <w:rsid w:val="00E77E81"/>
    <w:pPr>
      <w:spacing w:after="0" w:line="240" w:lineRule="auto"/>
    </w:pPr>
    <w:rPr>
      <w:rFonts w:ascii="Arial" w:hAnsi="Arial"/>
      <w:b/>
      <w:sz w:val="40"/>
      <w:szCs w:val="24"/>
      <w:lang w:val="en-GB" w:eastAsia="en-US"/>
    </w:rPr>
  </w:style>
  <w:style w:type="character" w:customStyle="1" w:styleId="colorgray">
    <w:name w:val="colorgray"/>
    <w:basedOn w:val="a0"/>
    <w:rsid w:val="00E77E81"/>
  </w:style>
  <w:style w:type="character" w:customStyle="1" w:styleId="value">
    <w:name w:val="value"/>
    <w:rsid w:val="004408AB"/>
  </w:style>
  <w:style w:type="character" w:customStyle="1" w:styleId="biblio-record-text">
    <w:name w:val="biblio-record-text"/>
    <w:basedOn w:val="a0"/>
    <w:rsid w:val="004408AB"/>
  </w:style>
  <w:style w:type="paragraph" w:customStyle="1" w:styleId="ListParagraph1">
    <w:name w:val="List Paragraph1"/>
    <w:basedOn w:val="a"/>
    <w:uiPriority w:val="99"/>
    <w:rsid w:val="004408AB"/>
    <w:pPr>
      <w:ind w:left="720"/>
    </w:pPr>
    <w:rPr>
      <w:lang w:eastAsia="ar-SA"/>
    </w:rPr>
  </w:style>
  <w:style w:type="character" w:customStyle="1" w:styleId="b-serp-urlitem1">
    <w:name w:val="b-serp-url__item1"/>
    <w:basedOn w:val="a0"/>
    <w:rsid w:val="004408AB"/>
    <w:rPr>
      <w:vanish w:val="0"/>
      <w:webHidden w:val="0"/>
      <w:specVanish w:val="0"/>
    </w:rPr>
  </w:style>
  <w:style w:type="paragraph" w:customStyle="1" w:styleId="affffff8">
    <w:name w:val="Перечисление для таблиц"/>
    <w:basedOn w:val="a"/>
    <w:rsid w:val="00F93530"/>
    <w:pPr>
      <w:tabs>
        <w:tab w:val="left" w:pos="227"/>
        <w:tab w:val="num" w:pos="644"/>
      </w:tabs>
      <w:spacing w:after="0" w:line="240" w:lineRule="auto"/>
      <w:ind w:left="227" w:hanging="227"/>
      <w:jc w:val="both"/>
    </w:pPr>
    <w:rPr>
      <w:rFonts w:ascii="Times New Roman" w:hAnsi="Times New Roman"/>
    </w:rPr>
  </w:style>
  <w:style w:type="paragraph" w:customStyle="1" w:styleId="29">
    <w:name w:val="Основной текст2"/>
    <w:basedOn w:val="a"/>
    <w:rsid w:val="00F93530"/>
    <w:pPr>
      <w:shd w:val="clear" w:color="auto" w:fill="FFFFFF"/>
      <w:spacing w:before="240" w:after="0" w:line="278" w:lineRule="exact"/>
      <w:ind w:firstLine="380"/>
      <w:jc w:val="both"/>
    </w:pPr>
    <w:rPr>
      <w:rFonts w:ascii="Times New Roman" w:hAnsi="Times New Roman"/>
      <w:sz w:val="24"/>
      <w:szCs w:val="24"/>
    </w:rPr>
  </w:style>
  <w:style w:type="character" w:customStyle="1" w:styleId="11pt">
    <w:name w:val="Основной текст + 11 pt"/>
    <w:rsid w:val="00F93530"/>
    <w:rPr>
      <w:rFonts w:ascii="Times New Roman" w:eastAsia="Times New Roman" w:hAnsi="Times New Roman" w:cs="Times New Roman"/>
      <w:b w:val="0"/>
      <w:bCs w:val="0"/>
      <w:i w:val="0"/>
      <w:iCs w:val="0"/>
      <w:smallCaps w:val="0"/>
      <w:strike w:val="0"/>
      <w:sz w:val="22"/>
      <w:szCs w:val="22"/>
      <w:shd w:val="clear" w:color="auto" w:fill="FFFFFF"/>
    </w:rPr>
  </w:style>
  <w:style w:type="paragraph" w:styleId="affffff9">
    <w:name w:val="Plain Text"/>
    <w:basedOn w:val="a"/>
    <w:link w:val="affffffa"/>
    <w:uiPriority w:val="99"/>
    <w:rsid w:val="005660B9"/>
    <w:pPr>
      <w:widowControl w:val="0"/>
      <w:spacing w:after="0" w:line="240" w:lineRule="auto"/>
      <w:jc w:val="both"/>
    </w:pPr>
    <w:rPr>
      <w:rFonts w:ascii="Courier New" w:hAnsi="Courier New"/>
      <w:sz w:val="20"/>
      <w:szCs w:val="20"/>
    </w:rPr>
  </w:style>
  <w:style w:type="character" w:customStyle="1" w:styleId="affffffa">
    <w:name w:val="Текст Знак"/>
    <w:basedOn w:val="a0"/>
    <w:link w:val="affffff9"/>
    <w:uiPriority w:val="99"/>
    <w:rsid w:val="005660B9"/>
    <w:rPr>
      <w:rFonts w:ascii="Courier New" w:hAnsi="Courier New"/>
    </w:rPr>
  </w:style>
  <w:style w:type="character" w:customStyle="1" w:styleId="ugc">
    <w:name w:val="ugc"/>
    <w:uiPriority w:val="99"/>
    <w:rsid w:val="005660B9"/>
  </w:style>
  <w:style w:type="paragraph" w:customStyle="1" w:styleId="c109c70c13c2c139">
    <w:name w:val="c109 c70 c13 c2 c139"/>
    <w:basedOn w:val="a"/>
    <w:uiPriority w:val="99"/>
    <w:rsid w:val="005660B9"/>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a"/>
    <w:rsid w:val="00E12E53"/>
    <w:pPr>
      <w:spacing w:before="100" w:beforeAutospacing="1" w:after="100" w:afterAutospacing="1" w:line="240" w:lineRule="auto"/>
    </w:pPr>
    <w:rPr>
      <w:rFonts w:ascii="Times New Roman" w:hAnsi="Times New Roman"/>
      <w:sz w:val="24"/>
      <w:szCs w:val="24"/>
    </w:rPr>
  </w:style>
  <w:style w:type="character" w:customStyle="1" w:styleId="18">
    <w:name w:val="Неразрешенное упоминание1"/>
    <w:basedOn w:val="a0"/>
    <w:uiPriority w:val="99"/>
    <w:semiHidden/>
    <w:unhideWhenUsed/>
    <w:rsid w:val="0064284C"/>
    <w:rPr>
      <w:color w:val="605E5C"/>
      <w:shd w:val="clear" w:color="auto" w:fill="E1DFDD"/>
    </w:rPr>
  </w:style>
  <w:style w:type="character" w:customStyle="1" w:styleId="FootnoteCharacters">
    <w:name w:val="Footnote Characters"/>
    <w:qFormat/>
    <w:rsid w:val="00EF6C59"/>
    <w:rPr>
      <w:rFonts w:cs="Times New Roman"/>
      <w:vertAlign w:val="superscript"/>
    </w:rPr>
  </w:style>
  <w:style w:type="paragraph" w:customStyle="1" w:styleId="120">
    <w:name w:val="таблСлева12"/>
    <w:basedOn w:val="a"/>
    <w:uiPriority w:val="3"/>
    <w:qFormat/>
    <w:rsid w:val="002B04CB"/>
    <w:pPr>
      <w:snapToGrid w:val="0"/>
      <w:spacing w:after="0" w:line="240" w:lineRule="auto"/>
    </w:pPr>
    <w:rPr>
      <w:rFonts w:ascii="Times New Roman" w:hAnsi="Times New Roman"/>
      <w:iCs/>
      <w:sz w:val="24"/>
      <w:szCs w:val="28"/>
    </w:rPr>
  </w:style>
  <w:style w:type="character" w:customStyle="1" w:styleId="2a">
    <w:name w:val="Основной текст (2) + Полужирный"/>
    <w:basedOn w:val="27"/>
    <w:rsid w:val="007B53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7212C9"/>
    <w:rPr>
      <w:rFonts w:ascii="Times New Roman" w:hAnsi="Times New Roman"/>
      <w:b/>
      <w:bCs/>
      <w:sz w:val="22"/>
      <w:szCs w:val="22"/>
      <w:shd w:val="clear" w:color="auto" w:fill="FFFFFF"/>
    </w:rPr>
  </w:style>
  <w:style w:type="paragraph" w:customStyle="1" w:styleId="1a">
    <w:name w:val="Заголовок №1"/>
    <w:basedOn w:val="a"/>
    <w:link w:val="19"/>
    <w:rsid w:val="007212C9"/>
    <w:pPr>
      <w:widowControl w:val="0"/>
      <w:shd w:val="clear" w:color="auto" w:fill="FFFFFF"/>
      <w:spacing w:after="360" w:line="0" w:lineRule="atLeast"/>
      <w:jc w:val="center"/>
      <w:outlineLvl w:val="0"/>
    </w:pPr>
    <w:rPr>
      <w:rFonts w:ascii="Times New Roman" w:hAnsi="Times New Roman"/>
      <w:b/>
      <w:bCs/>
    </w:rPr>
  </w:style>
  <w:style w:type="character" w:customStyle="1" w:styleId="affffffb">
    <w:name w:val="Символ сноски"/>
    <w:qFormat/>
    <w:rsid w:val="003E5419"/>
  </w:style>
  <w:style w:type="character" w:customStyle="1" w:styleId="UnresolvedMention">
    <w:name w:val="Unresolved Mention"/>
    <w:basedOn w:val="a0"/>
    <w:uiPriority w:val="99"/>
    <w:semiHidden/>
    <w:unhideWhenUsed/>
    <w:rsid w:val="00783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3747674">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67331620">
      <w:bodyDiv w:val="1"/>
      <w:marLeft w:val="0"/>
      <w:marRight w:val="0"/>
      <w:marTop w:val="0"/>
      <w:marBottom w:val="0"/>
      <w:divBdr>
        <w:top w:val="none" w:sz="0" w:space="0" w:color="auto"/>
        <w:left w:val="none" w:sz="0" w:space="0" w:color="auto"/>
        <w:bottom w:val="none" w:sz="0" w:space="0" w:color="auto"/>
        <w:right w:val="none" w:sz="0" w:space="0" w:color="auto"/>
      </w:divBdr>
    </w:div>
    <w:div w:id="190802778">
      <w:bodyDiv w:val="1"/>
      <w:marLeft w:val="0"/>
      <w:marRight w:val="0"/>
      <w:marTop w:val="0"/>
      <w:marBottom w:val="0"/>
      <w:divBdr>
        <w:top w:val="none" w:sz="0" w:space="0" w:color="auto"/>
        <w:left w:val="none" w:sz="0" w:space="0" w:color="auto"/>
        <w:bottom w:val="none" w:sz="0" w:space="0" w:color="auto"/>
        <w:right w:val="none" w:sz="0" w:space="0" w:color="auto"/>
      </w:divBdr>
    </w:div>
    <w:div w:id="223764774">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9454796">
      <w:bodyDiv w:val="1"/>
      <w:marLeft w:val="0"/>
      <w:marRight w:val="0"/>
      <w:marTop w:val="0"/>
      <w:marBottom w:val="0"/>
      <w:divBdr>
        <w:top w:val="none" w:sz="0" w:space="0" w:color="auto"/>
        <w:left w:val="none" w:sz="0" w:space="0" w:color="auto"/>
        <w:bottom w:val="none" w:sz="0" w:space="0" w:color="auto"/>
        <w:right w:val="none" w:sz="0" w:space="0" w:color="auto"/>
      </w:divBdr>
    </w:div>
    <w:div w:id="450393139">
      <w:bodyDiv w:val="1"/>
      <w:marLeft w:val="0"/>
      <w:marRight w:val="0"/>
      <w:marTop w:val="0"/>
      <w:marBottom w:val="0"/>
      <w:divBdr>
        <w:top w:val="none" w:sz="0" w:space="0" w:color="auto"/>
        <w:left w:val="none" w:sz="0" w:space="0" w:color="auto"/>
        <w:bottom w:val="none" w:sz="0" w:space="0" w:color="auto"/>
        <w:right w:val="none" w:sz="0" w:space="0" w:color="auto"/>
      </w:divBdr>
    </w:div>
    <w:div w:id="604076054">
      <w:bodyDiv w:val="1"/>
      <w:marLeft w:val="0"/>
      <w:marRight w:val="0"/>
      <w:marTop w:val="0"/>
      <w:marBottom w:val="0"/>
      <w:divBdr>
        <w:top w:val="none" w:sz="0" w:space="0" w:color="auto"/>
        <w:left w:val="none" w:sz="0" w:space="0" w:color="auto"/>
        <w:bottom w:val="none" w:sz="0" w:space="0" w:color="auto"/>
        <w:right w:val="none" w:sz="0" w:space="0" w:color="auto"/>
      </w:divBdr>
    </w:div>
    <w:div w:id="604652734">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85013142">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8753911">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41055889">
      <w:bodyDiv w:val="1"/>
      <w:marLeft w:val="0"/>
      <w:marRight w:val="0"/>
      <w:marTop w:val="0"/>
      <w:marBottom w:val="0"/>
      <w:divBdr>
        <w:top w:val="none" w:sz="0" w:space="0" w:color="auto"/>
        <w:left w:val="none" w:sz="0" w:space="0" w:color="auto"/>
        <w:bottom w:val="none" w:sz="0" w:space="0" w:color="auto"/>
        <w:right w:val="none" w:sz="0" w:space="0" w:color="auto"/>
      </w:divBdr>
    </w:div>
    <w:div w:id="1093353639">
      <w:bodyDiv w:val="1"/>
      <w:marLeft w:val="0"/>
      <w:marRight w:val="0"/>
      <w:marTop w:val="0"/>
      <w:marBottom w:val="0"/>
      <w:divBdr>
        <w:top w:val="none" w:sz="0" w:space="0" w:color="auto"/>
        <w:left w:val="none" w:sz="0" w:space="0" w:color="auto"/>
        <w:bottom w:val="none" w:sz="0" w:space="0" w:color="auto"/>
        <w:right w:val="none" w:sz="0" w:space="0" w:color="auto"/>
      </w:divBdr>
    </w:div>
    <w:div w:id="1133520578">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92981169">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18362283">
      <w:bodyDiv w:val="1"/>
      <w:marLeft w:val="0"/>
      <w:marRight w:val="0"/>
      <w:marTop w:val="0"/>
      <w:marBottom w:val="0"/>
      <w:divBdr>
        <w:top w:val="none" w:sz="0" w:space="0" w:color="auto"/>
        <w:left w:val="none" w:sz="0" w:space="0" w:color="auto"/>
        <w:bottom w:val="none" w:sz="0" w:space="0" w:color="auto"/>
        <w:right w:val="none" w:sz="0" w:space="0" w:color="auto"/>
      </w:divBdr>
    </w:div>
    <w:div w:id="1419597336">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75314286">
      <w:bodyDiv w:val="1"/>
      <w:marLeft w:val="0"/>
      <w:marRight w:val="0"/>
      <w:marTop w:val="0"/>
      <w:marBottom w:val="0"/>
      <w:divBdr>
        <w:top w:val="none" w:sz="0" w:space="0" w:color="auto"/>
        <w:left w:val="none" w:sz="0" w:space="0" w:color="auto"/>
        <w:bottom w:val="none" w:sz="0" w:space="0" w:color="auto"/>
        <w:right w:val="none" w:sz="0" w:space="0" w:color="auto"/>
      </w:divBdr>
    </w:div>
    <w:div w:id="1900675945">
      <w:bodyDiv w:val="1"/>
      <w:marLeft w:val="0"/>
      <w:marRight w:val="0"/>
      <w:marTop w:val="0"/>
      <w:marBottom w:val="0"/>
      <w:divBdr>
        <w:top w:val="none" w:sz="0" w:space="0" w:color="auto"/>
        <w:left w:val="none" w:sz="0" w:space="0" w:color="auto"/>
        <w:bottom w:val="none" w:sz="0" w:space="0" w:color="auto"/>
        <w:right w:val="none" w:sz="0" w:space="0" w:color="auto"/>
      </w:divBdr>
    </w:div>
    <w:div w:id="1903363653">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0455096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28113914">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AC10-F865-48C7-9156-4FBE2448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31</Pages>
  <Words>7226</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48319</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40</cp:revision>
  <cp:lastPrinted>2022-02-01T10:23:00Z</cp:lastPrinted>
  <dcterms:created xsi:type="dcterms:W3CDTF">2023-08-24T11:27:00Z</dcterms:created>
  <dcterms:modified xsi:type="dcterms:W3CDTF">2023-10-10T08:04:00Z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